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9" w:rsidRPr="00442099" w:rsidRDefault="00442099" w:rsidP="00442099">
      <w:pPr>
        <w:pStyle w:val="GvdeMetni"/>
        <w:jc w:val="center"/>
        <w:rPr>
          <w:rFonts w:cs="Arial"/>
          <w:b/>
        </w:rPr>
      </w:pPr>
      <w:r w:rsidRPr="00442099">
        <w:rPr>
          <w:rFonts w:cs="Arial"/>
          <w:b/>
          <w:noProof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99" w:rsidRPr="00442099" w:rsidRDefault="00442099" w:rsidP="00442099">
      <w:pPr>
        <w:pStyle w:val="GvdeMetni"/>
        <w:rPr>
          <w:rFonts w:cs="Arial"/>
          <w:b/>
          <w:sz w:val="28"/>
        </w:rPr>
      </w:pPr>
    </w:p>
    <w:p w:rsidR="00760B24" w:rsidRPr="008728E1" w:rsidRDefault="001E2AE3" w:rsidP="008728E1">
      <w:pPr>
        <w:pStyle w:val="GvdeMetni"/>
        <w:ind w:left="7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2011</w:t>
      </w:r>
      <w:r w:rsidR="00442099" w:rsidRPr="00442099">
        <w:rPr>
          <w:rFonts w:cs="Arial"/>
          <w:b/>
          <w:sz w:val="28"/>
        </w:rPr>
        <w:t xml:space="preserve"> YILI ÇİZGİ ÜSTÜ SEKTÖREL PERFORMANS DEĞERLENDİRME ÖDÜLLERİ</w:t>
      </w:r>
    </w:p>
    <w:p w:rsidR="00442099" w:rsidRPr="00442099" w:rsidRDefault="00442099" w:rsidP="00442099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76"/>
      </w:tblGrid>
      <w:tr w:rsidR="00442099" w:rsidRPr="008728E1" w:rsidTr="00442099">
        <w:trPr>
          <w:trHeight w:val="423"/>
        </w:trPr>
        <w:tc>
          <w:tcPr>
            <w:tcW w:w="9464" w:type="dxa"/>
            <w:gridSpan w:val="2"/>
            <w:vAlign w:val="center"/>
          </w:tcPr>
          <w:p w:rsidR="00442099" w:rsidRPr="008728E1" w:rsidRDefault="00442099" w:rsidP="00A431D3">
            <w:pPr>
              <w:ind w:left="284" w:hanging="284"/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Ödüller</w:t>
            </w:r>
          </w:p>
        </w:tc>
      </w:tr>
      <w:tr w:rsidR="00442099" w:rsidRPr="008728E1" w:rsidTr="00442099">
        <w:trPr>
          <w:trHeight w:val="629"/>
        </w:trPr>
        <w:tc>
          <w:tcPr>
            <w:tcW w:w="2988" w:type="dxa"/>
            <w:vAlign w:val="center"/>
          </w:tcPr>
          <w:p w:rsidR="00442099" w:rsidRPr="008728E1" w:rsidRDefault="00442099" w:rsidP="00A431D3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6476" w:type="dxa"/>
            <w:vAlign w:val="center"/>
          </w:tcPr>
          <w:p w:rsidR="00442099" w:rsidRPr="008728E1" w:rsidRDefault="00442099" w:rsidP="00A431D3">
            <w:pPr>
              <w:spacing w:after="0" w:line="240" w:lineRule="auto"/>
              <w:rPr>
                <w:rFonts w:ascii="Arial" w:hAnsi="Arial" w:cs="Arial"/>
              </w:rPr>
            </w:pPr>
            <w:r w:rsidRPr="008728E1">
              <w:rPr>
                <w:rFonts w:ascii="Arial" w:hAnsi="Arial" w:cs="Arial"/>
              </w:rPr>
              <w:t>KANCA EL ALETLERİ DÖVME ÇELİK VE MAKİNA SANAYİ A.Ş</w:t>
            </w:r>
          </w:p>
          <w:p w:rsidR="00442099" w:rsidRPr="008728E1" w:rsidRDefault="00442099" w:rsidP="00A431D3">
            <w:pPr>
              <w:spacing w:after="0" w:line="240" w:lineRule="auto"/>
              <w:rPr>
                <w:rFonts w:ascii="Arial" w:hAnsi="Arial" w:cs="Arial"/>
              </w:rPr>
            </w:pPr>
            <w:r w:rsidRPr="008728E1">
              <w:rPr>
                <w:rFonts w:ascii="Arial" w:hAnsi="Arial" w:cs="Arial"/>
              </w:rPr>
              <w:t xml:space="preserve">(KOCAELİ) </w:t>
            </w:r>
          </w:p>
        </w:tc>
      </w:tr>
      <w:tr w:rsidR="00442099" w:rsidRPr="008728E1" w:rsidTr="00442099">
        <w:trPr>
          <w:trHeight w:val="629"/>
        </w:trPr>
        <w:tc>
          <w:tcPr>
            <w:tcW w:w="2988" w:type="dxa"/>
            <w:vAlign w:val="center"/>
          </w:tcPr>
          <w:p w:rsidR="00442099" w:rsidRPr="008728E1" w:rsidRDefault="00442099" w:rsidP="00A431D3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6476" w:type="dxa"/>
            <w:vAlign w:val="center"/>
          </w:tcPr>
          <w:p w:rsidR="00442099" w:rsidRPr="008728E1" w:rsidRDefault="00442099" w:rsidP="00A431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</w:rPr>
              <w:t xml:space="preserve">KROMEL MAK. SAN. VE TİC. A.Ş. </w:t>
            </w:r>
            <w:r w:rsidRPr="008728E1">
              <w:rPr>
                <w:rFonts w:ascii="Arial" w:hAnsi="Arial" w:cs="Arial"/>
                <w:b/>
                <w:bCs/>
              </w:rPr>
              <w:t>(SAKARYA)</w:t>
            </w:r>
          </w:p>
        </w:tc>
      </w:tr>
    </w:tbl>
    <w:p w:rsidR="00442099" w:rsidRPr="008728E1" w:rsidRDefault="00442099" w:rsidP="00442099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</w:rPr>
      </w:pPr>
    </w:p>
    <w:p w:rsidR="00442099" w:rsidRPr="008728E1" w:rsidRDefault="00442099" w:rsidP="00442099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6419"/>
      </w:tblGrid>
      <w:tr w:rsidR="00442099" w:rsidRPr="008728E1" w:rsidTr="00442099">
        <w:trPr>
          <w:trHeight w:val="416"/>
        </w:trPr>
        <w:tc>
          <w:tcPr>
            <w:tcW w:w="9464" w:type="dxa"/>
            <w:gridSpan w:val="2"/>
            <w:vAlign w:val="center"/>
          </w:tcPr>
          <w:p w:rsidR="00442099" w:rsidRPr="008728E1" w:rsidRDefault="00442099" w:rsidP="00D14756">
            <w:p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Performansta Süreklilik Ödülleri</w:t>
            </w:r>
          </w:p>
        </w:tc>
      </w:tr>
      <w:tr w:rsidR="00442099" w:rsidRPr="008728E1" w:rsidTr="00442099">
        <w:trPr>
          <w:trHeight w:val="860"/>
        </w:trPr>
        <w:tc>
          <w:tcPr>
            <w:tcW w:w="3045" w:type="dxa"/>
            <w:vAlign w:val="center"/>
          </w:tcPr>
          <w:p w:rsidR="00442099" w:rsidRPr="008728E1" w:rsidRDefault="00442099" w:rsidP="00D147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6419" w:type="dxa"/>
            <w:vAlign w:val="center"/>
          </w:tcPr>
          <w:p w:rsidR="00442099" w:rsidRPr="008728E1" w:rsidRDefault="00442099" w:rsidP="00D14756">
            <w:pPr>
              <w:spacing w:after="0" w:line="240" w:lineRule="auto"/>
              <w:rPr>
                <w:rFonts w:ascii="Arial" w:hAnsi="Arial" w:cs="Arial"/>
              </w:rPr>
            </w:pPr>
            <w:r w:rsidRPr="008728E1">
              <w:rPr>
                <w:rFonts w:ascii="Arial" w:hAnsi="Arial" w:cs="Arial"/>
                <w:bCs/>
              </w:rPr>
              <w:t xml:space="preserve">ANLAŞ ANADOLU LASTİK SANAYİ VE TİCARET A.Ş </w:t>
            </w:r>
            <w:r w:rsidRPr="008728E1">
              <w:rPr>
                <w:rFonts w:ascii="Arial" w:hAnsi="Arial" w:cs="Arial"/>
                <w:b/>
              </w:rPr>
              <w:t>(DÜZCE)</w:t>
            </w:r>
          </w:p>
        </w:tc>
      </w:tr>
    </w:tbl>
    <w:p w:rsidR="00442099" w:rsidRPr="008728E1" w:rsidRDefault="00442099" w:rsidP="00442099">
      <w:pPr>
        <w:tabs>
          <w:tab w:val="left" w:pos="8505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6419"/>
      </w:tblGrid>
      <w:tr w:rsidR="00442099" w:rsidRPr="008728E1" w:rsidTr="00EF7C62">
        <w:trPr>
          <w:trHeight w:val="416"/>
        </w:trPr>
        <w:tc>
          <w:tcPr>
            <w:tcW w:w="9464" w:type="dxa"/>
            <w:gridSpan w:val="2"/>
            <w:vAlign w:val="center"/>
          </w:tcPr>
          <w:p w:rsidR="00442099" w:rsidRPr="008728E1" w:rsidRDefault="00442099" w:rsidP="00EF7C62">
            <w:p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Jüri Özel Ödülleri</w:t>
            </w:r>
          </w:p>
        </w:tc>
      </w:tr>
      <w:tr w:rsidR="00442099" w:rsidRPr="008728E1" w:rsidTr="00EF7C62">
        <w:trPr>
          <w:trHeight w:val="860"/>
        </w:trPr>
        <w:tc>
          <w:tcPr>
            <w:tcW w:w="3045" w:type="dxa"/>
            <w:vAlign w:val="center"/>
          </w:tcPr>
          <w:p w:rsidR="00442099" w:rsidRPr="008728E1" w:rsidRDefault="00442099" w:rsidP="004420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6419" w:type="dxa"/>
            <w:vAlign w:val="center"/>
          </w:tcPr>
          <w:p w:rsidR="00442099" w:rsidRPr="008728E1" w:rsidRDefault="00442099" w:rsidP="00442099">
            <w:pPr>
              <w:spacing w:after="0" w:line="240" w:lineRule="auto"/>
              <w:rPr>
                <w:rFonts w:ascii="Arial" w:hAnsi="Arial" w:cs="Arial"/>
              </w:rPr>
            </w:pPr>
            <w:r w:rsidRPr="008728E1">
              <w:rPr>
                <w:rFonts w:ascii="Arial" w:hAnsi="Arial" w:cs="Arial"/>
                <w:bCs/>
              </w:rPr>
              <w:t>TEKOM ELEKTRİK ELEKTRONİK SAN. TİC. LTD. ŞTİ. (KOCAELİ)</w:t>
            </w:r>
          </w:p>
        </w:tc>
      </w:tr>
    </w:tbl>
    <w:p w:rsidR="00442099" w:rsidRPr="008728E1" w:rsidRDefault="00442099" w:rsidP="00442099">
      <w:pPr>
        <w:rPr>
          <w:rFonts w:ascii="Arial" w:eastAsia="Times New Roman" w:hAnsi="Arial" w:cs="Arial"/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1961"/>
        <w:gridCol w:w="4154"/>
      </w:tblGrid>
      <w:tr w:rsidR="00760B24" w:rsidRPr="008728E1" w:rsidTr="00442099">
        <w:trPr>
          <w:trHeight w:hRule="exact" w:val="763"/>
        </w:trPr>
        <w:tc>
          <w:tcPr>
            <w:tcW w:w="9498" w:type="dxa"/>
            <w:gridSpan w:val="3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Sektör Ödülleri</w:t>
            </w:r>
          </w:p>
        </w:tc>
      </w:tr>
      <w:tr w:rsidR="00760B24" w:rsidRPr="008728E1" w:rsidTr="00442099">
        <w:trPr>
          <w:trHeight w:hRule="exact" w:val="1023"/>
        </w:trPr>
        <w:tc>
          <w:tcPr>
            <w:tcW w:w="3383" w:type="dxa"/>
            <w:vMerge w:val="restart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1-PLASTİK VE KAUÇUK ÜRÜNLERİ SANAYİ SEKTÖRÜ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  <w:bCs/>
              </w:rPr>
            </w:pPr>
            <w:r w:rsidRPr="008728E1">
              <w:rPr>
                <w:rFonts w:ascii="Arial" w:hAnsi="Arial" w:cs="Arial"/>
                <w:bCs/>
              </w:rPr>
              <w:t>PİMTAŞ PLASTİK İNŞAAT MALZEMELERİ SAN. VE TİC. A.Ş (KOCAELİ)</w:t>
            </w:r>
          </w:p>
        </w:tc>
      </w:tr>
      <w:tr w:rsidR="00760B24" w:rsidRPr="008728E1" w:rsidTr="00442099">
        <w:trPr>
          <w:trHeight w:hRule="exact" w:val="603"/>
        </w:trPr>
        <w:tc>
          <w:tcPr>
            <w:tcW w:w="3383" w:type="dxa"/>
            <w:vMerge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TEKNO KAUÇUK SANAYİ A.Ş (KOCAELİ)</w:t>
            </w:r>
          </w:p>
        </w:tc>
      </w:tr>
      <w:tr w:rsidR="00760B24" w:rsidRPr="008728E1" w:rsidTr="00442099">
        <w:trPr>
          <w:trHeight w:hRule="exact" w:val="793"/>
        </w:trPr>
        <w:tc>
          <w:tcPr>
            <w:tcW w:w="3383" w:type="dxa"/>
            <w:vMerge w:val="restart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2- YAPI VE YAPI MALZEMELERİ SANAYİ SEKTÖRÜ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 xml:space="preserve">SANDİVİÇ PLAS PANEL ÜRN. ISI VE SES </w:t>
            </w:r>
            <w:proofErr w:type="gramStart"/>
            <w:r w:rsidRPr="008728E1">
              <w:rPr>
                <w:rFonts w:ascii="Arial" w:hAnsi="Arial" w:cs="Arial"/>
                <w:bCs/>
              </w:rPr>
              <w:t>İZOL.ÇATI</w:t>
            </w:r>
            <w:proofErr w:type="gramEnd"/>
            <w:r w:rsidRPr="008728E1">
              <w:rPr>
                <w:rFonts w:ascii="Arial" w:hAnsi="Arial" w:cs="Arial"/>
                <w:bCs/>
              </w:rPr>
              <w:t xml:space="preserve"> VE CEPHE ÜR. A.Ş. </w:t>
            </w:r>
            <w:r w:rsidRPr="008728E1">
              <w:rPr>
                <w:rFonts w:ascii="Arial" w:hAnsi="Arial" w:cs="Arial"/>
                <w:b/>
                <w:bCs/>
              </w:rPr>
              <w:t>(DÜZCE)</w:t>
            </w:r>
          </w:p>
        </w:tc>
      </w:tr>
      <w:tr w:rsidR="00760B24" w:rsidRPr="008728E1" w:rsidTr="00442099">
        <w:trPr>
          <w:trHeight w:hRule="exact" w:val="844"/>
        </w:trPr>
        <w:tc>
          <w:tcPr>
            <w:tcW w:w="3383" w:type="dxa"/>
            <w:vMerge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İZOCAM TİC. VE SAN. A.Ş. (KOCAELİ)</w:t>
            </w:r>
          </w:p>
        </w:tc>
      </w:tr>
      <w:tr w:rsidR="00760B24" w:rsidRPr="008728E1" w:rsidTr="00442099">
        <w:trPr>
          <w:trHeight w:hRule="exact" w:val="621"/>
        </w:trPr>
        <w:tc>
          <w:tcPr>
            <w:tcW w:w="3383" w:type="dxa"/>
            <w:vMerge w:val="restart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lastRenderedPageBreak/>
              <w:t>3-TAŞIT ARAÇLARI VE YAN SANAYİ (LASTİK SANAYİ) SEKTÖRÜ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TEKİŞ TEKNİK EROZYON KALIP SANAYİ VE TİCARET A.Ş (KOCAELİ)</w:t>
            </w:r>
          </w:p>
        </w:tc>
      </w:tr>
      <w:tr w:rsidR="00760B24" w:rsidRPr="008728E1" w:rsidTr="00442099">
        <w:trPr>
          <w:trHeight w:hRule="exact" w:val="835"/>
        </w:trPr>
        <w:tc>
          <w:tcPr>
            <w:tcW w:w="3383" w:type="dxa"/>
            <w:vMerge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ASSAN HANİL OTOMOTİV SAN. VE TİC. A.Ş (KOCAELİ)</w:t>
            </w:r>
          </w:p>
        </w:tc>
      </w:tr>
      <w:tr w:rsidR="00760B24" w:rsidRPr="008728E1" w:rsidTr="00442099">
        <w:trPr>
          <w:trHeight w:hRule="exact" w:val="907"/>
        </w:trPr>
        <w:tc>
          <w:tcPr>
            <w:tcW w:w="3383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4-ELEKTRİK MAKİNA VE CİHAZLARI SANAYİ SEKTÖRÜ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MKS TRANSFORMATÖR EKİPMANLARI SANAYİ VE TİCARET LTD.ŞTİ. (KOCAELİ)</w:t>
            </w:r>
          </w:p>
        </w:tc>
      </w:tr>
      <w:tr w:rsidR="00760B24" w:rsidRPr="008728E1" w:rsidTr="00442099">
        <w:trPr>
          <w:trHeight w:hRule="exact" w:val="632"/>
        </w:trPr>
        <w:tc>
          <w:tcPr>
            <w:tcW w:w="3383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5-GIDA SANAYİ SEKTÖRÜ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</w:rPr>
            </w:pPr>
            <w:r w:rsidRPr="008728E1">
              <w:rPr>
                <w:rFonts w:ascii="Arial" w:hAnsi="Arial" w:cs="Arial"/>
              </w:rPr>
              <w:t xml:space="preserve">BALARISI GIDA SAN. A.Ş </w:t>
            </w:r>
            <w:r w:rsidRPr="008728E1">
              <w:rPr>
                <w:rFonts w:ascii="Arial" w:hAnsi="Arial" w:cs="Arial"/>
                <w:b/>
              </w:rPr>
              <w:t>(DÜZCE)</w:t>
            </w:r>
          </w:p>
        </w:tc>
      </w:tr>
      <w:tr w:rsidR="00760B24" w:rsidRPr="008728E1" w:rsidTr="00442099">
        <w:trPr>
          <w:trHeight w:hRule="exact" w:val="1161"/>
        </w:trPr>
        <w:tc>
          <w:tcPr>
            <w:tcW w:w="3383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6-KİMYA SANAYİ SEKTÖRÜ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 xml:space="preserve">KOBİ 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KOZLAB KOZMETİK DOĞAL ÜRÜNLERİ LAB</w:t>
            </w:r>
            <w:r w:rsidRPr="008728E1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8728E1">
              <w:rPr>
                <w:rFonts w:ascii="Arial" w:hAnsi="Arial" w:cs="Arial"/>
                <w:bCs/>
              </w:rPr>
              <w:t>SAN (KOCAELİ)</w:t>
            </w:r>
          </w:p>
        </w:tc>
      </w:tr>
      <w:tr w:rsidR="00760B24" w:rsidRPr="008728E1" w:rsidTr="00442099">
        <w:trPr>
          <w:trHeight w:hRule="exact" w:val="819"/>
        </w:trPr>
        <w:tc>
          <w:tcPr>
            <w:tcW w:w="3383" w:type="dxa"/>
            <w:vMerge w:val="restart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7-METAL SANAYİ SEKTÖRÜ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 xml:space="preserve">KOBİ  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 xml:space="preserve">BOLPARSAN BRODE TEKSTİL METAL SAN. VE </w:t>
            </w:r>
            <w:proofErr w:type="gramStart"/>
            <w:r w:rsidRPr="008728E1">
              <w:rPr>
                <w:rFonts w:ascii="Arial" w:hAnsi="Arial" w:cs="Arial"/>
                <w:bCs/>
              </w:rPr>
              <w:t>TİC.A.Ş</w:t>
            </w:r>
            <w:proofErr w:type="gramEnd"/>
            <w:r w:rsidRPr="008728E1">
              <w:rPr>
                <w:rFonts w:ascii="Arial" w:hAnsi="Arial" w:cs="Arial"/>
                <w:bCs/>
              </w:rPr>
              <w:t xml:space="preserve">. </w:t>
            </w:r>
            <w:r w:rsidRPr="008728E1">
              <w:rPr>
                <w:rFonts w:ascii="Arial" w:hAnsi="Arial" w:cs="Arial"/>
                <w:b/>
                <w:bCs/>
              </w:rPr>
              <w:t>(BOLU)</w:t>
            </w:r>
          </w:p>
        </w:tc>
      </w:tr>
      <w:tr w:rsidR="00760B24" w:rsidRPr="008728E1" w:rsidTr="00442099">
        <w:trPr>
          <w:trHeight w:hRule="exact" w:val="704"/>
        </w:trPr>
        <w:tc>
          <w:tcPr>
            <w:tcW w:w="3383" w:type="dxa"/>
            <w:vMerge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KALİBRE BORU SANAYİ VE TİCARET A.Ş (KOCAELİ)</w:t>
            </w:r>
          </w:p>
        </w:tc>
      </w:tr>
      <w:tr w:rsidR="00760B24" w:rsidRPr="008728E1" w:rsidTr="00442099">
        <w:trPr>
          <w:trHeight w:hRule="exact" w:val="1012"/>
        </w:trPr>
        <w:tc>
          <w:tcPr>
            <w:tcW w:w="3383" w:type="dxa"/>
            <w:vMerge w:val="restart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 xml:space="preserve">8-AĞAÇ VE AĞAÇ ÜRÜNLERİ MOBİLYA SANAYİ SEKTÖRÜ 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 xml:space="preserve">SAKARYA İZ REKLAM MATBAA SERİGRAFİ BİLGİSAYAR </w:t>
            </w:r>
            <w:proofErr w:type="gramStart"/>
            <w:r w:rsidRPr="008728E1">
              <w:rPr>
                <w:rFonts w:ascii="Arial" w:hAnsi="Arial" w:cs="Arial"/>
                <w:bCs/>
              </w:rPr>
              <w:t>SAN.TİC.LTD</w:t>
            </w:r>
            <w:proofErr w:type="gramEnd"/>
            <w:r w:rsidRPr="008728E1">
              <w:rPr>
                <w:rFonts w:ascii="Arial" w:hAnsi="Arial" w:cs="Arial"/>
                <w:bCs/>
              </w:rPr>
              <w:t xml:space="preserve">.ŞTİ. </w:t>
            </w:r>
            <w:r w:rsidRPr="008728E1">
              <w:rPr>
                <w:rFonts w:ascii="Arial" w:hAnsi="Arial" w:cs="Arial"/>
                <w:b/>
                <w:bCs/>
              </w:rPr>
              <w:t>(SAKARYA)</w:t>
            </w:r>
          </w:p>
        </w:tc>
      </w:tr>
      <w:tr w:rsidR="00760B24" w:rsidRPr="008728E1" w:rsidTr="00442099">
        <w:trPr>
          <w:trHeight w:hRule="exact" w:val="984"/>
        </w:trPr>
        <w:tc>
          <w:tcPr>
            <w:tcW w:w="3383" w:type="dxa"/>
            <w:vMerge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 xml:space="preserve">DORUK AĞAÇ ÜRÜNLERİ İMALAT İNŞAAT NAKLİYAT SANAYİ ve TİCARET A.Ş </w:t>
            </w:r>
            <w:r w:rsidRPr="008728E1">
              <w:rPr>
                <w:rFonts w:ascii="Arial" w:hAnsi="Arial" w:cs="Arial"/>
                <w:b/>
                <w:bCs/>
              </w:rPr>
              <w:t>(DÜZCE)</w:t>
            </w:r>
          </w:p>
        </w:tc>
      </w:tr>
      <w:tr w:rsidR="00760B24" w:rsidRPr="008728E1" w:rsidTr="00442099">
        <w:trPr>
          <w:trHeight w:hRule="exact" w:val="842"/>
        </w:trPr>
        <w:tc>
          <w:tcPr>
            <w:tcW w:w="3383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9-MAKİNE SANAYİ SEKTÖRÜ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 xml:space="preserve"> ICM MAKİNA VE MÜHENDİSLİK LTD. ŞTİ (KOCAELİ)</w:t>
            </w:r>
          </w:p>
        </w:tc>
      </w:tr>
      <w:tr w:rsidR="00760B24" w:rsidRPr="008728E1" w:rsidTr="00442099">
        <w:trPr>
          <w:trHeight w:val="1065"/>
        </w:trPr>
        <w:tc>
          <w:tcPr>
            <w:tcW w:w="3383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 xml:space="preserve">10-TEKSTİL VE DERİ ÜRÜNLERİ SANAYİ SEKTÖRÜ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 xml:space="preserve">REALKOM TEKSTİL ÜRÜNLERİ SANAYİ PAZARLAMA VE DIŞ </w:t>
            </w:r>
            <w:proofErr w:type="gramStart"/>
            <w:r w:rsidRPr="008728E1">
              <w:rPr>
                <w:rFonts w:ascii="Arial" w:hAnsi="Arial" w:cs="Arial"/>
                <w:bCs/>
              </w:rPr>
              <w:t>TİC.A.Ş</w:t>
            </w:r>
            <w:proofErr w:type="gramEnd"/>
            <w:r w:rsidRPr="008728E1">
              <w:rPr>
                <w:rFonts w:ascii="Arial" w:hAnsi="Arial" w:cs="Arial"/>
                <w:bCs/>
              </w:rPr>
              <w:t xml:space="preserve"> </w:t>
            </w:r>
            <w:r w:rsidRPr="008728E1">
              <w:rPr>
                <w:rFonts w:ascii="Arial" w:hAnsi="Arial" w:cs="Arial"/>
                <w:b/>
                <w:bCs/>
              </w:rPr>
              <w:t>(DÜZCE)</w:t>
            </w:r>
          </w:p>
        </w:tc>
      </w:tr>
      <w:tr w:rsidR="00760B24" w:rsidRPr="008728E1" w:rsidTr="00442099">
        <w:trPr>
          <w:trHeight w:val="993"/>
        </w:trPr>
        <w:tc>
          <w:tcPr>
            <w:tcW w:w="3383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 xml:space="preserve">11- SU ARITIMI ATIK BERTARAFI SANAYİ SEKTÖRÜ  </w:t>
            </w:r>
          </w:p>
        </w:tc>
        <w:tc>
          <w:tcPr>
            <w:tcW w:w="1961" w:type="dxa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4154" w:type="dxa"/>
            <w:vAlign w:val="center"/>
          </w:tcPr>
          <w:p w:rsidR="00760B24" w:rsidRPr="008728E1" w:rsidRDefault="00760B24" w:rsidP="0084351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EXITCOM RECYCLİNG ATIK TAŞIMA LTD. ŞTİ</w:t>
            </w:r>
          </w:p>
          <w:p w:rsidR="00760B24" w:rsidRPr="008728E1" w:rsidRDefault="00760B24" w:rsidP="0084351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E1">
              <w:rPr>
                <w:rFonts w:ascii="Arial" w:hAnsi="Arial" w:cs="Arial"/>
                <w:bCs/>
              </w:rPr>
              <w:t>(KOCAELİ)</w:t>
            </w:r>
          </w:p>
        </w:tc>
      </w:tr>
      <w:tr w:rsidR="00760B24" w:rsidRPr="008728E1" w:rsidTr="00442099">
        <w:trPr>
          <w:trHeight w:val="1121"/>
        </w:trPr>
        <w:tc>
          <w:tcPr>
            <w:tcW w:w="3383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12-PETROL VE PETROL ÜRÜNLERİ SANAYİ SEKTÖRÜ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60B24" w:rsidRPr="008728E1" w:rsidRDefault="00760B24" w:rsidP="0084351B">
            <w:pPr>
              <w:rPr>
                <w:rFonts w:ascii="Arial" w:hAnsi="Arial" w:cs="Arial"/>
                <w:b/>
              </w:rPr>
            </w:pPr>
            <w:r w:rsidRPr="008728E1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60B24" w:rsidRPr="008728E1" w:rsidRDefault="00760B24" w:rsidP="0084351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E1">
              <w:rPr>
                <w:rFonts w:ascii="Arial" w:hAnsi="Arial" w:cs="Arial"/>
                <w:bCs/>
              </w:rPr>
              <w:t>BELGİN MADENİ YAĞLAR TİCARET VE SANAYİ A.Ş (KOCAELİ)</w:t>
            </w:r>
          </w:p>
        </w:tc>
      </w:tr>
    </w:tbl>
    <w:p w:rsidR="00760B24" w:rsidRPr="008728E1" w:rsidRDefault="00760B24" w:rsidP="00760B24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</w:rPr>
      </w:pPr>
    </w:p>
    <w:p w:rsidR="00760B24" w:rsidRPr="008728E1" w:rsidRDefault="00760B24" w:rsidP="00760B24">
      <w:pPr>
        <w:jc w:val="both"/>
        <w:rPr>
          <w:rFonts w:ascii="Arial" w:eastAsia="Times New Roman" w:hAnsi="Arial" w:cs="Arial"/>
          <w:b/>
          <w:bCs/>
        </w:rPr>
      </w:pPr>
      <w:r w:rsidRPr="008728E1">
        <w:rPr>
          <w:rFonts w:ascii="Arial" w:eastAsia="Times New Roman" w:hAnsi="Arial" w:cs="Arial"/>
          <w:b/>
          <w:bCs/>
        </w:rPr>
        <w:tab/>
        <w:t xml:space="preserve"> </w:t>
      </w:r>
    </w:p>
    <w:sectPr w:rsidR="00760B24" w:rsidRPr="008728E1" w:rsidSect="0052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B24"/>
    <w:rsid w:val="001E2AE3"/>
    <w:rsid w:val="003E203B"/>
    <w:rsid w:val="00442099"/>
    <w:rsid w:val="00711CA2"/>
    <w:rsid w:val="00756A18"/>
    <w:rsid w:val="00760B24"/>
    <w:rsid w:val="00871F7B"/>
    <w:rsid w:val="008728E1"/>
    <w:rsid w:val="00A2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420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42099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</dc:creator>
  <cp:keywords/>
  <dc:description/>
  <cp:lastModifiedBy>yasemin yüce</cp:lastModifiedBy>
  <cp:revision>5</cp:revision>
  <dcterms:created xsi:type="dcterms:W3CDTF">2012-01-12T11:53:00Z</dcterms:created>
  <dcterms:modified xsi:type="dcterms:W3CDTF">2015-07-10T09:23:00Z</dcterms:modified>
</cp:coreProperties>
</file>