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14" w:rsidRDefault="005F0114" w:rsidP="005F0114">
      <w:pPr>
        <w:pStyle w:val="GvdeMetni"/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1181100" cy="117157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14" w:rsidRDefault="005F0114" w:rsidP="005F0114">
      <w:pPr>
        <w:pStyle w:val="GvdeMetni"/>
        <w:rPr>
          <w:rFonts w:cs="Arial"/>
          <w:b/>
          <w:sz w:val="28"/>
        </w:rPr>
      </w:pPr>
    </w:p>
    <w:p w:rsidR="005F0114" w:rsidRDefault="005F0114" w:rsidP="005F0114">
      <w:pPr>
        <w:pStyle w:val="GvdeMetni"/>
        <w:ind w:left="72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2012 YILI ÇİZGİ ÜSTÜ SEKTÖREL PERFORMANS DEĞERLENDİRME ÖDÜLLERİ</w:t>
      </w:r>
    </w:p>
    <w:p w:rsidR="00BD13B6" w:rsidRDefault="00BD13B6" w:rsidP="00A82019">
      <w:pPr>
        <w:jc w:val="center"/>
        <w:rPr>
          <w:b/>
          <w:caps/>
        </w:rPr>
      </w:pPr>
    </w:p>
    <w:p w:rsidR="0092010C" w:rsidRDefault="0092010C" w:rsidP="00A82019">
      <w:pPr>
        <w:jc w:val="center"/>
        <w:rPr>
          <w:b/>
          <w:caps/>
        </w:rPr>
      </w:pPr>
    </w:p>
    <w:tbl>
      <w:tblPr>
        <w:tblpPr w:leftFromText="141" w:rightFromText="141" w:vertAnchor="text" w:horzAnchor="margin" w:tblpY="-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8474"/>
      </w:tblGrid>
      <w:tr w:rsidR="00CB42DD" w:rsidRPr="003C0222" w:rsidTr="005F0114">
        <w:trPr>
          <w:trHeight w:val="453"/>
        </w:trPr>
        <w:tc>
          <w:tcPr>
            <w:tcW w:w="9747" w:type="dxa"/>
            <w:gridSpan w:val="2"/>
            <w:vAlign w:val="center"/>
          </w:tcPr>
          <w:p w:rsidR="00CB42DD" w:rsidRDefault="00E33AE9" w:rsidP="00AB5252">
            <w:pPr>
              <w:ind w:left="284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BÜYÜK ÖDÜLLER</w:t>
            </w:r>
          </w:p>
        </w:tc>
      </w:tr>
      <w:tr w:rsidR="00CB42DD" w:rsidRPr="003C0222" w:rsidTr="005F0114">
        <w:trPr>
          <w:trHeight w:val="658"/>
        </w:trPr>
        <w:tc>
          <w:tcPr>
            <w:tcW w:w="1273" w:type="dxa"/>
            <w:vAlign w:val="center"/>
          </w:tcPr>
          <w:p w:rsidR="00CB42DD" w:rsidRPr="003C0222" w:rsidRDefault="00CB42DD" w:rsidP="00AB52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KOBİ</w:t>
            </w:r>
          </w:p>
        </w:tc>
        <w:tc>
          <w:tcPr>
            <w:tcW w:w="8474" w:type="dxa"/>
            <w:vAlign w:val="center"/>
          </w:tcPr>
          <w:p w:rsidR="00CB42DD" w:rsidRDefault="00CB42DD" w:rsidP="001D61CF">
            <w:pPr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 xml:space="preserve">TEKİŞ TEKNİK EROZYON KALIP SANAYİ VE TİCARET A.Ş. </w:t>
            </w:r>
            <w:r w:rsidRPr="001D2801">
              <w:rPr>
                <w:rFonts w:cs="Arial"/>
                <w:b/>
                <w:color w:val="000000"/>
                <w:szCs w:val="22"/>
              </w:rPr>
              <w:t>(</w:t>
            </w:r>
            <w:r>
              <w:rPr>
                <w:rFonts w:cs="Arial"/>
                <w:b/>
                <w:color w:val="000000"/>
                <w:szCs w:val="22"/>
              </w:rPr>
              <w:t>KOCAELİ)</w:t>
            </w:r>
          </w:p>
        </w:tc>
      </w:tr>
      <w:tr w:rsidR="00CB42DD" w:rsidRPr="003C0222" w:rsidTr="005F0114">
        <w:trPr>
          <w:trHeight w:val="655"/>
        </w:trPr>
        <w:tc>
          <w:tcPr>
            <w:tcW w:w="1273" w:type="dxa"/>
            <w:vAlign w:val="center"/>
          </w:tcPr>
          <w:p w:rsidR="00CB42DD" w:rsidRPr="003C0222" w:rsidRDefault="00CB42DD" w:rsidP="00AB52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BOİ</w:t>
            </w:r>
          </w:p>
        </w:tc>
        <w:tc>
          <w:tcPr>
            <w:tcW w:w="8474" w:type="dxa"/>
            <w:vAlign w:val="center"/>
          </w:tcPr>
          <w:p w:rsidR="00CB42DD" w:rsidRDefault="00CB42DD" w:rsidP="001D61CF">
            <w:pPr>
              <w:rPr>
                <w:rFonts w:cs="Arial"/>
              </w:rPr>
            </w:pPr>
            <w:r w:rsidRPr="00AC65DB">
              <w:rPr>
                <w:rFonts w:cs="Arial"/>
                <w:color w:val="000000"/>
                <w:szCs w:val="22"/>
              </w:rPr>
              <w:t>KORDSA GLOBAL ENDÜSTRİYEL İPLİK VE KORD BEZİ SANAYİ VE TİCARET A</w:t>
            </w:r>
            <w:r>
              <w:rPr>
                <w:rFonts w:cs="Arial"/>
                <w:color w:val="000000"/>
                <w:szCs w:val="22"/>
              </w:rPr>
              <w:t xml:space="preserve">.Ş. </w:t>
            </w: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</w:tbl>
    <w:p w:rsidR="009A5807" w:rsidRDefault="009A5807" w:rsidP="00BD13B6">
      <w:pPr>
        <w:rPr>
          <w:b/>
          <w:caps/>
        </w:rPr>
      </w:pPr>
    </w:p>
    <w:p w:rsidR="009A5807" w:rsidRPr="00C32E4B" w:rsidRDefault="009A5807" w:rsidP="00BD13B6">
      <w:pPr>
        <w:rPr>
          <w:b/>
          <w:caps/>
        </w:rPr>
      </w:pPr>
    </w:p>
    <w:p w:rsidR="00B919BD" w:rsidRDefault="00B919BD" w:rsidP="00A82019">
      <w:pPr>
        <w:tabs>
          <w:tab w:val="left" w:pos="8505"/>
        </w:tabs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536"/>
        <w:gridCol w:w="6296"/>
      </w:tblGrid>
      <w:tr w:rsidR="002E1FE7" w:rsidRPr="00153A90" w:rsidTr="005F0114">
        <w:trPr>
          <w:trHeight w:hRule="exact" w:val="994"/>
        </w:trPr>
        <w:tc>
          <w:tcPr>
            <w:tcW w:w="9747" w:type="dxa"/>
            <w:gridSpan w:val="3"/>
            <w:vAlign w:val="center"/>
          </w:tcPr>
          <w:p w:rsidR="002E1FE7" w:rsidRDefault="00E33AE9" w:rsidP="00FF18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SEKTÖR VE SÜREKLİLİK ÖDÜLLERİ</w:t>
            </w:r>
          </w:p>
        </w:tc>
      </w:tr>
      <w:tr w:rsidR="00CB42DD" w:rsidRPr="00153A90" w:rsidTr="005F0114">
        <w:trPr>
          <w:trHeight w:hRule="exact" w:val="1008"/>
        </w:trPr>
        <w:tc>
          <w:tcPr>
            <w:tcW w:w="1915" w:type="dxa"/>
            <w:vMerge w:val="restart"/>
            <w:shd w:val="clear" w:color="auto" w:fill="auto"/>
            <w:vAlign w:val="center"/>
          </w:tcPr>
          <w:p w:rsidR="00CB42DD" w:rsidRPr="00B919BD" w:rsidRDefault="00CB42DD" w:rsidP="0093324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1-GIDA SANAYİ SEKTÖRÜ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B42DD" w:rsidRPr="00B919BD" w:rsidRDefault="00CB42DD" w:rsidP="00AB5252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CB42DD" w:rsidRDefault="00CB42DD" w:rsidP="002E1FE7">
            <w:pPr>
              <w:rPr>
                <w:rFonts w:cs="Arial"/>
                <w:bCs/>
              </w:rPr>
            </w:pPr>
            <w:r>
              <w:rPr>
                <w:rFonts w:cs="Arial"/>
                <w:color w:val="000000"/>
                <w:szCs w:val="22"/>
              </w:rPr>
              <w:t xml:space="preserve">MÜPA TARIM VE GIDA SANAYİ A.Ş. </w:t>
            </w: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  <w:tr w:rsidR="00CB42DD" w:rsidRPr="00153A90" w:rsidTr="005F0114">
        <w:trPr>
          <w:trHeight w:hRule="exact" w:val="752"/>
        </w:trPr>
        <w:tc>
          <w:tcPr>
            <w:tcW w:w="1915" w:type="dxa"/>
            <w:vMerge/>
            <w:shd w:val="clear" w:color="auto" w:fill="auto"/>
            <w:vAlign w:val="center"/>
          </w:tcPr>
          <w:p w:rsidR="00CB42DD" w:rsidRPr="00B919BD" w:rsidRDefault="00CB42DD" w:rsidP="00AB5252">
            <w:pPr>
              <w:rPr>
                <w:rFonts w:cs="Arial"/>
                <w:b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B42DD" w:rsidRPr="00B919BD" w:rsidRDefault="00CB42DD" w:rsidP="00AB52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BOİ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CB42DD" w:rsidRDefault="00CB42DD" w:rsidP="002E1FE7">
            <w:pPr>
              <w:rPr>
                <w:rFonts w:cs="Arial"/>
                <w:bCs/>
              </w:rPr>
            </w:pPr>
            <w:r>
              <w:rPr>
                <w:rFonts w:cs="Arial"/>
                <w:color w:val="000000"/>
                <w:szCs w:val="22"/>
              </w:rPr>
              <w:t>AROMSA BESİN AROMA VE KATKI MADDELERİ SANAYİ VE TİCARET A.Ş.</w:t>
            </w:r>
            <w:r>
              <w:rPr>
                <w:rFonts w:cs="Arial"/>
                <w:b/>
                <w:color w:val="000000"/>
                <w:szCs w:val="22"/>
              </w:rPr>
              <w:t xml:space="preserve"> (KOCAELİ)</w:t>
            </w:r>
          </w:p>
        </w:tc>
      </w:tr>
      <w:tr w:rsidR="00CB42DD" w:rsidRPr="00153A90" w:rsidTr="005F0114">
        <w:trPr>
          <w:trHeight w:val="832"/>
        </w:trPr>
        <w:tc>
          <w:tcPr>
            <w:tcW w:w="1915" w:type="dxa"/>
            <w:vAlign w:val="center"/>
          </w:tcPr>
          <w:p w:rsidR="00CB42DD" w:rsidRPr="00B919BD" w:rsidRDefault="00CB42DD" w:rsidP="00AB52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2-KİMYA SANAYİ SEKTÖRÜ</w:t>
            </w:r>
          </w:p>
        </w:tc>
        <w:tc>
          <w:tcPr>
            <w:tcW w:w="1536" w:type="dxa"/>
            <w:vAlign w:val="center"/>
          </w:tcPr>
          <w:p w:rsidR="00CB42DD" w:rsidRPr="00B919BD" w:rsidRDefault="00CB42DD" w:rsidP="00AB5252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6296" w:type="dxa"/>
            <w:vAlign w:val="center"/>
          </w:tcPr>
          <w:p w:rsidR="00CB42DD" w:rsidRPr="00FD006A" w:rsidRDefault="00CB42DD" w:rsidP="002E1FE7">
            <w:pPr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 xml:space="preserve">DESİ KİMYA MADENCİLİK İNŞAAT TURİZM SANAYİ VE TİCARET A.Ş. </w:t>
            </w: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  <w:tr w:rsidR="00CB42DD" w:rsidRPr="00153A90" w:rsidTr="005F0114">
        <w:trPr>
          <w:trHeight w:val="855"/>
        </w:trPr>
        <w:tc>
          <w:tcPr>
            <w:tcW w:w="1915" w:type="dxa"/>
            <w:vMerge w:val="restart"/>
            <w:vAlign w:val="center"/>
          </w:tcPr>
          <w:p w:rsidR="00CB42DD" w:rsidRPr="00B919BD" w:rsidRDefault="00CB42DD" w:rsidP="00AB52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</w:t>
            </w:r>
            <w:r w:rsidRPr="00B919BD">
              <w:rPr>
                <w:rFonts w:cs="Arial"/>
                <w:b/>
              </w:rPr>
              <w:t xml:space="preserve"> PETROL VE </w:t>
            </w:r>
            <w:r>
              <w:rPr>
                <w:rFonts w:cs="Arial"/>
                <w:b/>
              </w:rPr>
              <w:t>PETROL ÜRÜNLERİ</w:t>
            </w:r>
            <w:r w:rsidRPr="00B919BD">
              <w:rPr>
                <w:rFonts w:cs="Arial"/>
                <w:b/>
              </w:rPr>
              <w:t xml:space="preserve"> SANAYİ SEKTÖRÜ</w:t>
            </w:r>
          </w:p>
        </w:tc>
        <w:tc>
          <w:tcPr>
            <w:tcW w:w="1536" w:type="dxa"/>
            <w:vAlign w:val="center"/>
          </w:tcPr>
          <w:p w:rsidR="00CB42DD" w:rsidRPr="00B919BD" w:rsidRDefault="00CB42DD" w:rsidP="00AB52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BOİ</w:t>
            </w:r>
          </w:p>
        </w:tc>
        <w:tc>
          <w:tcPr>
            <w:tcW w:w="6296" w:type="dxa"/>
            <w:vAlign w:val="center"/>
          </w:tcPr>
          <w:p w:rsidR="00CB42DD" w:rsidRPr="005D1A4B" w:rsidRDefault="00CB42DD" w:rsidP="002E1FE7">
            <w:pPr>
              <w:rPr>
                <w:rFonts w:cs="Arial"/>
                <w:bCs/>
              </w:rPr>
            </w:pPr>
            <w:r>
              <w:rPr>
                <w:rFonts w:cs="Arial"/>
                <w:color w:val="000000"/>
                <w:szCs w:val="22"/>
              </w:rPr>
              <w:t xml:space="preserve">TÜRKİYE PETROL RAFİNERİLERİ A.Ş. </w:t>
            </w: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  <w:tr w:rsidR="00CB42DD" w:rsidRPr="00153A90" w:rsidTr="005F0114">
        <w:trPr>
          <w:trHeight w:val="855"/>
        </w:trPr>
        <w:tc>
          <w:tcPr>
            <w:tcW w:w="1915" w:type="dxa"/>
            <w:vMerge/>
            <w:vAlign w:val="center"/>
          </w:tcPr>
          <w:p w:rsidR="00CB42DD" w:rsidRDefault="00CB42DD" w:rsidP="00AB5252">
            <w:pPr>
              <w:rPr>
                <w:rFonts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B42DD" w:rsidRDefault="00CB42DD" w:rsidP="00220E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BOİ</w:t>
            </w:r>
          </w:p>
          <w:p w:rsidR="00CB42DD" w:rsidRDefault="00CB42DD" w:rsidP="00220E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SÜREKLİLİK</w:t>
            </w:r>
          </w:p>
        </w:tc>
        <w:tc>
          <w:tcPr>
            <w:tcW w:w="6296" w:type="dxa"/>
            <w:vAlign w:val="center"/>
          </w:tcPr>
          <w:p w:rsidR="00CB42DD" w:rsidRPr="005D1A4B" w:rsidRDefault="00CB42DD" w:rsidP="002E1FE7">
            <w:pPr>
              <w:rPr>
                <w:rFonts w:cs="Arial"/>
                <w:bCs/>
              </w:rPr>
            </w:pPr>
            <w:r>
              <w:rPr>
                <w:rFonts w:cs="Arial"/>
                <w:color w:val="000000"/>
                <w:szCs w:val="22"/>
              </w:rPr>
              <w:t xml:space="preserve">BELGİN MADENİ YAĞLAR TİCARET VE SANAYİ A.Ş. </w:t>
            </w: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  <w:tr w:rsidR="00CB42DD" w:rsidRPr="00153A90" w:rsidTr="005F0114">
        <w:trPr>
          <w:trHeight w:val="845"/>
        </w:trPr>
        <w:tc>
          <w:tcPr>
            <w:tcW w:w="1915" w:type="dxa"/>
            <w:vMerge w:val="restart"/>
            <w:vAlign w:val="center"/>
          </w:tcPr>
          <w:p w:rsidR="00CB42DD" w:rsidRPr="00B919BD" w:rsidRDefault="00CB42DD" w:rsidP="00661A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4-TEKSTİL VE DERİ ÜRÜNLERİ SANAYİ SEKTÖRÜ</w:t>
            </w:r>
          </w:p>
        </w:tc>
        <w:tc>
          <w:tcPr>
            <w:tcW w:w="1536" w:type="dxa"/>
            <w:vAlign w:val="center"/>
          </w:tcPr>
          <w:p w:rsidR="00CB42DD" w:rsidRPr="00B919BD" w:rsidRDefault="00CB42DD" w:rsidP="00661A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BOİ</w:t>
            </w:r>
          </w:p>
        </w:tc>
        <w:tc>
          <w:tcPr>
            <w:tcW w:w="6296" w:type="dxa"/>
            <w:vAlign w:val="center"/>
          </w:tcPr>
          <w:p w:rsidR="00CB42DD" w:rsidRPr="00FD006A" w:rsidRDefault="00CB42DD" w:rsidP="002E1FE7">
            <w:pPr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 xml:space="preserve">İMTEKS GİYİM SANAYİ ve TİCARET A.Ş. DÜZCE </w:t>
            </w:r>
            <w:r>
              <w:rPr>
                <w:rFonts w:cs="Arial"/>
                <w:b/>
                <w:color w:val="000000"/>
                <w:szCs w:val="22"/>
              </w:rPr>
              <w:t>(DÜZCE)</w:t>
            </w:r>
          </w:p>
        </w:tc>
      </w:tr>
      <w:tr w:rsidR="00CB42DD" w:rsidRPr="00153A90" w:rsidTr="005F0114">
        <w:trPr>
          <w:trHeight w:hRule="exact" w:val="954"/>
        </w:trPr>
        <w:tc>
          <w:tcPr>
            <w:tcW w:w="1915" w:type="dxa"/>
            <w:vMerge/>
            <w:vAlign w:val="center"/>
          </w:tcPr>
          <w:p w:rsidR="00CB42DD" w:rsidRDefault="00CB42DD" w:rsidP="00AB5252">
            <w:pPr>
              <w:rPr>
                <w:rFonts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B42DD" w:rsidRDefault="00CB42DD" w:rsidP="00661A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BOİ</w:t>
            </w:r>
          </w:p>
          <w:p w:rsidR="00CB42DD" w:rsidRDefault="00CB42DD" w:rsidP="00AB52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SÜREKLİLİK</w:t>
            </w:r>
          </w:p>
        </w:tc>
        <w:tc>
          <w:tcPr>
            <w:tcW w:w="6296" w:type="dxa"/>
            <w:vAlign w:val="center"/>
          </w:tcPr>
          <w:p w:rsidR="00CB42DD" w:rsidRPr="00FD006A" w:rsidRDefault="00CB42DD" w:rsidP="002E1FE7">
            <w:pPr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 xml:space="preserve">REALKOM TEKSTİL ÜRÜNLERİ SANAYİ PAZARLAMA VE DIŞ TİCARET A.Ş. </w:t>
            </w:r>
            <w:r>
              <w:rPr>
                <w:rFonts w:cs="Arial"/>
                <w:b/>
                <w:color w:val="000000"/>
                <w:szCs w:val="22"/>
              </w:rPr>
              <w:t>(DÜZCE)</w:t>
            </w:r>
          </w:p>
        </w:tc>
      </w:tr>
      <w:tr w:rsidR="00CB42DD" w:rsidRPr="00153A90" w:rsidTr="005F0114">
        <w:trPr>
          <w:trHeight w:val="1104"/>
        </w:trPr>
        <w:tc>
          <w:tcPr>
            <w:tcW w:w="1915" w:type="dxa"/>
            <w:vAlign w:val="center"/>
          </w:tcPr>
          <w:p w:rsidR="00CB42DD" w:rsidRDefault="00CB42DD" w:rsidP="00661A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5-</w:t>
            </w:r>
            <w:r w:rsidRPr="00B919BD">
              <w:rPr>
                <w:rFonts w:cs="Arial"/>
                <w:b/>
              </w:rPr>
              <w:t>MAKİNE SANAYİ SEKTÖRÜ</w:t>
            </w:r>
          </w:p>
        </w:tc>
        <w:tc>
          <w:tcPr>
            <w:tcW w:w="1536" w:type="dxa"/>
            <w:vAlign w:val="center"/>
          </w:tcPr>
          <w:p w:rsidR="00CB42DD" w:rsidRPr="00B919BD" w:rsidRDefault="00CB42DD" w:rsidP="00661A36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6296" w:type="dxa"/>
            <w:vAlign w:val="center"/>
          </w:tcPr>
          <w:p w:rsidR="00CB42DD" w:rsidRPr="00FD006A" w:rsidRDefault="00CB42DD" w:rsidP="002E1FE7">
            <w:pPr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 xml:space="preserve">KROMEL MAKİNA SANAYİ VE TİCARET ANONİM ŞİRKETİ </w:t>
            </w:r>
            <w:r>
              <w:rPr>
                <w:rFonts w:cs="Arial"/>
                <w:b/>
                <w:color w:val="000000"/>
                <w:szCs w:val="22"/>
              </w:rPr>
              <w:t>(SAKARYA)</w:t>
            </w:r>
          </w:p>
        </w:tc>
      </w:tr>
      <w:tr w:rsidR="00CB42DD" w:rsidRPr="00153A90" w:rsidTr="005F0114">
        <w:trPr>
          <w:trHeight w:val="845"/>
        </w:trPr>
        <w:tc>
          <w:tcPr>
            <w:tcW w:w="1915" w:type="dxa"/>
            <w:vMerge w:val="restart"/>
            <w:shd w:val="clear" w:color="auto" w:fill="auto"/>
            <w:vAlign w:val="center"/>
          </w:tcPr>
          <w:p w:rsidR="00CB42DD" w:rsidRPr="00B919BD" w:rsidRDefault="00CB42DD" w:rsidP="00A820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6-</w:t>
            </w:r>
            <w:r w:rsidRPr="00B919BD">
              <w:rPr>
                <w:rFonts w:cs="Arial"/>
                <w:b/>
              </w:rPr>
              <w:t>YAPI VE YAPI MALZEMELERİ SANAYİ SEKTÖRÜ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B42DD" w:rsidRPr="00B919BD" w:rsidRDefault="00CB42DD" w:rsidP="00A82019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CB42DD" w:rsidRDefault="00CB42DD" w:rsidP="002E1FE7">
            <w:pPr>
              <w:rPr>
                <w:rFonts w:cs="Arial"/>
              </w:rPr>
            </w:pPr>
            <w:proofErr w:type="gramStart"/>
            <w:r>
              <w:rPr>
                <w:rFonts w:cs="Arial"/>
                <w:color w:val="000000"/>
                <w:szCs w:val="22"/>
              </w:rPr>
              <w:t>TİRİM</w:t>
            </w:r>
            <w:proofErr w:type="gramEnd"/>
            <w:r>
              <w:rPr>
                <w:rFonts w:cs="Arial"/>
                <w:color w:val="000000"/>
                <w:szCs w:val="22"/>
              </w:rPr>
              <w:t xml:space="preserve"> İNŞAAT MİMARLIK TAAHÜT SANAYİ VE TİCARET LTD. ŞTİ. </w:t>
            </w: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  <w:tr w:rsidR="00CB42DD" w:rsidRPr="00153A90" w:rsidTr="005F0114">
        <w:trPr>
          <w:trHeight w:hRule="exact" w:val="847"/>
        </w:trPr>
        <w:tc>
          <w:tcPr>
            <w:tcW w:w="1915" w:type="dxa"/>
            <w:vMerge/>
            <w:shd w:val="clear" w:color="auto" w:fill="auto"/>
            <w:vAlign w:val="center"/>
          </w:tcPr>
          <w:p w:rsidR="00CB42DD" w:rsidRDefault="00CB42DD" w:rsidP="00A82019">
            <w:pPr>
              <w:rPr>
                <w:rFonts w:cs="Arial"/>
                <w:b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B42DD" w:rsidRPr="00B919BD" w:rsidRDefault="00CB42DD" w:rsidP="00A820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BOİ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CB42DD" w:rsidRDefault="00CB42DD" w:rsidP="002E1FE7">
            <w:pPr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>ALKA SANAYİ İNŞAAT VE TİCARET</w:t>
            </w:r>
            <w:r w:rsidRPr="005D5A10">
              <w:rPr>
                <w:rFonts w:cs="Arial"/>
              </w:rPr>
              <w:t xml:space="preserve"> A.Ş</w:t>
            </w:r>
          </w:p>
          <w:p w:rsidR="00CB42DD" w:rsidRDefault="00CB42DD" w:rsidP="002E1FE7">
            <w:pPr>
              <w:rPr>
                <w:rFonts w:cs="Arial"/>
              </w:rPr>
            </w:pP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  <w:tr w:rsidR="00CB42DD" w:rsidRPr="00153A90" w:rsidTr="005F0114">
        <w:trPr>
          <w:trHeight w:val="698"/>
        </w:trPr>
        <w:tc>
          <w:tcPr>
            <w:tcW w:w="1915" w:type="dxa"/>
            <w:vMerge w:val="restart"/>
            <w:vAlign w:val="center"/>
          </w:tcPr>
          <w:p w:rsidR="00CB42DD" w:rsidRPr="00B919BD" w:rsidRDefault="00CB42DD" w:rsidP="00661A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7-</w:t>
            </w:r>
            <w:r w:rsidRPr="00B919BD">
              <w:rPr>
                <w:rFonts w:cs="Arial"/>
                <w:b/>
              </w:rPr>
              <w:t>PLASTİK VE KAUÇUK ÜRÜNLERİ SANAYİ SEKTÖRÜ</w:t>
            </w:r>
          </w:p>
        </w:tc>
        <w:tc>
          <w:tcPr>
            <w:tcW w:w="1536" w:type="dxa"/>
            <w:vAlign w:val="center"/>
          </w:tcPr>
          <w:p w:rsidR="00CB42DD" w:rsidRPr="00B919BD" w:rsidRDefault="00CB42DD" w:rsidP="00661A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BOİ</w:t>
            </w:r>
          </w:p>
        </w:tc>
        <w:tc>
          <w:tcPr>
            <w:tcW w:w="6296" w:type="dxa"/>
            <w:vAlign w:val="center"/>
          </w:tcPr>
          <w:p w:rsidR="00CB42DD" w:rsidRDefault="00CB42DD" w:rsidP="002E1FE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ÖZKA LASTİK VE KAUÇUK SANAYİ TİCARET A.Ş.</w:t>
            </w:r>
          </w:p>
          <w:p w:rsidR="00CB42DD" w:rsidRPr="00FD006A" w:rsidRDefault="00CB42DD" w:rsidP="002E1FE7">
            <w:pPr>
              <w:rPr>
                <w:rFonts w:cs="Arial"/>
              </w:rPr>
            </w:pP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  <w:tr w:rsidR="00CB42DD" w:rsidRPr="00153A90" w:rsidTr="005F0114">
        <w:trPr>
          <w:trHeight w:hRule="exact" w:val="1128"/>
        </w:trPr>
        <w:tc>
          <w:tcPr>
            <w:tcW w:w="1915" w:type="dxa"/>
            <w:vMerge/>
            <w:vAlign w:val="center"/>
          </w:tcPr>
          <w:p w:rsidR="00CB42DD" w:rsidRDefault="00CB42DD" w:rsidP="00AC0529">
            <w:pPr>
              <w:rPr>
                <w:rFonts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B42DD" w:rsidRDefault="00CB42DD" w:rsidP="00661A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KOBİ</w:t>
            </w:r>
          </w:p>
          <w:p w:rsidR="00CB42DD" w:rsidRPr="00B919BD" w:rsidRDefault="00CB42DD" w:rsidP="00A820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SÜREKLİLİK</w:t>
            </w:r>
          </w:p>
        </w:tc>
        <w:tc>
          <w:tcPr>
            <w:tcW w:w="6296" w:type="dxa"/>
            <w:vAlign w:val="center"/>
          </w:tcPr>
          <w:p w:rsidR="00CB42DD" w:rsidRPr="00FD006A" w:rsidRDefault="00CB42DD" w:rsidP="002E1FE7">
            <w:pPr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 xml:space="preserve">PİMTAŞ PLASTİK İNŞAAT MALZEMELERİ SANAYİ VE TİCARET A.Ş. </w:t>
            </w: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  <w:tr w:rsidR="00CB42DD" w:rsidRPr="00153A90" w:rsidTr="005F0114">
        <w:trPr>
          <w:trHeight w:val="994"/>
        </w:trPr>
        <w:tc>
          <w:tcPr>
            <w:tcW w:w="1915" w:type="dxa"/>
            <w:vMerge w:val="restart"/>
            <w:vAlign w:val="center"/>
          </w:tcPr>
          <w:p w:rsidR="00CB42DD" w:rsidRDefault="00CB42DD" w:rsidP="00661A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8-</w:t>
            </w:r>
            <w:r w:rsidRPr="00B919BD">
              <w:rPr>
                <w:rFonts w:cs="Arial"/>
                <w:b/>
              </w:rPr>
              <w:t xml:space="preserve"> METAL SANAYİ </w:t>
            </w:r>
          </w:p>
          <w:p w:rsidR="00CB42DD" w:rsidRPr="00B919BD" w:rsidRDefault="00CB42DD" w:rsidP="00661A36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SEKTÖRÜ</w:t>
            </w:r>
          </w:p>
        </w:tc>
        <w:tc>
          <w:tcPr>
            <w:tcW w:w="1536" w:type="dxa"/>
            <w:vAlign w:val="center"/>
          </w:tcPr>
          <w:p w:rsidR="00CB42DD" w:rsidRPr="00B919BD" w:rsidRDefault="00CB42DD" w:rsidP="00661A36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 xml:space="preserve">KOBİ </w:t>
            </w:r>
          </w:p>
        </w:tc>
        <w:tc>
          <w:tcPr>
            <w:tcW w:w="6296" w:type="dxa"/>
            <w:vAlign w:val="center"/>
          </w:tcPr>
          <w:p w:rsidR="00CB42DD" w:rsidRPr="00FD006A" w:rsidRDefault="00CB42DD" w:rsidP="002E1FE7">
            <w:pPr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 xml:space="preserve">DOĞA PARK İNŞAAT TURİZM TEKSTİL SANAYİ TİCARET LTD. ŞTİ. </w:t>
            </w: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  <w:tr w:rsidR="00CB42DD" w:rsidRPr="00153A90" w:rsidTr="005F0114">
        <w:trPr>
          <w:trHeight w:hRule="exact" w:val="858"/>
        </w:trPr>
        <w:tc>
          <w:tcPr>
            <w:tcW w:w="1915" w:type="dxa"/>
            <w:vMerge/>
            <w:vAlign w:val="center"/>
          </w:tcPr>
          <w:p w:rsidR="00CB42DD" w:rsidRDefault="00CB42DD" w:rsidP="00661A36">
            <w:pPr>
              <w:rPr>
                <w:rFonts w:cs="Arial"/>
                <w:b/>
              </w:rPr>
            </w:pPr>
          </w:p>
        </w:tc>
        <w:tc>
          <w:tcPr>
            <w:tcW w:w="1536" w:type="dxa"/>
            <w:vAlign w:val="center"/>
          </w:tcPr>
          <w:p w:rsidR="00CB42DD" w:rsidRPr="00B919BD" w:rsidRDefault="00CB42DD" w:rsidP="00661A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BOİ</w:t>
            </w:r>
          </w:p>
        </w:tc>
        <w:tc>
          <w:tcPr>
            <w:tcW w:w="6296" w:type="dxa"/>
            <w:vAlign w:val="center"/>
          </w:tcPr>
          <w:p w:rsidR="00CB42DD" w:rsidRPr="00FD006A" w:rsidRDefault="00CB42DD" w:rsidP="002E1FE7">
            <w:pPr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 xml:space="preserve">CVS MAKİNA İNŞAAT SANAYİ VE TİCARET LTD. ŞTİ. </w:t>
            </w: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  <w:tr w:rsidR="00CB42DD" w:rsidRPr="00153A90" w:rsidTr="005F0114">
        <w:trPr>
          <w:trHeight w:val="954"/>
        </w:trPr>
        <w:tc>
          <w:tcPr>
            <w:tcW w:w="1915" w:type="dxa"/>
            <w:vAlign w:val="center"/>
          </w:tcPr>
          <w:p w:rsidR="00CB42DD" w:rsidRPr="00B919BD" w:rsidRDefault="00CB42DD" w:rsidP="00A820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9-METAL ANA </w:t>
            </w:r>
            <w:r w:rsidRPr="00B919BD">
              <w:rPr>
                <w:rFonts w:cs="Arial"/>
                <w:b/>
              </w:rPr>
              <w:t>SANAYİ SEKTÖRÜ</w:t>
            </w:r>
          </w:p>
        </w:tc>
        <w:tc>
          <w:tcPr>
            <w:tcW w:w="1536" w:type="dxa"/>
            <w:vAlign w:val="center"/>
          </w:tcPr>
          <w:p w:rsidR="00CB42DD" w:rsidRPr="00B919BD" w:rsidRDefault="00CB42DD" w:rsidP="0096739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:rsidR="00CB42DD" w:rsidRPr="00B919BD" w:rsidRDefault="00CB42DD" w:rsidP="00A820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BOİ</w:t>
            </w:r>
          </w:p>
        </w:tc>
        <w:tc>
          <w:tcPr>
            <w:tcW w:w="6296" w:type="dxa"/>
            <w:vAlign w:val="center"/>
          </w:tcPr>
          <w:p w:rsidR="00CB42DD" w:rsidRDefault="00CB42DD" w:rsidP="002E1FE7">
            <w:pPr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color w:val="000000"/>
                <w:szCs w:val="22"/>
              </w:rPr>
              <w:t xml:space="preserve">YÜCEL BORU VE PROFİL ENDÜSTRİSİ A.Ş. </w:t>
            </w: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  <w:tr w:rsidR="00CB42DD" w:rsidRPr="00153A90" w:rsidTr="005F0114">
        <w:trPr>
          <w:trHeight w:val="856"/>
        </w:trPr>
        <w:tc>
          <w:tcPr>
            <w:tcW w:w="1915" w:type="dxa"/>
            <w:vMerge w:val="restart"/>
            <w:shd w:val="clear" w:color="auto" w:fill="auto"/>
            <w:vAlign w:val="center"/>
          </w:tcPr>
          <w:p w:rsidR="00CB42DD" w:rsidRPr="00B919BD" w:rsidRDefault="00CB42DD" w:rsidP="00AB52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10-</w:t>
            </w:r>
            <w:r w:rsidRPr="00B919BD">
              <w:rPr>
                <w:rFonts w:cs="Arial"/>
                <w:b/>
              </w:rPr>
              <w:t xml:space="preserve"> TAŞIT ARAÇLARI VE YAN SANAYİ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B42DD" w:rsidRPr="00B919BD" w:rsidRDefault="00CB42DD" w:rsidP="00AB5252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CB42DD" w:rsidRDefault="00CB42DD" w:rsidP="002E1FE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 xml:space="preserve">PAKSAN MÜHENDİSLİK MAKİNA SANAYİ TİCARET LTD. ŞTİ. </w:t>
            </w: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  <w:tr w:rsidR="00CB42DD" w:rsidRPr="00153A90" w:rsidTr="005F0114">
        <w:trPr>
          <w:trHeight w:hRule="exact" w:val="1097"/>
        </w:trPr>
        <w:tc>
          <w:tcPr>
            <w:tcW w:w="1915" w:type="dxa"/>
            <w:vMerge/>
            <w:shd w:val="clear" w:color="auto" w:fill="auto"/>
            <w:vAlign w:val="center"/>
          </w:tcPr>
          <w:p w:rsidR="00CB42DD" w:rsidRDefault="00CB42DD" w:rsidP="00AB5252">
            <w:pPr>
              <w:rPr>
                <w:rFonts w:cs="Arial"/>
                <w:b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CB42DD" w:rsidRPr="00B919BD" w:rsidRDefault="00CB42DD" w:rsidP="00AB525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BOİ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CB42DD" w:rsidRDefault="00CB42DD" w:rsidP="002E1FE7">
            <w:pPr>
              <w:rPr>
                <w:rFonts w:cs="Arial"/>
                <w:bCs/>
              </w:rPr>
            </w:pPr>
            <w:r>
              <w:rPr>
                <w:rFonts w:cs="Arial"/>
                <w:color w:val="000000"/>
                <w:szCs w:val="22"/>
              </w:rPr>
              <w:t xml:space="preserve">KANCA EL ALETLERİ DÖVME ÇELİK VE MAKİNA SANAYİ A.Ş. </w:t>
            </w: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  <w:tr w:rsidR="00CB42DD" w:rsidRPr="00153A90" w:rsidTr="005F0114">
        <w:trPr>
          <w:trHeight w:val="890"/>
        </w:trPr>
        <w:tc>
          <w:tcPr>
            <w:tcW w:w="1915" w:type="dxa"/>
            <w:shd w:val="clear" w:color="auto" w:fill="auto"/>
            <w:vAlign w:val="center"/>
          </w:tcPr>
          <w:p w:rsidR="00CB42DD" w:rsidRDefault="00CB42DD" w:rsidP="00A820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11-</w:t>
            </w:r>
            <w:r w:rsidRPr="004D686E">
              <w:rPr>
                <w:rFonts w:cs="Arial"/>
                <w:b/>
              </w:rPr>
              <w:t xml:space="preserve"> ELEKTRİKLİ TEÇHİZAT </w:t>
            </w:r>
            <w:proofErr w:type="gramStart"/>
            <w:r w:rsidRPr="004D686E">
              <w:rPr>
                <w:rFonts w:cs="Arial"/>
                <w:b/>
              </w:rPr>
              <w:t>ÜRÜNLERİ   SANAYİ</w:t>
            </w:r>
            <w:proofErr w:type="gramEnd"/>
            <w:r w:rsidRPr="004D686E">
              <w:rPr>
                <w:rFonts w:cs="Arial"/>
                <w:b/>
              </w:rPr>
              <w:t xml:space="preserve"> SEKTÖRÜ 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B42DD" w:rsidRPr="00B919BD" w:rsidRDefault="00CB42DD" w:rsidP="00A820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BOİ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CB42DD" w:rsidRPr="00FD006A" w:rsidRDefault="00CB42DD" w:rsidP="002E1FE7">
            <w:pPr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 xml:space="preserve">AKIM METAL SANAYİ VE TİCARET A.Ş. </w:t>
            </w: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  <w:tr w:rsidR="00CB42DD" w:rsidRPr="00153A90" w:rsidTr="005F0114">
        <w:trPr>
          <w:trHeight w:val="1412"/>
        </w:trPr>
        <w:tc>
          <w:tcPr>
            <w:tcW w:w="1915" w:type="dxa"/>
            <w:shd w:val="clear" w:color="auto" w:fill="auto"/>
            <w:vAlign w:val="center"/>
          </w:tcPr>
          <w:p w:rsidR="00CB42DD" w:rsidRPr="00B919BD" w:rsidRDefault="00CB42DD" w:rsidP="00A820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12- </w:t>
            </w:r>
            <w:proofErr w:type="gramStart"/>
            <w:r>
              <w:rPr>
                <w:rFonts w:cs="Arial"/>
                <w:b/>
              </w:rPr>
              <w:t>AĞAÇ,AĞAÇ</w:t>
            </w:r>
            <w:proofErr w:type="gramEnd"/>
            <w:r>
              <w:rPr>
                <w:rFonts w:cs="Arial"/>
                <w:b/>
              </w:rPr>
              <w:t xml:space="preserve"> ÜRÜNLERİ ve MOBİLYA SANAYİ SEKTÖRÜ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B42DD" w:rsidRPr="00B919BD" w:rsidRDefault="00CB42DD" w:rsidP="00A82019">
            <w:pPr>
              <w:rPr>
                <w:rFonts w:cs="Arial"/>
                <w:b/>
              </w:rPr>
            </w:pPr>
            <w:r w:rsidRPr="00B919BD">
              <w:rPr>
                <w:rFonts w:cs="Arial"/>
                <w:b/>
              </w:rPr>
              <w:t>KOBİ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CB42DD" w:rsidRPr="00690C4B" w:rsidRDefault="00CB42DD" w:rsidP="002E1FE7">
            <w:pPr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 xml:space="preserve">SARP İNŞAAT MOBİLYA SANAYİ VE TİCARET A.Ş. </w:t>
            </w:r>
            <w:r>
              <w:rPr>
                <w:rFonts w:cs="Arial"/>
                <w:b/>
                <w:color w:val="000000"/>
                <w:szCs w:val="22"/>
              </w:rPr>
              <w:t>(SAKARYA)</w:t>
            </w:r>
          </w:p>
        </w:tc>
      </w:tr>
      <w:tr w:rsidR="00CB42DD" w:rsidRPr="00153A90" w:rsidTr="005F0114">
        <w:trPr>
          <w:trHeight w:val="1685"/>
        </w:trPr>
        <w:tc>
          <w:tcPr>
            <w:tcW w:w="1915" w:type="dxa"/>
            <w:shd w:val="clear" w:color="auto" w:fill="auto"/>
            <w:vAlign w:val="center"/>
          </w:tcPr>
          <w:p w:rsidR="00CB42DD" w:rsidRDefault="00CB42DD" w:rsidP="00A820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13- SU ARITIMI ATIK BERTARAFI SANAYİ SEKTÖRÜ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B42DD" w:rsidRDefault="00CB42DD" w:rsidP="00A820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KOBİ</w:t>
            </w:r>
          </w:p>
          <w:p w:rsidR="00CB42DD" w:rsidRPr="00B919BD" w:rsidRDefault="00CB42DD" w:rsidP="00A8201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SÜREKLİLİK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CB42DD" w:rsidRPr="00FD006A" w:rsidRDefault="00CB42DD" w:rsidP="002E1FE7">
            <w:pPr>
              <w:rPr>
                <w:rFonts w:cs="Arial"/>
              </w:rPr>
            </w:pPr>
            <w:r>
              <w:rPr>
                <w:rFonts w:cs="Arial"/>
                <w:color w:val="000000"/>
                <w:szCs w:val="22"/>
              </w:rPr>
              <w:t xml:space="preserve">EXITCOM RECYCLING ATIK TAŞIMA DEPOLAMA VE ELEKTRİK SANAYİ TİCARET LİMİTED ŞİRKETİ </w:t>
            </w:r>
            <w:r>
              <w:rPr>
                <w:rFonts w:cs="Arial"/>
                <w:b/>
                <w:color w:val="000000"/>
                <w:szCs w:val="22"/>
              </w:rPr>
              <w:t>(KOCAELİ)</w:t>
            </w:r>
          </w:p>
        </w:tc>
      </w:tr>
    </w:tbl>
    <w:p w:rsidR="002A2F14" w:rsidRDefault="002A2F14" w:rsidP="00A82019">
      <w:pPr>
        <w:tabs>
          <w:tab w:val="left" w:pos="8505"/>
        </w:tabs>
        <w:jc w:val="both"/>
        <w:rPr>
          <w:sz w:val="20"/>
        </w:rPr>
      </w:pPr>
    </w:p>
    <w:p w:rsidR="00ED5259" w:rsidRDefault="00ED5259" w:rsidP="00A82019">
      <w:pPr>
        <w:tabs>
          <w:tab w:val="left" w:pos="8505"/>
        </w:tabs>
        <w:jc w:val="both"/>
        <w:rPr>
          <w:sz w:val="20"/>
        </w:rPr>
      </w:pPr>
    </w:p>
    <w:p w:rsidR="002A2F14" w:rsidRDefault="002A2F14" w:rsidP="00A82019">
      <w:pPr>
        <w:tabs>
          <w:tab w:val="left" w:pos="8505"/>
        </w:tabs>
        <w:jc w:val="both"/>
        <w:rPr>
          <w:sz w:val="20"/>
        </w:rPr>
      </w:pPr>
    </w:p>
    <w:p w:rsidR="00371B2A" w:rsidRDefault="00371B2A" w:rsidP="00A82019">
      <w:pPr>
        <w:tabs>
          <w:tab w:val="left" w:pos="8505"/>
        </w:tabs>
        <w:jc w:val="both"/>
        <w:rPr>
          <w:sz w:val="20"/>
        </w:rPr>
      </w:pPr>
    </w:p>
    <w:p w:rsidR="002A2F14" w:rsidRDefault="002A2F14" w:rsidP="00A82019">
      <w:pPr>
        <w:tabs>
          <w:tab w:val="left" w:pos="8505"/>
        </w:tabs>
        <w:jc w:val="both"/>
        <w:rPr>
          <w:sz w:val="20"/>
        </w:rPr>
      </w:pPr>
    </w:p>
    <w:sectPr w:rsidR="002A2F14" w:rsidSect="002A6546">
      <w:footerReference w:type="default" r:id="rId9"/>
      <w:pgSz w:w="11907" w:h="16840" w:code="9"/>
      <w:pgMar w:top="709" w:right="1225" w:bottom="426" w:left="12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3A" w:rsidRDefault="004A743A" w:rsidP="00ED5259">
      <w:r>
        <w:separator/>
      </w:r>
    </w:p>
  </w:endnote>
  <w:endnote w:type="continuationSeparator" w:id="1">
    <w:p w:rsidR="004A743A" w:rsidRDefault="004A743A" w:rsidP="00ED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0021"/>
      <w:docPartObj>
        <w:docPartGallery w:val="Page Numbers (Bottom of Page)"/>
        <w:docPartUnique/>
      </w:docPartObj>
    </w:sdtPr>
    <w:sdtContent>
      <w:p w:rsidR="00AB5252" w:rsidRDefault="00212321">
        <w:pPr>
          <w:pStyle w:val="Altbilgi"/>
          <w:jc w:val="center"/>
        </w:pPr>
        <w:fldSimple w:instr=" PAGE   \* MERGEFORMAT ">
          <w:r w:rsidR="005F0114">
            <w:rPr>
              <w:noProof/>
            </w:rPr>
            <w:t>1</w:t>
          </w:r>
        </w:fldSimple>
      </w:p>
    </w:sdtContent>
  </w:sdt>
  <w:p w:rsidR="00AB5252" w:rsidRDefault="00AB525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3A" w:rsidRDefault="004A743A" w:rsidP="00ED5259">
      <w:r>
        <w:separator/>
      </w:r>
    </w:p>
  </w:footnote>
  <w:footnote w:type="continuationSeparator" w:id="1">
    <w:p w:rsidR="004A743A" w:rsidRDefault="004A743A" w:rsidP="00ED5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AE4"/>
    <w:multiLevelType w:val="hybridMultilevel"/>
    <w:tmpl w:val="08E6D19E"/>
    <w:lvl w:ilvl="0" w:tplc="48E8704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115F03"/>
    <w:multiLevelType w:val="hybridMultilevel"/>
    <w:tmpl w:val="5ECABE5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BE66DA"/>
    <w:multiLevelType w:val="hybridMultilevel"/>
    <w:tmpl w:val="55F884CE"/>
    <w:lvl w:ilvl="0" w:tplc="3D100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101EA"/>
    <w:multiLevelType w:val="hybridMultilevel"/>
    <w:tmpl w:val="1DD4C846"/>
    <w:lvl w:ilvl="0" w:tplc="CB7AAB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75432"/>
    <w:multiLevelType w:val="hybridMultilevel"/>
    <w:tmpl w:val="5B728C12"/>
    <w:lvl w:ilvl="0" w:tplc="199003B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6136241"/>
    <w:multiLevelType w:val="hybridMultilevel"/>
    <w:tmpl w:val="23D63E3E"/>
    <w:lvl w:ilvl="0" w:tplc="3B4C5D2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87571D"/>
    <w:multiLevelType w:val="hybridMultilevel"/>
    <w:tmpl w:val="8AE877A6"/>
    <w:lvl w:ilvl="0" w:tplc="781EBD3A">
      <w:start w:val="1"/>
      <w:numFmt w:val="bullet"/>
      <w:lvlText w:val=""/>
      <w:lvlJc w:val="left"/>
      <w:pPr>
        <w:tabs>
          <w:tab w:val="num" w:pos="482"/>
        </w:tabs>
        <w:ind w:left="426" w:firstLine="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B156147"/>
    <w:multiLevelType w:val="hybridMultilevel"/>
    <w:tmpl w:val="A30C913C"/>
    <w:lvl w:ilvl="0" w:tplc="B192AAD0">
      <w:start w:val="1"/>
      <w:numFmt w:val="bullet"/>
      <w:lvlText w:val=""/>
      <w:lvlJc w:val="left"/>
      <w:pPr>
        <w:tabs>
          <w:tab w:val="num" w:pos="283"/>
        </w:tabs>
        <w:ind w:left="264" w:firstLine="2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4FBE71A0"/>
    <w:multiLevelType w:val="hybridMultilevel"/>
    <w:tmpl w:val="6F1AC7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B37682"/>
    <w:multiLevelType w:val="hybridMultilevel"/>
    <w:tmpl w:val="DAD6F186"/>
    <w:lvl w:ilvl="0" w:tplc="20BAC714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157BB"/>
    <w:multiLevelType w:val="hybridMultilevel"/>
    <w:tmpl w:val="FD426860"/>
    <w:lvl w:ilvl="0" w:tplc="041F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2B92B14"/>
    <w:multiLevelType w:val="hybridMultilevel"/>
    <w:tmpl w:val="765E58DC"/>
    <w:lvl w:ilvl="0" w:tplc="63705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20194"/>
    <w:multiLevelType w:val="hybridMultilevel"/>
    <w:tmpl w:val="D0F0FC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92AAD0">
      <w:start w:val="1"/>
      <w:numFmt w:val="bullet"/>
      <w:lvlText w:val=""/>
      <w:lvlJc w:val="left"/>
      <w:pPr>
        <w:tabs>
          <w:tab w:val="num" w:pos="1079"/>
        </w:tabs>
        <w:ind w:left="1060" w:firstLine="2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2F25C2"/>
    <w:multiLevelType w:val="hybridMultilevel"/>
    <w:tmpl w:val="8EF4C0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007C2F"/>
    <w:multiLevelType w:val="hybridMultilevel"/>
    <w:tmpl w:val="919A5A0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81EBD3A">
      <w:start w:val="1"/>
      <w:numFmt w:val="bullet"/>
      <w:lvlText w:val=""/>
      <w:lvlJc w:val="left"/>
      <w:pPr>
        <w:tabs>
          <w:tab w:val="num" w:pos="908"/>
        </w:tabs>
        <w:ind w:left="852" w:firstLine="0"/>
      </w:pPr>
      <w:rPr>
        <w:rFonts w:ascii="Symbol" w:hAnsi="Symbol" w:hint="default"/>
        <w:sz w:val="22"/>
        <w:szCs w:val="22"/>
      </w:rPr>
    </w:lvl>
    <w:lvl w:ilvl="2" w:tplc="041F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6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97DBF"/>
    <w:rsid w:val="00013B82"/>
    <w:rsid w:val="00014BD9"/>
    <w:rsid w:val="000348A3"/>
    <w:rsid w:val="00035F55"/>
    <w:rsid w:val="0004365B"/>
    <w:rsid w:val="00050627"/>
    <w:rsid w:val="0006535A"/>
    <w:rsid w:val="000827B7"/>
    <w:rsid w:val="00086331"/>
    <w:rsid w:val="00086AD1"/>
    <w:rsid w:val="000B0347"/>
    <w:rsid w:val="000C0442"/>
    <w:rsid w:val="000C1DBF"/>
    <w:rsid w:val="000D55E0"/>
    <w:rsid w:val="000D5978"/>
    <w:rsid w:val="000D5EAF"/>
    <w:rsid w:val="000F3F87"/>
    <w:rsid w:val="000F4F0B"/>
    <w:rsid w:val="00101E40"/>
    <w:rsid w:val="00102655"/>
    <w:rsid w:val="00115650"/>
    <w:rsid w:val="00117FD2"/>
    <w:rsid w:val="0012115F"/>
    <w:rsid w:val="0012246F"/>
    <w:rsid w:val="00152DAD"/>
    <w:rsid w:val="00155880"/>
    <w:rsid w:val="00191529"/>
    <w:rsid w:val="00193FA3"/>
    <w:rsid w:val="00195F7E"/>
    <w:rsid w:val="0019614E"/>
    <w:rsid w:val="00197C0E"/>
    <w:rsid w:val="001A3E62"/>
    <w:rsid w:val="001D2801"/>
    <w:rsid w:val="001D61CF"/>
    <w:rsid w:val="001E0BE9"/>
    <w:rsid w:val="001E273A"/>
    <w:rsid w:val="001E46D3"/>
    <w:rsid w:val="001E769A"/>
    <w:rsid w:val="00212321"/>
    <w:rsid w:val="00213DFC"/>
    <w:rsid w:val="00220ECF"/>
    <w:rsid w:val="00244A55"/>
    <w:rsid w:val="00244D77"/>
    <w:rsid w:val="00246E8D"/>
    <w:rsid w:val="00252E49"/>
    <w:rsid w:val="002538C9"/>
    <w:rsid w:val="00257390"/>
    <w:rsid w:val="00261CD0"/>
    <w:rsid w:val="002665A7"/>
    <w:rsid w:val="0027085A"/>
    <w:rsid w:val="00290C32"/>
    <w:rsid w:val="0029453D"/>
    <w:rsid w:val="002A2F14"/>
    <w:rsid w:val="002A5349"/>
    <w:rsid w:val="002A6546"/>
    <w:rsid w:val="002A7176"/>
    <w:rsid w:val="002B098C"/>
    <w:rsid w:val="002C20A7"/>
    <w:rsid w:val="002E1FE7"/>
    <w:rsid w:val="002F148F"/>
    <w:rsid w:val="0030567F"/>
    <w:rsid w:val="003074A4"/>
    <w:rsid w:val="00312E4D"/>
    <w:rsid w:val="0031349A"/>
    <w:rsid w:val="00313997"/>
    <w:rsid w:val="00315041"/>
    <w:rsid w:val="00321EDC"/>
    <w:rsid w:val="0033471B"/>
    <w:rsid w:val="00341B7D"/>
    <w:rsid w:val="00343020"/>
    <w:rsid w:val="00344ABC"/>
    <w:rsid w:val="003537BA"/>
    <w:rsid w:val="0035780A"/>
    <w:rsid w:val="00371B2A"/>
    <w:rsid w:val="0037408D"/>
    <w:rsid w:val="00385481"/>
    <w:rsid w:val="00385F11"/>
    <w:rsid w:val="00390D3C"/>
    <w:rsid w:val="00395984"/>
    <w:rsid w:val="003A2F45"/>
    <w:rsid w:val="003C0222"/>
    <w:rsid w:val="003C0A45"/>
    <w:rsid w:val="003C680A"/>
    <w:rsid w:val="003E0CE3"/>
    <w:rsid w:val="003E6E8A"/>
    <w:rsid w:val="003F5DE0"/>
    <w:rsid w:val="004078FA"/>
    <w:rsid w:val="00410A63"/>
    <w:rsid w:val="00410FC9"/>
    <w:rsid w:val="00414EEB"/>
    <w:rsid w:val="004165B4"/>
    <w:rsid w:val="0042208B"/>
    <w:rsid w:val="00423369"/>
    <w:rsid w:val="00425170"/>
    <w:rsid w:val="004339DE"/>
    <w:rsid w:val="00435B2D"/>
    <w:rsid w:val="0044650B"/>
    <w:rsid w:val="00453BAC"/>
    <w:rsid w:val="00456F37"/>
    <w:rsid w:val="00461125"/>
    <w:rsid w:val="004648EA"/>
    <w:rsid w:val="0046615D"/>
    <w:rsid w:val="00466236"/>
    <w:rsid w:val="004900CE"/>
    <w:rsid w:val="004946DF"/>
    <w:rsid w:val="004A66DB"/>
    <w:rsid w:val="004A743A"/>
    <w:rsid w:val="004B04B9"/>
    <w:rsid w:val="004D2291"/>
    <w:rsid w:val="004E049E"/>
    <w:rsid w:val="004E67B8"/>
    <w:rsid w:val="004F7523"/>
    <w:rsid w:val="0050676D"/>
    <w:rsid w:val="00524E37"/>
    <w:rsid w:val="00527530"/>
    <w:rsid w:val="00534673"/>
    <w:rsid w:val="00534C1E"/>
    <w:rsid w:val="005522B6"/>
    <w:rsid w:val="00554AF8"/>
    <w:rsid w:val="005558FB"/>
    <w:rsid w:val="00560D00"/>
    <w:rsid w:val="005842A3"/>
    <w:rsid w:val="00592EF8"/>
    <w:rsid w:val="005B151E"/>
    <w:rsid w:val="005B617C"/>
    <w:rsid w:val="005D1A4B"/>
    <w:rsid w:val="005D1DC9"/>
    <w:rsid w:val="005D4738"/>
    <w:rsid w:val="005E4619"/>
    <w:rsid w:val="005E6BDA"/>
    <w:rsid w:val="005F0114"/>
    <w:rsid w:val="005F49D9"/>
    <w:rsid w:val="005F754B"/>
    <w:rsid w:val="0060501F"/>
    <w:rsid w:val="006147B1"/>
    <w:rsid w:val="00614D6E"/>
    <w:rsid w:val="00623868"/>
    <w:rsid w:val="00646DA9"/>
    <w:rsid w:val="00651171"/>
    <w:rsid w:val="006567F4"/>
    <w:rsid w:val="006576DF"/>
    <w:rsid w:val="00660F5F"/>
    <w:rsid w:val="00663055"/>
    <w:rsid w:val="00686282"/>
    <w:rsid w:val="00690C4B"/>
    <w:rsid w:val="00695BAA"/>
    <w:rsid w:val="007031BC"/>
    <w:rsid w:val="007044FB"/>
    <w:rsid w:val="00711417"/>
    <w:rsid w:val="00715E59"/>
    <w:rsid w:val="00730303"/>
    <w:rsid w:val="00734EE8"/>
    <w:rsid w:val="00736AED"/>
    <w:rsid w:val="00746D18"/>
    <w:rsid w:val="00750903"/>
    <w:rsid w:val="00765487"/>
    <w:rsid w:val="007656E2"/>
    <w:rsid w:val="0077628B"/>
    <w:rsid w:val="00797DBF"/>
    <w:rsid w:val="007A1BB0"/>
    <w:rsid w:val="007A6F0F"/>
    <w:rsid w:val="007A7136"/>
    <w:rsid w:val="007B07AA"/>
    <w:rsid w:val="007B0D2E"/>
    <w:rsid w:val="007B1C05"/>
    <w:rsid w:val="007C5380"/>
    <w:rsid w:val="007D12FA"/>
    <w:rsid w:val="007D3924"/>
    <w:rsid w:val="007E13F8"/>
    <w:rsid w:val="00803BD7"/>
    <w:rsid w:val="008076E7"/>
    <w:rsid w:val="00814473"/>
    <w:rsid w:val="00815CB9"/>
    <w:rsid w:val="00820BE8"/>
    <w:rsid w:val="00834020"/>
    <w:rsid w:val="00855567"/>
    <w:rsid w:val="00855BD9"/>
    <w:rsid w:val="00862499"/>
    <w:rsid w:val="00863A2A"/>
    <w:rsid w:val="008706F6"/>
    <w:rsid w:val="00894BF9"/>
    <w:rsid w:val="008A5101"/>
    <w:rsid w:val="008A6EF1"/>
    <w:rsid w:val="008A7CF6"/>
    <w:rsid w:val="008B4190"/>
    <w:rsid w:val="008D45DF"/>
    <w:rsid w:val="008E1194"/>
    <w:rsid w:val="008E5ED0"/>
    <w:rsid w:val="008F27D6"/>
    <w:rsid w:val="009010A3"/>
    <w:rsid w:val="00901380"/>
    <w:rsid w:val="0092010C"/>
    <w:rsid w:val="00931973"/>
    <w:rsid w:val="00931ECD"/>
    <w:rsid w:val="0093324F"/>
    <w:rsid w:val="0093753D"/>
    <w:rsid w:val="00940CD0"/>
    <w:rsid w:val="009438C4"/>
    <w:rsid w:val="00966521"/>
    <w:rsid w:val="0096739A"/>
    <w:rsid w:val="009A5807"/>
    <w:rsid w:val="009C4965"/>
    <w:rsid w:val="009D5AE8"/>
    <w:rsid w:val="009E4B75"/>
    <w:rsid w:val="009E4C91"/>
    <w:rsid w:val="009E5F6F"/>
    <w:rsid w:val="009E7BD3"/>
    <w:rsid w:val="00A034B8"/>
    <w:rsid w:val="00A20E9E"/>
    <w:rsid w:val="00A4247C"/>
    <w:rsid w:val="00A44526"/>
    <w:rsid w:val="00A506BE"/>
    <w:rsid w:val="00A5506D"/>
    <w:rsid w:val="00A55E04"/>
    <w:rsid w:val="00A61CC0"/>
    <w:rsid w:val="00A67BF0"/>
    <w:rsid w:val="00A82019"/>
    <w:rsid w:val="00A83B41"/>
    <w:rsid w:val="00A85726"/>
    <w:rsid w:val="00A858BF"/>
    <w:rsid w:val="00A90C54"/>
    <w:rsid w:val="00AA30E9"/>
    <w:rsid w:val="00AB5252"/>
    <w:rsid w:val="00AB7297"/>
    <w:rsid w:val="00AC0529"/>
    <w:rsid w:val="00AC2AE6"/>
    <w:rsid w:val="00AD4FC0"/>
    <w:rsid w:val="00AE26A1"/>
    <w:rsid w:val="00AF1C5F"/>
    <w:rsid w:val="00B12581"/>
    <w:rsid w:val="00B2017E"/>
    <w:rsid w:val="00B36CFB"/>
    <w:rsid w:val="00B379BF"/>
    <w:rsid w:val="00B41076"/>
    <w:rsid w:val="00B43095"/>
    <w:rsid w:val="00B51CA3"/>
    <w:rsid w:val="00B7009B"/>
    <w:rsid w:val="00B919BD"/>
    <w:rsid w:val="00B936C8"/>
    <w:rsid w:val="00BB155C"/>
    <w:rsid w:val="00BB6F1F"/>
    <w:rsid w:val="00BC0700"/>
    <w:rsid w:val="00BD13B6"/>
    <w:rsid w:val="00BD5E74"/>
    <w:rsid w:val="00BD6BFD"/>
    <w:rsid w:val="00C128F8"/>
    <w:rsid w:val="00C17C5B"/>
    <w:rsid w:val="00C21927"/>
    <w:rsid w:val="00C32E4B"/>
    <w:rsid w:val="00C34B13"/>
    <w:rsid w:val="00C37A6D"/>
    <w:rsid w:val="00C51696"/>
    <w:rsid w:val="00C52BF1"/>
    <w:rsid w:val="00C52E9D"/>
    <w:rsid w:val="00C725A5"/>
    <w:rsid w:val="00C831AB"/>
    <w:rsid w:val="00C838DE"/>
    <w:rsid w:val="00C83C5A"/>
    <w:rsid w:val="00C8593E"/>
    <w:rsid w:val="00C87C96"/>
    <w:rsid w:val="00C914E7"/>
    <w:rsid w:val="00CA4035"/>
    <w:rsid w:val="00CB0E05"/>
    <w:rsid w:val="00CB42DD"/>
    <w:rsid w:val="00CB6031"/>
    <w:rsid w:val="00CD0151"/>
    <w:rsid w:val="00CF3E91"/>
    <w:rsid w:val="00CF6F23"/>
    <w:rsid w:val="00D269E6"/>
    <w:rsid w:val="00D27E29"/>
    <w:rsid w:val="00D3771D"/>
    <w:rsid w:val="00D447FB"/>
    <w:rsid w:val="00D54F4D"/>
    <w:rsid w:val="00D56BB0"/>
    <w:rsid w:val="00D70ED2"/>
    <w:rsid w:val="00D730B6"/>
    <w:rsid w:val="00D756AB"/>
    <w:rsid w:val="00D8447C"/>
    <w:rsid w:val="00DB6493"/>
    <w:rsid w:val="00DE4626"/>
    <w:rsid w:val="00DE7AF0"/>
    <w:rsid w:val="00DF04EA"/>
    <w:rsid w:val="00DF13BD"/>
    <w:rsid w:val="00DF4F57"/>
    <w:rsid w:val="00E032F1"/>
    <w:rsid w:val="00E33AE9"/>
    <w:rsid w:val="00E76649"/>
    <w:rsid w:val="00E87DD0"/>
    <w:rsid w:val="00EA060B"/>
    <w:rsid w:val="00EA2E63"/>
    <w:rsid w:val="00EA54A8"/>
    <w:rsid w:val="00EA7455"/>
    <w:rsid w:val="00EB0585"/>
    <w:rsid w:val="00EB568C"/>
    <w:rsid w:val="00EC2239"/>
    <w:rsid w:val="00EC7A46"/>
    <w:rsid w:val="00ED5259"/>
    <w:rsid w:val="00EE5067"/>
    <w:rsid w:val="00F04625"/>
    <w:rsid w:val="00F1435E"/>
    <w:rsid w:val="00F20310"/>
    <w:rsid w:val="00F22DBB"/>
    <w:rsid w:val="00F33BEE"/>
    <w:rsid w:val="00F37412"/>
    <w:rsid w:val="00F5299C"/>
    <w:rsid w:val="00F678F8"/>
    <w:rsid w:val="00F723E1"/>
    <w:rsid w:val="00F806E3"/>
    <w:rsid w:val="00F82DE5"/>
    <w:rsid w:val="00F8621B"/>
    <w:rsid w:val="00FD006A"/>
    <w:rsid w:val="00FD44CC"/>
    <w:rsid w:val="00FD61FF"/>
    <w:rsid w:val="00FF0AC0"/>
    <w:rsid w:val="00FF18DA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9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B098C"/>
    <w:pPr>
      <w:keepNext/>
      <w:outlineLvl w:val="0"/>
    </w:pPr>
    <w:rPr>
      <w:b/>
      <w:lang w:val="de-DE"/>
    </w:rPr>
  </w:style>
  <w:style w:type="paragraph" w:styleId="Balk2">
    <w:name w:val="heading 2"/>
    <w:basedOn w:val="Normal"/>
    <w:next w:val="Normal"/>
    <w:qFormat/>
    <w:rsid w:val="002B098C"/>
    <w:pPr>
      <w:keepNext/>
      <w:ind w:left="4320" w:firstLine="720"/>
      <w:jc w:val="both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B098C"/>
    <w:pPr>
      <w:jc w:val="both"/>
    </w:pPr>
  </w:style>
  <w:style w:type="paragraph" w:customStyle="1" w:styleId="GvdeMetni21">
    <w:name w:val="Gövde Metni 21"/>
    <w:basedOn w:val="Normal"/>
    <w:rsid w:val="002B098C"/>
    <w:rPr>
      <w:b/>
    </w:rPr>
  </w:style>
  <w:style w:type="paragraph" w:customStyle="1" w:styleId="GvdeMetniGirintisi31">
    <w:name w:val="Gövde Metni Girintisi 31"/>
    <w:basedOn w:val="Normal"/>
    <w:rsid w:val="002B098C"/>
    <w:pPr>
      <w:ind w:left="284"/>
    </w:pPr>
  </w:style>
  <w:style w:type="paragraph" w:styleId="ListeParagraf">
    <w:name w:val="List Paragraph"/>
    <w:basedOn w:val="Normal"/>
    <w:uiPriority w:val="34"/>
    <w:qFormat/>
    <w:rsid w:val="00803BD7"/>
    <w:pPr>
      <w:ind w:left="708"/>
    </w:pPr>
  </w:style>
  <w:style w:type="character" w:customStyle="1" w:styleId="GvdeMetniChar">
    <w:name w:val="Gövde Metni Char"/>
    <w:basedOn w:val="VarsaylanParagrafYazTipi"/>
    <w:link w:val="GvdeMetni"/>
    <w:rsid w:val="00B379BF"/>
    <w:rPr>
      <w:rFonts w:ascii="Arial" w:hAnsi="Arial"/>
      <w:sz w:val="22"/>
    </w:rPr>
  </w:style>
  <w:style w:type="table" w:styleId="TabloBasit1">
    <w:name w:val="Table Simple 1"/>
    <w:basedOn w:val="NormalTablo"/>
    <w:rsid w:val="003C02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3C0222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8E11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119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D52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D5259"/>
    <w:rPr>
      <w:rFonts w:ascii="Arial" w:hAnsi="Arial"/>
      <w:sz w:val="22"/>
    </w:rPr>
  </w:style>
  <w:style w:type="paragraph" w:styleId="Altbilgi">
    <w:name w:val="footer"/>
    <w:basedOn w:val="Normal"/>
    <w:link w:val="AltbilgiChar"/>
    <w:uiPriority w:val="99"/>
    <w:rsid w:val="00ED52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5259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8BAA-B68A-41C1-8487-CE23E114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KOCAELI SANAYI ODASI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</dc:creator>
  <cp:lastModifiedBy>yasemin yüce</cp:lastModifiedBy>
  <cp:revision>17</cp:revision>
  <cp:lastPrinted>2012-11-23T10:55:00Z</cp:lastPrinted>
  <dcterms:created xsi:type="dcterms:W3CDTF">2012-11-23T08:51:00Z</dcterms:created>
  <dcterms:modified xsi:type="dcterms:W3CDTF">2015-07-10T09:23:00Z</dcterms:modified>
</cp:coreProperties>
</file>