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CE" w:rsidRDefault="00533DCE" w:rsidP="00533DCE">
      <w:pPr>
        <w:pStyle w:val="GvdeMetni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1181100" cy="117157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CE" w:rsidRDefault="00533DCE" w:rsidP="00533DCE">
      <w:pPr>
        <w:pStyle w:val="GvdeMetni"/>
        <w:rPr>
          <w:rFonts w:cs="Arial"/>
          <w:b/>
          <w:sz w:val="28"/>
        </w:rPr>
      </w:pPr>
    </w:p>
    <w:p w:rsidR="00533DCE" w:rsidRDefault="00533DCE" w:rsidP="00533DCE">
      <w:pPr>
        <w:pStyle w:val="GvdeMetni"/>
        <w:ind w:left="7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2013 YILI ÇİZGİ ÜSTÜ SEKTÖREL PERFORMANS DEĞERLENDİRME ÖDÜLLERİ</w:t>
      </w:r>
    </w:p>
    <w:p w:rsidR="00B919BD" w:rsidRPr="003213E9" w:rsidRDefault="00B919BD" w:rsidP="00B919BD">
      <w:pPr>
        <w:pStyle w:val="GvdeMetni"/>
        <w:rPr>
          <w:b/>
          <w:i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221"/>
      </w:tblGrid>
      <w:tr w:rsidR="00B919BD" w:rsidRPr="003213E9" w:rsidTr="002E5729">
        <w:trPr>
          <w:trHeight w:val="453"/>
        </w:trPr>
        <w:tc>
          <w:tcPr>
            <w:tcW w:w="10064" w:type="dxa"/>
            <w:gridSpan w:val="2"/>
            <w:vAlign w:val="center"/>
          </w:tcPr>
          <w:p w:rsidR="00B919BD" w:rsidRPr="003213E9" w:rsidRDefault="00B919BD" w:rsidP="00D7352C">
            <w:pPr>
              <w:ind w:left="284" w:hanging="284"/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Ödüller</w:t>
            </w:r>
            <w:r w:rsidR="003F38C8" w:rsidRPr="003213E9">
              <w:rPr>
                <w:rFonts w:cs="Arial"/>
                <w:b/>
              </w:rPr>
              <w:t xml:space="preserve"> </w:t>
            </w:r>
          </w:p>
        </w:tc>
      </w:tr>
      <w:tr w:rsidR="00B919BD" w:rsidRPr="003213E9" w:rsidTr="002E5729">
        <w:trPr>
          <w:trHeight w:val="641"/>
        </w:trPr>
        <w:tc>
          <w:tcPr>
            <w:tcW w:w="1843" w:type="dxa"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8221" w:type="dxa"/>
            <w:vAlign w:val="center"/>
          </w:tcPr>
          <w:p w:rsidR="00B25E47" w:rsidRPr="003213E9" w:rsidRDefault="003057F7" w:rsidP="00F27232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>FORD OTOMOTİV SANAYİ ANONİM ŞİRKETİ</w:t>
            </w:r>
            <w:r w:rsidR="003213E9" w:rsidRPr="003213E9">
              <w:rPr>
                <w:rFonts w:cs="Arial"/>
                <w:szCs w:val="22"/>
              </w:rPr>
              <w:t xml:space="preserve"> </w:t>
            </w:r>
            <w:r w:rsidR="003213E9"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B919BD" w:rsidRPr="003213E9" w:rsidTr="002E5729">
        <w:trPr>
          <w:trHeight w:val="641"/>
        </w:trPr>
        <w:tc>
          <w:tcPr>
            <w:tcW w:w="1843" w:type="dxa"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8221" w:type="dxa"/>
            <w:vAlign w:val="center"/>
          </w:tcPr>
          <w:p w:rsidR="00B25E47" w:rsidRPr="003213E9" w:rsidRDefault="003057F7" w:rsidP="003443CD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bCs/>
              </w:rPr>
              <w:t xml:space="preserve">TEKNODROM ROBOTIK VE OTOMASYON SANAYİ VE TİCARET ANONİM ŞİRKETİ </w:t>
            </w:r>
            <w:r w:rsidRPr="003213E9">
              <w:rPr>
                <w:rFonts w:cs="Arial"/>
                <w:b/>
                <w:bCs/>
              </w:rPr>
              <w:t>(KOCAELİ)</w:t>
            </w:r>
          </w:p>
        </w:tc>
      </w:tr>
    </w:tbl>
    <w:p w:rsidR="00B919BD" w:rsidRPr="003213E9" w:rsidRDefault="00B919BD">
      <w:pPr>
        <w:tabs>
          <w:tab w:val="left" w:pos="8505"/>
        </w:tabs>
        <w:jc w:val="both"/>
        <w:rPr>
          <w:sz w:val="20"/>
        </w:rPr>
      </w:pPr>
    </w:p>
    <w:p w:rsidR="002E5729" w:rsidRPr="003213E9" w:rsidRDefault="002E5729">
      <w:pPr>
        <w:tabs>
          <w:tab w:val="left" w:pos="8505"/>
        </w:tabs>
        <w:jc w:val="both"/>
        <w:rPr>
          <w:sz w:val="20"/>
        </w:rPr>
      </w:pPr>
    </w:p>
    <w:p w:rsidR="00B919BD" w:rsidRPr="003213E9" w:rsidRDefault="00B919BD">
      <w:pPr>
        <w:tabs>
          <w:tab w:val="left" w:pos="8505"/>
        </w:tabs>
        <w:jc w:val="both"/>
        <w:rPr>
          <w:sz w:val="20"/>
        </w:rPr>
      </w:pPr>
    </w:p>
    <w:p w:rsidR="00B919BD" w:rsidRPr="003213E9" w:rsidRDefault="00B919BD">
      <w:pPr>
        <w:tabs>
          <w:tab w:val="left" w:pos="8505"/>
        </w:tabs>
        <w:jc w:val="both"/>
        <w:rPr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221"/>
      </w:tblGrid>
      <w:tr w:rsidR="00B919BD" w:rsidRPr="003213E9" w:rsidTr="002E5729">
        <w:trPr>
          <w:trHeight w:val="453"/>
        </w:trPr>
        <w:tc>
          <w:tcPr>
            <w:tcW w:w="10064" w:type="dxa"/>
            <w:gridSpan w:val="2"/>
            <w:vAlign w:val="center"/>
          </w:tcPr>
          <w:p w:rsidR="00B919BD" w:rsidRPr="003213E9" w:rsidRDefault="00B919BD" w:rsidP="00D7352C">
            <w:pPr>
              <w:ind w:left="284" w:hanging="284"/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Süreklilik Ödülleri</w:t>
            </w:r>
            <w:r w:rsidR="008C3231" w:rsidRPr="003213E9">
              <w:rPr>
                <w:rFonts w:cs="Arial"/>
                <w:b/>
              </w:rPr>
              <w:t xml:space="preserve"> </w:t>
            </w:r>
          </w:p>
        </w:tc>
      </w:tr>
      <w:tr w:rsidR="00B919BD" w:rsidRPr="003213E9" w:rsidTr="002E5729">
        <w:trPr>
          <w:trHeight w:val="641"/>
        </w:trPr>
        <w:tc>
          <w:tcPr>
            <w:tcW w:w="1843" w:type="dxa"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8221" w:type="dxa"/>
            <w:vAlign w:val="center"/>
          </w:tcPr>
          <w:p w:rsidR="006A7F18" w:rsidRPr="003213E9" w:rsidRDefault="00032AE7" w:rsidP="003443CD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>TÜRKİYE PETROL RAFİNERİLERİ ANONİM ŞİRKETİ</w:t>
            </w:r>
            <w:r w:rsidR="00327559" w:rsidRPr="003213E9">
              <w:rPr>
                <w:rFonts w:cs="Arial"/>
                <w:szCs w:val="22"/>
              </w:rPr>
              <w:t xml:space="preserve"> </w:t>
            </w:r>
            <w:r w:rsidR="00327559" w:rsidRPr="003213E9">
              <w:rPr>
                <w:rFonts w:cs="Arial"/>
                <w:b/>
                <w:bCs/>
              </w:rPr>
              <w:t>(KOCAELİ)</w:t>
            </w:r>
          </w:p>
        </w:tc>
      </w:tr>
    </w:tbl>
    <w:p w:rsidR="003F38C8" w:rsidRPr="003213E9" w:rsidRDefault="003F38C8">
      <w:pPr>
        <w:tabs>
          <w:tab w:val="left" w:pos="8505"/>
        </w:tabs>
        <w:jc w:val="both"/>
        <w:rPr>
          <w:sz w:val="20"/>
        </w:rPr>
      </w:pPr>
    </w:p>
    <w:p w:rsidR="002E5729" w:rsidRPr="003213E9" w:rsidRDefault="002E5729">
      <w:pPr>
        <w:tabs>
          <w:tab w:val="left" w:pos="8505"/>
        </w:tabs>
        <w:jc w:val="both"/>
        <w:rPr>
          <w:sz w:val="20"/>
        </w:rPr>
      </w:pPr>
    </w:p>
    <w:p w:rsidR="003F38C8" w:rsidRDefault="003F38C8">
      <w:pPr>
        <w:tabs>
          <w:tab w:val="left" w:pos="8505"/>
        </w:tabs>
        <w:jc w:val="both"/>
        <w:rPr>
          <w:sz w:val="20"/>
        </w:rPr>
      </w:pPr>
    </w:p>
    <w:p w:rsidR="00DB65EF" w:rsidRPr="003213E9" w:rsidRDefault="00DB65EF">
      <w:pPr>
        <w:tabs>
          <w:tab w:val="left" w:pos="8505"/>
        </w:tabs>
        <w:jc w:val="both"/>
        <w:rPr>
          <w:sz w:val="20"/>
        </w:rPr>
      </w:pPr>
    </w:p>
    <w:tbl>
      <w:tblPr>
        <w:tblW w:w="10083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1747"/>
        <w:gridCol w:w="5895"/>
      </w:tblGrid>
      <w:tr w:rsidR="00B919BD" w:rsidRPr="003213E9" w:rsidTr="006147B1">
        <w:trPr>
          <w:trHeight w:hRule="exact" w:val="466"/>
        </w:trPr>
        <w:tc>
          <w:tcPr>
            <w:tcW w:w="10083" w:type="dxa"/>
            <w:gridSpan w:val="3"/>
            <w:vAlign w:val="center"/>
          </w:tcPr>
          <w:p w:rsidR="00B919BD" w:rsidRPr="003213E9" w:rsidRDefault="00B919BD" w:rsidP="00D7352C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Sektör Ödülleri</w:t>
            </w:r>
            <w:r w:rsidR="003F38C8" w:rsidRPr="003213E9">
              <w:rPr>
                <w:rFonts w:cs="Arial"/>
                <w:b/>
              </w:rPr>
              <w:t xml:space="preserve"> </w:t>
            </w:r>
          </w:p>
        </w:tc>
      </w:tr>
      <w:tr w:rsidR="00B919BD" w:rsidRPr="003213E9" w:rsidTr="00DE58C2">
        <w:trPr>
          <w:trHeight w:hRule="exact" w:val="1112"/>
        </w:trPr>
        <w:tc>
          <w:tcPr>
            <w:tcW w:w="2441" w:type="dxa"/>
            <w:vMerge w:val="restart"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GIDA SANAYİ SEKTÖRÜ</w:t>
            </w:r>
          </w:p>
        </w:tc>
        <w:tc>
          <w:tcPr>
            <w:tcW w:w="1747" w:type="dxa"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 xml:space="preserve">Büyük Ölçekli Kuruluş </w:t>
            </w:r>
          </w:p>
        </w:tc>
        <w:tc>
          <w:tcPr>
            <w:tcW w:w="5895" w:type="dxa"/>
            <w:vAlign w:val="center"/>
          </w:tcPr>
          <w:p w:rsidR="0082518B" w:rsidRPr="003213E9" w:rsidRDefault="003213E9" w:rsidP="00B43095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OLTAN FINDIK SANAYİ VE TİCARET LİMİTED ŞİRKETİ </w:t>
            </w:r>
            <w:r w:rsidRPr="003213E9">
              <w:rPr>
                <w:rFonts w:cs="Arial"/>
                <w:b/>
                <w:szCs w:val="22"/>
              </w:rPr>
              <w:t>(DÜZCE)</w:t>
            </w:r>
          </w:p>
        </w:tc>
      </w:tr>
      <w:tr w:rsidR="00B919BD" w:rsidRPr="003213E9" w:rsidTr="00663055">
        <w:trPr>
          <w:trHeight w:hRule="exact" w:val="807"/>
        </w:trPr>
        <w:tc>
          <w:tcPr>
            <w:tcW w:w="2441" w:type="dxa"/>
            <w:vMerge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DC1500" w:rsidRPr="003213E9" w:rsidRDefault="003213E9" w:rsidP="005D5A10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BALARISI GIDA SANAYİ VE TİCARET ANONİM ŞİRKETİ </w:t>
            </w:r>
            <w:r w:rsidRPr="003213E9">
              <w:rPr>
                <w:rFonts w:cs="Arial"/>
                <w:b/>
                <w:szCs w:val="22"/>
              </w:rPr>
              <w:t>(DÜZCE)</w:t>
            </w:r>
          </w:p>
        </w:tc>
      </w:tr>
      <w:tr w:rsidR="00B919BD" w:rsidRPr="003213E9" w:rsidTr="00327559">
        <w:trPr>
          <w:trHeight w:hRule="exact" w:val="823"/>
        </w:trPr>
        <w:tc>
          <w:tcPr>
            <w:tcW w:w="2441" w:type="dxa"/>
            <w:vMerge w:val="restart"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KİMYA SANAYİ SEKTÖRÜ</w:t>
            </w:r>
          </w:p>
        </w:tc>
        <w:tc>
          <w:tcPr>
            <w:tcW w:w="1747" w:type="dxa"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 xml:space="preserve">Büyük Ölçekli Kuruluş </w:t>
            </w:r>
          </w:p>
        </w:tc>
        <w:tc>
          <w:tcPr>
            <w:tcW w:w="5895" w:type="dxa"/>
            <w:vAlign w:val="center"/>
          </w:tcPr>
          <w:p w:rsidR="00B919BD" w:rsidRPr="003213E9" w:rsidRDefault="00032AE7" w:rsidP="00117FD2">
            <w:pPr>
              <w:rPr>
                <w:rFonts w:cs="Arial"/>
                <w:bCs/>
                <w:iCs/>
              </w:rPr>
            </w:pPr>
            <w:r w:rsidRPr="003213E9">
              <w:rPr>
                <w:rFonts w:cs="Arial"/>
                <w:bCs/>
                <w:iCs/>
              </w:rPr>
              <w:t>PLASTAY KİMYA SANAYİ</w:t>
            </w:r>
            <w:r w:rsidR="00327559" w:rsidRPr="003213E9">
              <w:rPr>
                <w:rFonts w:cs="Arial"/>
                <w:bCs/>
                <w:iCs/>
              </w:rPr>
              <w:t xml:space="preserve"> VE</w:t>
            </w:r>
            <w:r w:rsidRPr="003213E9">
              <w:rPr>
                <w:rFonts w:cs="Arial"/>
                <w:bCs/>
                <w:iCs/>
              </w:rPr>
              <w:t xml:space="preserve"> TİCARET ANONİM ŞİRKETİ</w:t>
            </w:r>
            <w:r w:rsidR="00327559" w:rsidRPr="003213E9">
              <w:rPr>
                <w:rFonts w:cs="Arial"/>
                <w:bCs/>
                <w:iCs/>
              </w:rPr>
              <w:t xml:space="preserve"> </w:t>
            </w:r>
            <w:r w:rsidR="00327559"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B919BD" w:rsidRPr="003213E9" w:rsidTr="000B5FDF">
        <w:trPr>
          <w:trHeight w:hRule="exact" w:val="817"/>
        </w:trPr>
        <w:tc>
          <w:tcPr>
            <w:tcW w:w="2441" w:type="dxa"/>
            <w:vMerge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B919BD" w:rsidRPr="003213E9" w:rsidRDefault="00B919BD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AC65DB" w:rsidRPr="003213E9" w:rsidRDefault="00AC65DB" w:rsidP="00AC65DB">
            <w:pPr>
              <w:rPr>
                <w:rFonts w:cs="Arial"/>
                <w:szCs w:val="22"/>
              </w:rPr>
            </w:pPr>
          </w:p>
          <w:p w:rsidR="00AC65DB" w:rsidRPr="003213E9" w:rsidRDefault="00AC65DB" w:rsidP="00AC65DB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>DESİ KİMYA MADENCİLİK İNŞAAT TURİZM SANAYİ VE TİCARET ANONİM ŞİRKETİ</w:t>
            </w:r>
            <w:r w:rsidR="00327559" w:rsidRPr="003213E9">
              <w:rPr>
                <w:rFonts w:cs="Arial"/>
                <w:szCs w:val="22"/>
              </w:rPr>
              <w:t xml:space="preserve"> </w:t>
            </w:r>
            <w:r w:rsidR="00327559" w:rsidRPr="003213E9">
              <w:rPr>
                <w:rFonts w:cs="Arial"/>
                <w:b/>
                <w:bCs/>
              </w:rPr>
              <w:t>(KOCAELİ)</w:t>
            </w:r>
          </w:p>
          <w:p w:rsidR="0082518B" w:rsidRPr="003213E9" w:rsidRDefault="0082518B" w:rsidP="001C10C1">
            <w:pPr>
              <w:rPr>
                <w:rFonts w:cs="Arial"/>
                <w:bCs/>
              </w:rPr>
            </w:pPr>
          </w:p>
          <w:p w:rsidR="001C10C1" w:rsidRPr="003213E9" w:rsidRDefault="001C10C1" w:rsidP="001C10C1">
            <w:pPr>
              <w:rPr>
                <w:rFonts w:cs="Arial"/>
                <w:bCs/>
              </w:rPr>
            </w:pPr>
          </w:p>
          <w:p w:rsidR="001C10C1" w:rsidRPr="003213E9" w:rsidRDefault="001C10C1" w:rsidP="001C10C1">
            <w:pPr>
              <w:rPr>
                <w:rFonts w:cs="Arial"/>
                <w:bCs/>
              </w:rPr>
            </w:pPr>
          </w:p>
        </w:tc>
      </w:tr>
      <w:tr w:rsidR="008444D1" w:rsidRPr="003213E9" w:rsidTr="00663055">
        <w:trPr>
          <w:trHeight w:hRule="exact" w:val="990"/>
        </w:trPr>
        <w:tc>
          <w:tcPr>
            <w:tcW w:w="2441" w:type="dxa"/>
            <w:vMerge w:val="restart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PLASTİK VE KAUÇUK ÜRÜNLERİ SANAYİ SEKTÖRÜ</w:t>
            </w:r>
          </w:p>
        </w:tc>
        <w:tc>
          <w:tcPr>
            <w:tcW w:w="1747" w:type="dxa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5895" w:type="dxa"/>
            <w:vAlign w:val="center"/>
          </w:tcPr>
          <w:p w:rsidR="00B81B18" w:rsidRPr="003213E9" w:rsidRDefault="00683BEB" w:rsidP="000A5B04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>ÖZ KA LASTİK VE KAUÇUK SANAYİ TİCARET ANONİM ŞİRKETİ</w:t>
            </w:r>
            <w:r w:rsidR="00327559" w:rsidRPr="003213E9">
              <w:rPr>
                <w:rFonts w:cs="Arial"/>
                <w:szCs w:val="22"/>
              </w:rPr>
              <w:t xml:space="preserve"> </w:t>
            </w:r>
            <w:r w:rsidR="00327559"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8444D1" w:rsidRPr="003213E9" w:rsidTr="00663055">
        <w:trPr>
          <w:trHeight w:hRule="exact" w:val="974"/>
        </w:trPr>
        <w:tc>
          <w:tcPr>
            <w:tcW w:w="2441" w:type="dxa"/>
            <w:vMerge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8444D1" w:rsidRPr="003213E9" w:rsidRDefault="00683BEB" w:rsidP="00B81B18">
            <w:pPr>
              <w:rPr>
                <w:rFonts w:cs="Arial"/>
                <w:b/>
                <w:bCs/>
                <w:sz w:val="20"/>
              </w:rPr>
            </w:pPr>
            <w:r w:rsidRPr="003213E9">
              <w:rPr>
                <w:rFonts w:cs="Arial"/>
                <w:szCs w:val="22"/>
              </w:rPr>
              <w:t>ELVANLAR PLASTİK VE METAL ENJEKSİYON KALIP SANAYİ TİCARET LİMİTED ŞİRKETİ</w:t>
            </w:r>
            <w:r w:rsidR="00327559" w:rsidRPr="003213E9">
              <w:rPr>
                <w:rFonts w:cs="Arial"/>
                <w:szCs w:val="22"/>
              </w:rPr>
              <w:t xml:space="preserve"> </w:t>
            </w:r>
            <w:r w:rsidR="00327559"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8444D1" w:rsidRPr="003213E9" w:rsidTr="00A506BE">
        <w:trPr>
          <w:trHeight w:hRule="exact" w:val="925"/>
        </w:trPr>
        <w:tc>
          <w:tcPr>
            <w:tcW w:w="2441" w:type="dxa"/>
            <w:vMerge w:val="restart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lastRenderedPageBreak/>
              <w:t>YAPI VE YAPI MALZEMELERİ SANAYİ SEKTÖRÜ</w:t>
            </w:r>
          </w:p>
        </w:tc>
        <w:tc>
          <w:tcPr>
            <w:tcW w:w="1747" w:type="dxa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5895" w:type="dxa"/>
            <w:vAlign w:val="center"/>
          </w:tcPr>
          <w:p w:rsidR="00FE223A" w:rsidRPr="003213E9" w:rsidRDefault="00327559" w:rsidP="00244D77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ALKA SANAYİ İNŞAAT VE TİCARET ANONİM ŞİRKETİ </w:t>
            </w:r>
            <w:r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8444D1" w:rsidRPr="003213E9" w:rsidTr="00DB65EF">
        <w:trPr>
          <w:trHeight w:hRule="exact" w:val="773"/>
        </w:trPr>
        <w:tc>
          <w:tcPr>
            <w:tcW w:w="2441" w:type="dxa"/>
            <w:vMerge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AA27ED" w:rsidRPr="003213E9" w:rsidRDefault="00683BEB" w:rsidP="00A506BE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>İNCİLER İNŞAAT KUM OCAĞI İŞLETMECİLİĞİ TİCARET VE SANAYİ ANONİM ŞİRKETİ</w:t>
            </w:r>
            <w:r w:rsidR="00327559" w:rsidRPr="003213E9">
              <w:rPr>
                <w:rFonts w:cs="Arial"/>
                <w:szCs w:val="22"/>
              </w:rPr>
              <w:t xml:space="preserve"> </w:t>
            </w:r>
            <w:r w:rsidR="00327559" w:rsidRPr="003213E9">
              <w:rPr>
                <w:rFonts w:cs="Arial"/>
                <w:b/>
                <w:szCs w:val="22"/>
              </w:rPr>
              <w:t>(SAKARYA)</w:t>
            </w:r>
          </w:p>
        </w:tc>
      </w:tr>
      <w:tr w:rsidR="008444D1" w:rsidRPr="003213E9" w:rsidTr="00DB65EF">
        <w:trPr>
          <w:trHeight w:hRule="exact" w:val="841"/>
        </w:trPr>
        <w:tc>
          <w:tcPr>
            <w:tcW w:w="2441" w:type="dxa"/>
            <w:vMerge w:val="restart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 xml:space="preserve">METAL SANAYİ </w:t>
            </w:r>
          </w:p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SEKTÖRÜ</w:t>
            </w:r>
          </w:p>
        </w:tc>
        <w:tc>
          <w:tcPr>
            <w:tcW w:w="1747" w:type="dxa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5895" w:type="dxa"/>
            <w:vAlign w:val="center"/>
          </w:tcPr>
          <w:p w:rsidR="00FA713F" w:rsidRPr="003213E9" w:rsidRDefault="00071069" w:rsidP="00FA713F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SARKUYSAN ELEKTROLİTİK BAKIR SANAYİ VE TİCARET ANONİM ŞİRKETİ </w:t>
            </w:r>
            <w:r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8444D1" w:rsidRPr="003213E9" w:rsidTr="00071069">
        <w:trPr>
          <w:trHeight w:hRule="exact" w:val="1068"/>
        </w:trPr>
        <w:tc>
          <w:tcPr>
            <w:tcW w:w="2441" w:type="dxa"/>
            <w:vMerge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FE223A" w:rsidRPr="003213E9" w:rsidRDefault="00071069" w:rsidP="00244D77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KRİYOJENİK BASINÇLI KAPLAR ENDÜSTRİYEL TESİSLER ISITMA SOĞUTMA GERİ DÖNÜŞÜM VE OTOMASYON SİSTEMLERİ SANAYİ VE TİCARET LİMİTED ŞİRKETİ </w:t>
            </w:r>
            <w:r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8444D1" w:rsidRPr="003213E9" w:rsidTr="00DB65EF">
        <w:trPr>
          <w:trHeight w:hRule="exact" w:val="641"/>
        </w:trPr>
        <w:tc>
          <w:tcPr>
            <w:tcW w:w="2441" w:type="dxa"/>
            <w:vMerge w:val="restart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MAKİNE SANAYİ SEKTÖRÜ</w:t>
            </w:r>
          </w:p>
        </w:tc>
        <w:tc>
          <w:tcPr>
            <w:tcW w:w="1747" w:type="dxa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5895" w:type="dxa"/>
            <w:vAlign w:val="center"/>
          </w:tcPr>
          <w:p w:rsidR="008444D1" w:rsidRPr="003213E9" w:rsidRDefault="00533DCE" w:rsidP="000A5B04">
            <w:pPr>
              <w:rPr>
                <w:rFonts w:cs="Arial"/>
                <w:b/>
                <w:bCs/>
                <w:color w:val="FF0000"/>
              </w:rPr>
            </w:pPr>
            <w:r w:rsidRPr="00153A90">
              <w:rPr>
                <w:rFonts w:cs="Arial"/>
                <w:bCs/>
                <w:i/>
                <w:iCs/>
              </w:rPr>
              <w:t>Ödül verilmemiştir.</w:t>
            </w:r>
          </w:p>
        </w:tc>
      </w:tr>
      <w:tr w:rsidR="008444D1" w:rsidRPr="003213E9" w:rsidTr="00663055">
        <w:trPr>
          <w:trHeight w:hRule="exact" w:val="864"/>
        </w:trPr>
        <w:tc>
          <w:tcPr>
            <w:tcW w:w="2441" w:type="dxa"/>
            <w:vMerge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C450B0" w:rsidRPr="003213E9" w:rsidRDefault="00071069" w:rsidP="00C838DE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I.C.M.MAKİNE VE MÜHENDİSLİK LİMİTED ŞİRKETİ </w:t>
            </w:r>
            <w:r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8444D1" w:rsidRPr="003213E9" w:rsidTr="00DB65EF">
        <w:trPr>
          <w:trHeight w:hRule="exact" w:val="691"/>
        </w:trPr>
        <w:tc>
          <w:tcPr>
            <w:tcW w:w="2441" w:type="dxa"/>
            <w:vMerge w:val="restart"/>
            <w:vAlign w:val="center"/>
          </w:tcPr>
          <w:p w:rsidR="008444D1" w:rsidRPr="003213E9" w:rsidRDefault="008444D1" w:rsidP="00EA2AAE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 xml:space="preserve">TAŞIT ARAÇLARI VE YAN SANAYİ </w:t>
            </w:r>
          </w:p>
        </w:tc>
        <w:tc>
          <w:tcPr>
            <w:tcW w:w="1747" w:type="dxa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5895" w:type="dxa"/>
            <w:vAlign w:val="center"/>
          </w:tcPr>
          <w:p w:rsidR="00D46D9B" w:rsidRPr="003213E9" w:rsidRDefault="00327559" w:rsidP="00C838DE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DYTECH OTOMOTİV SANAYİ TİCARET VE PAZARLAMA LİMİTED ŞİRKETİ </w:t>
            </w:r>
            <w:r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8444D1" w:rsidRPr="003213E9" w:rsidTr="00DB65EF">
        <w:trPr>
          <w:trHeight w:hRule="exact" w:val="559"/>
        </w:trPr>
        <w:tc>
          <w:tcPr>
            <w:tcW w:w="2441" w:type="dxa"/>
            <w:vMerge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8444D1" w:rsidRPr="003213E9" w:rsidRDefault="008444D1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D46D9B" w:rsidRPr="003213E9" w:rsidRDefault="000E7CD5" w:rsidP="009C1691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>ARK PRES EMNİYET KEMERLERİ SANAYİ VE TİCARET ANONİM ŞİRKETİ</w:t>
            </w:r>
            <w:r w:rsidR="00327559" w:rsidRPr="003213E9">
              <w:rPr>
                <w:rFonts w:cs="Arial"/>
                <w:szCs w:val="22"/>
              </w:rPr>
              <w:t xml:space="preserve"> </w:t>
            </w:r>
            <w:r w:rsidR="00327559"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071069" w:rsidRPr="003213E9" w:rsidTr="00DB65EF">
        <w:trPr>
          <w:trHeight w:hRule="exact" w:val="695"/>
        </w:trPr>
        <w:tc>
          <w:tcPr>
            <w:tcW w:w="2441" w:type="dxa"/>
            <w:vMerge w:val="restart"/>
            <w:vAlign w:val="center"/>
          </w:tcPr>
          <w:p w:rsidR="00071069" w:rsidRPr="003213E9" w:rsidRDefault="00071069" w:rsidP="00BA38BA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 xml:space="preserve">DİĞER </w:t>
            </w:r>
            <w:r w:rsidR="00BA38BA">
              <w:rPr>
                <w:rFonts w:cs="Arial"/>
                <w:b/>
              </w:rPr>
              <w:t>TAŞIT</w:t>
            </w:r>
            <w:r w:rsidRPr="003213E9">
              <w:rPr>
                <w:rFonts w:cs="Arial"/>
                <w:b/>
              </w:rPr>
              <w:t xml:space="preserve"> ARAÇLARI SEKTÖRÜ</w:t>
            </w:r>
          </w:p>
        </w:tc>
        <w:tc>
          <w:tcPr>
            <w:tcW w:w="1747" w:type="dxa"/>
            <w:vAlign w:val="center"/>
          </w:tcPr>
          <w:p w:rsidR="00071069" w:rsidRPr="003213E9" w:rsidRDefault="00071069" w:rsidP="00713F0E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5895" w:type="dxa"/>
            <w:vAlign w:val="center"/>
          </w:tcPr>
          <w:p w:rsidR="00071069" w:rsidRPr="003213E9" w:rsidRDefault="00071069" w:rsidP="00713F0E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UZMAR GEMİ İNŞA SANAYİ VE TİCARET ANONİM ŞİRKETİ </w:t>
            </w:r>
            <w:r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071069" w:rsidRPr="003213E9" w:rsidTr="00DB65EF">
        <w:trPr>
          <w:trHeight w:hRule="exact" w:val="669"/>
        </w:trPr>
        <w:tc>
          <w:tcPr>
            <w:tcW w:w="2441" w:type="dxa"/>
            <w:vMerge/>
            <w:vAlign w:val="center"/>
          </w:tcPr>
          <w:p w:rsidR="00071069" w:rsidRPr="003213E9" w:rsidRDefault="00071069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071069" w:rsidRPr="003213E9" w:rsidRDefault="00071069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071069" w:rsidRPr="003213E9" w:rsidRDefault="00533DCE" w:rsidP="009C1691">
            <w:pPr>
              <w:rPr>
                <w:rFonts w:cs="Arial"/>
                <w:b/>
                <w:color w:val="FF0000"/>
                <w:szCs w:val="22"/>
              </w:rPr>
            </w:pPr>
            <w:r w:rsidRPr="00153A90">
              <w:rPr>
                <w:rFonts w:cs="Arial"/>
                <w:bCs/>
                <w:i/>
                <w:iCs/>
              </w:rPr>
              <w:t>Ödül verilmemiştir.</w:t>
            </w:r>
          </w:p>
        </w:tc>
      </w:tr>
      <w:tr w:rsidR="00071069" w:rsidRPr="003213E9" w:rsidTr="00663055">
        <w:trPr>
          <w:trHeight w:hRule="exact" w:val="864"/>
        </w:trPr>
        <w:tc>
          <w:tcPr>
            <w:tcW w:w="2441" w:type="dxa"/>
            <w:vMerge w:val="restart"/>
            <w:vAlign w:val="center"/>
          </w:tcPr>
          <w:p w:rsidR="00071069" w:rsidRPr="003213E9" w:rsidRDefault="00071069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 xml:space="preserve">ELEKTRİKLİ TEÇHİZAT </w:t>
            </w:r>
            <w:proofErr w:type="gramStart"/>
            <w:r w:rsidRPr="003213E9">
              <w:rPr>
                <w:rFonts w:cs="Arial"/>
                <w:b/>
              </w:rPr>
              <w:t>ÜRÜNLERİ   SANAYİ</w:t>
            </w:r>
            <w:proofErr w:type="gramEnd"/>
            <w:r w:rsidRPr="003213E9">
              <w:rPr>
                <w:rFonts w:cs="Arial"/>
                <w:b/>
              </w:rPr>
              <w:t xml:space="preserve"> SEKTÖRÜ  </w:t>
            </w:r>
          </w:p>
        </w:tc>
        <w:tc>
          <w:tcPr>
            <w:tcW w:w="1747" w:type="dxa"/>
            <w:vAlign w:val="center"/>
          </w:tcPr>
          <w:p w:rsidR="00071069" w:rsidRPr="003213E9" w:rsidRDefault="00071069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5895" w:type="dxa"/>
            <w:vAlign w:val="center"/>
          </w:tcPr>
          <w:p w:rsidR="00071069" w:rsidRPr="003213E9" w:rsidRDefault="00071069" w:rsidP="00C838DE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AKIM METAL SANAYİ VE TİCARET ANONİM ŞİRKETİ </w:t>
            </w:r>
            <w:r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071069" w:rsidRPr="003213E9" w:rsidTr="00DB65EF">
        <w:trPr>
          <w:trHeight w:hRule="exact" w:val="741"/>
        </w:trPr>
        <w:tc>
          <w:tcPr>
            <w:tcW w:w="2441" w:type="dxa"/>
            <w:vMerge/>
            <w:vAlign w:val="center"/>
          </w:tcPr>
          <w:p w:rsidR="00071069" w:rsidRPr="003213E9" w:rsidRDefault="00071069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071069" w:rsidRPr="003213E9" w:rsidRDefault="00071069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071069" w:rsidRPr="003213E9" w:rsidRDefault="003057F7" w:rsidP="00B43095">
            <w:pPr>
              <w:rPr>
                <w:rFonts w:cs="Arial"/>
                <w:bCs/>
              </w:rPr>
            </w:pPr>
            <w:r w:rsidRPr="003213E9">
              <w:rPr>
                <w:rFonts w:cs="Arial"/>
                <w:bCs/>
              </w:rPr>
              <w:t xml:space="preserve">ASİS OTOMASYON VE AKARYAKIT SİSTEMLERİ ANONİN ŞİRKETİ </w:t>
            </w:r>
            <w:r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071069" w:rsidRPr="003213E9" w:rsidTr="00DB65EF">
        <w:trPr>
          <w:trHeight w:hRule="exact" w:val="695"/>
        </w:trPr>
        <w:tc>
          <w:tcPr>
            <w:tcW w:w="2441" w:type="dxa"/>
            <w:vMerge w:val="restart"/>
            <w:vAlign w:val="center"/>
          </w:tcPr>
          <w:p w:rsidR="00071069" w:rsidRPr="003213E9" w:rsidRDefault="00071069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 xml:space="preserve">TEKSTİL VE DERİ ÜRÜNLERİ SANAYİ SEKTÖRÜ </w:t>
            </w:r>
          </w:p>
        </w:tc>
        <w:tc>
          <w:tcPr>
            <w:tcW w:w="1747" w:type="dxa"/>
            <w:vAlign w:val="center"/>
          </w:tcPr>
          <w:p w:rsidR="00071069" w:rsidRPr="003213E9" w:rsidRDefault="00071069" w:rsidP="00F8621B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5895" w:type="dxa"/>
            <w:vAlign w:val="center"/>
          </w:tcPr>
          <w:p w:rsidR="00071069" w:rsidRPr="003213E9" w:rsidRDefault="00071069" w:rsidP="00C838DE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İMTEKS GİYİM SANAYİ ve TİCARET ANONİM ŞİRKETİ </w:t>
            </w:r>
            <w:r w:rsidR="001671DB" w:rsidRPr="003213E9">
              <w:rPr>
                <w:rFonts w:cs="Arial"/>
                <w:b/>
                <w:szCs w:val="22"/>
              </w:rPr>
              <w:t>(</w:t>
            </w:r>
            <w:r w:rsidRPr="003213E9">
              <w:rPr>
                <w:rFonts w:cs="Arial"/>
                <w:b/>
                <w:szCs w:val="22"/>
              </w:rPr>
              <w:t>DÜZCE</w:t>
            </w:r>
            <w:r w:rsidR="001671DB" w:rsidRPr="003213E9">
              <w:rPr>
                <w:rFonts w:cs="Arial"/>
                <w:b/>
                <w:szCs w:val="22"/>
              </w:rPr>
              <w:t>)</w:t>
            </w:r>
          </w:p>
        </w:tc>
      </w:tr>
      <w:tr w:rsidR="00071069" w:rsidRPr="003213E9" w:rsidTr="00663055">
        <w:trPr>
          <w:trHeight w:hRule="exact" w:val="864"/>
        </w:trPr>
        <w:tc>
          <w:tcPr>
            <w:tcW w:w="2441" w:type="dxa"/>
            <w:vMerge/>
            <w:vAlign w:val="center"/>
          </w:tcPr>
          <w:p w:rsidR="00071069" w:rsidRPr="003213E9" w:rsidRDefault="00071069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071069" w:rsidRPr="003213E9" w:rsidRDefault="00071069" w:rsidP="00F8621B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071069" w:rsidRPr="003213E9" w:rsidRDefault="00071069" w:rsidP="00C838DE">
            <w:pPr>
              <w:rPr>
                <w:rFonts w:cs="Arial"/>
                <w:bCs/>
                <w:highlight w:val="yellow"/>
              </w:rPr>
            </w:pPr>
            <w:r w:rsidRPr="003213E9">
              <w:rPr>
                <w:rFonts w:cs="Arial"/>
                <w:bCs/>
              </w:rPr>
              <w:t xml:space="preserve">SÜMERLER TEKSTİL DAYANIKLI TÜKETİM MALLARI NAKLİYE İNŞAAT SANAYİ VE TİCARET LİMİTED ŞİRKETİ </w:t>
            </w:r>
            <w:r w:rsidRPr="003213E9">
              <w:rPr>
                <w:rFonts w:cs="Arial"/>
                <w:b/>
                <w:bCs/>
              </w:rPr>
              <w:t>(KOCAELİ)</w:t>
            </w:r>
          </w:p>
        </w:tc>
      </w:tr>
      <w:tr w:rsidR="00071069" w:rsidRPr="003213E9" w:rsidTr="00DB65EF">
        <w:trPr>
          <w:trHeight w:hRule="exact" w:val="831"/>
        </w:trPr>
        <w:tc>
          <w:tcPr>
            <w:tcW w:w="2441" w:type="dxa"/>
            <w:vMerge w:val="restart"/>
            <w:vAlign w:val="center"/>
          </w:tcPr>
          <w:p w:rsidR="00071069" w:rsidRPr="003213E9" w:rsidRDefault="00071069" w:rsidP="00B43095">
            <w:pPr>
              <w:rPr>
                <w:rFonts w:cs="Arial"/>
                <w:b/>
              </w:rPr>
            </w:pPr>
            <w:proofErr w:type="gramStart"/>
            <w:r w:rsidRPr="003213E9">
              <w:rPr>
                <w:rFonts w:cs="Arial"/>
                <w:b/>
              </w:rPr>
              <w:t>AĞAÇ,AĞAÇ</w:t>
            </w:r>
            <w:proofErr w:type="gramEnd"/>
            <w:r w:rsidRPr="003213E9">
              <w:rPr>
                <w:rFonts w:cs="Arial"/>
                <w:b/>
              </w:rPr>
              <w:t xml:space="preserve"> ÜRÜNLERİ ve MOBİLYA SANAYİ SEKTÖRÜ </w:t>
            </w:r>
          </w:p>
        </w:tc>
        <w:tc>
          <w:tcPr>
            <w:tcW w:w="1747" w:type="dxa"/>
            <w:vAlign w:val="center"/>
          </w:tcPr>
          <w:p w:rsidR="00071069" w:rsidRPr="003213E9" w:rsidRDefault="00071069" w:rsidP="00F8621B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5895" w:type="dxa"/>
            <w:vAlign w:val="center"/>
          </w:tcPr>
          <w:p w:rsidR="00071069" w:rsidRPr="003213E9" w:rsidRDefault="003057F7" w:rsidP="00B43095">
            <w:pPr>
              <w:rPr>
                <w:rFonts w:cs="Arial"/>
                <w:bCs/>
              </w:rPr>
            </w:pPr>
            <w:r w:rsidRPr="003213E9">
              <w:rPr>
                <w:rFonts w:cs="Arial"/>
                <w:bCs/>
              </w:rPr>
              <w:t xml:space="preserve">DORUK AĞAÇ ÜRÜNLERİ İMALAT İNŞAAT NAKLİYAT SANAYİ VE TİCARET ANONİM ŞİRKETİ </w:t>
            </w:r>
            <w:r w:rsidRPr="003213E9">
              <w:rPr>
                <w:rFonts w:cs="Arial"/>
                <w:b/>
                <w:bCs/>
              </w:rPr>
              <w:t>(DÜZCE)</w:t>
            </w:r>
          </w:p>
        </w:tc>
      </w:tr>
      <w:tr w:rsidR="00071069" w:rsidRPr="003213E9" w:rsidTr="005262CC">
        <w:trPr>
          <w:trHeight w:hRule="exact" w:val="864"/>
        </w:trPr>
        <w:tc>
          <w:tcPr>
            <w:tcW w:w="2441" w:type="dxa"/>
            <w:vMerge/>
            <w:vAlign w:val="center"/>
          </w:tcPr>
          <w:p w:rsidR="00071069" w:rsidRPr="003213E9" w:rsidRDefault="00071069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071069" w:rsidRPr="003213E9" w:rsidRDefault="00071069" w:rsidP="00F8621B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071069" w:rsidRPr="003213E9" w:rsidRDefault="00533DCE" w:rsidP="00647C6E">
            <w:pPr>
              <w:rPr>
                <w:rFonts w:cs="Arial"/>
                <w:szCs w:val="22"/>
              </w:rPr>
            </w:pPr>
            <w:r w:rsidRPr="00153A90">
              <w:rPr>
                <w:rFonts w:cs="Arial"/>
                <w:bCs/>
                <w:i/>
                <w:iCs/>
              </w:rPr>
              <w:t>Ödül verilmemiştir.</w:t>
            </w:r>
          </w:p>
        </w:tc>
      </w:tr>
      <w:tr w:rsidR="001671DB" w:rsidRPr="003213E9" w:rsidTr="005262CC">
        <w:trPr>
          <w:trHeight w:hRule="exact" w:val="864"/>
        </w:trPr>
        <w:tc>
          <w:tcPr>
            <w:tcW w:w="2441" w:type="dxa"/>
            <w:vMerge w:val="restart"/>
            <w:vAlign w:val="center"/>
          </w:tcPr>
          <w:p w:rsidR="001671DB" w:rsidRPr="003213E9" w:rsidRDefault="001671DB" w:rsidP="00B43095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SU ARITMA VE ATIK BERTARAFI SEKTÖRÜ</w:t>
            </w:r>
          </w:p>
        </w:tc>
        <w:tc>
          <w:tcPr>
            <w:tcW w:w="1747" w:type="dxa"/>
            <w:vAlign w:val="center"/>
          </w:tcPr>
          <w:p w:rsidR="001671DB" w:rsidRPr="003213E9" w:rsidRDefault="001671DB" w:rsidP="00713F0E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Büyük Ölçekli Kuruluş</w:t>
            </w:r>
          </w:p>
        </w:tc>
        <w:tc>
          <w:tcPr>
            <w:tcW w:w="5895" w:type="dxa"/>
            <w:vAlign w:val="center"/>
          </w:tcPr>
          <w:p w:rsidR="001671DB" w:rsidRPr="003213E9" w:rsidRDefault="00533DCE" w:rsidP="003057F7">
            <w:pPr>
              <w:rPr>
                <w:rFonts w:cs="Arial"/>
                <w:szCs w:val="22"/>
              </w:rPr>
            </w:pPr>
            <w:r w:rsidRPr="00153A90">
              <w:rPr>
                <w:rFonts w:cs="Arial"/>
                <w:bCs/>
                <w:i/>
                <w:iCs/>
              </w:rPr>
              <w:t>Ödül verilmemiştir.</w:t>
            </w:r>
          </w:p>
        </w:tc>
      </w:tr>
      <w:tr w:rsidR="001671DB" w:rsidRPr="003213E9" w:rsidTr="005262CC">
        <w:trPr>
          <w:trHeight w:hRule="exact" w:val="864"/>
        </w:trPr>
        <w:tc>
          <w:tcPr>
            <w:tcW w:w="2441" w:type="dxa"/>
            <w:vMerge/>
            <w:vAlign w:val="center"/>
          </w:tcPr>
          <w:p w:rsidR="001671DB" w:rsidRPr="003213E9" w:rsidRDefault="001671DB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1671DB" w:rsidRPr="003213E9" w:rsidRDefault="001671DB" w:rsidP="00713F0E">
            <w:pPr>
              <w:rPr>
                <w:rFonts w:cs="Arial"/>
                <w:b/>
              </w:rPr>
            </w:pPr>
            <w:r w:rsidRPr="003213E9">
              <w:rPr>
                <w:rFonts w:cs="Arial"/>
                <w:b/>
              </w:rPr>
              <w:t>KOBİ</w:t>
            </w:r>
          </w:p>
        </w:tc>
        <w:tc>
          <w:tcPr>
            <w:tcW w:w="5895" w:type="dxa"/>
            <w:vAlign w:val="center"/>
          </w:tcPr>
          <w:p w:rsidR="001671DB" w:rsidRPr="003213E9" w:rsidRDefault="00DE58C2" w:rsidP="00647C6E">
            <w:pPr>
              <w:rPr>
                <w:rFonts w:cs="Arial"/>
                <w:szCs w:val="22"/>
              </w:rPr>
            </w:pPr>
            <w:r w:rsidRPr="003213E9">
              <w:rPr>
                <w:rFonts w:cs="Arial"/>
                <w:szCs w:val="22"/>
              </w:rPr>
              <w:t xml:space="preserve">ŞALLILAR </w:t>
            </w:r>
            <w:proofErr w:type="gramStart"/>
            <w:r w:rsidRPr="003213E9">
              <w:rPr>
                <w:rFonts w:cs="Arial"/>
                <w:szCs w:val="22"/>
              </w:rPr>
              <w:t>KAĞIT</w:t>
            </w:r>
            <w:proofErr w:type="gramEnd"/>
            <w:r w:rsidRPr="003213E9">
              <w:rPr>
                <w:rFonts w:cs="Arial"/>
                <w:szCs w:val="22"/>
              </w:rPr>
              <w:t xml:space="preserve"> AMBALAJ NAKLİYE İNŞAAT MADENCİLİK SANAYİ VE TİCARET LİMİTED ŞİRKETİ </w:t>
            </w:r>
            <w:r w:rsidRPr="003213E9">
              <w:rPr>
                <w:rFonts w:cs="Arial"/>
                <w:b/>
                <w:szCs w:val="22"/>
              </w:rPr>
              <w:t>(KOCAELİ)</w:t>
            </w:r>
          </w:p>
        </w:tc>
      </w:tr>
    </w:tbl>
    <w:p w:rsidR="00B919BD" w:rsidRPr="003213E9" w:rsidRDefault="00B919BD">
      <w:pPr>
        <w:tabs>
          <w:tab w:val="left" w:pos="8505"/>
        </w:tabs>
        <w:jc w:val="both"/>
        <w:rPr>
          <w:sz w:val="20"/>
        </w:rPr>
      </w:pPr>
    </w:p>
    <w:sectPr w:rsidR="00B919BD" w:rsidRPr="003213E9" w:rsidSect="00B919BD">
      <w:pgSz w:w="11907" w:h="16840" w:code="9"/>
      <w:pgMar w:top="1134" w:right="1225" w:bottom="1134" w:left="12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797DBF"/>
    <w:rsid w:val="00032AE7"/>
    <w:rsid w:val="00043017"/>
    <w:rsid w:val="00071069"/>
    <w:rsid w:val="000827B7"/>
    <w:rsid w:val="00086AD1"/>
    <w:rsid w:val="000A5B04"/>
    <w:rsid w:val="000B5FDF"/>
    <w:rsid w:val="000E7CD5"/>
    <w:rsid w:val="000F3F87"/>
    <w:rsid w:val="000F4F0B"/>
    <w:rsid w:val="000F79DE"/>
    <w:rsid w:val="00117FD2"/>
    <w:rsid w:val="0012115F"/>
    <w:rsid w:val="001671DB"/>
    <w:rsid w:val="00193FA3"/>
    <w:rsid w:val="00195F7E"/>
    <w:rsid w:val="00197C0E"/>
    <w:rsid w:val="001C10C1"/>
    <w:rsid w:val="00213DFC"/>
    <w:rsid w:val="00244A55"/>
    <w:rsid w:val="00244D77"/>
    <w:rsid w:val="00246E8D"/>
    <w:rsid w:val="00252E49"/>
    <w:rsid w:val="002538C9"/>
    <w:rsid w:val="00257390"/>
    <w:rsid w:val="002A5349"/>
    <w:rsid w:val="002A7176"/>
    <w:rsid w:val="002B098C"/>
    <w:rsid w:val="002C20A7"/>
    <w:rsid w:val="002E5729"/>
    <w:rsid w:val="002F148F"/>
    <w:rsid w:val="0030567F"/>
    <w:rsid w:val="003057F7"/>
    <w:rsid w:val="00312E4D"/>
    <w:rsid w:val="0031349A"/>
    <w:rsid w:val="00315041"/>
    <w:rsid w:val="003213E9"/>
    <w:rsid w:val="00327559"/>
    <w:rsid w:val="0033471B"/>
    <w:rsid w:val="003443CD"/>
    <w:rsid w:val="00344ABC"/>
    <w:rsid w:val="00370F66"/>
    <w:rsid w:val="0037408D"/>
    <w:rsid w:val="00394EFB"/>
    <w:rsid w:val="003A2F45"/>
    <w:rsid w:val="003C0222"/>
    <w:rsid w:val="003C680A"/>
    <w:rsid w:val="003F38C8"/>
    <w:rsid w:val="00405DB0"/>
    <w:rsid w:val="004078FA"/>
    <w:rsid w:val="00414EEB"/>
    <w:rsid w:val="0042208B"/>
    <w:rsid w:val="00423369"/>
    <w:rsid w:val="004339DE"/>
    <w:rsid w:val="00435B2D"/>
    <w:rsid w:val="00453BAC"/>
    <w:rsid w:val="00466236"/>
    <w:rsid w:val="004900CE"/>
    <w:rsid w:val="004946DF"/>
    <w:rsid w:val="004A66DB"/>
    <w:rsid w:val="004D686E"/>
    <w:rsid w:val="004E5A42"/>
    <w:rsid w:val="0050676D"/>
    <w:rsid w:val="00524E37"/>
    <w:rsid w:val="005262CC"/>
    <w:rsid w:val="00527530"/>
    <w:rsid w:val="00533DCE"/>
    <w:rsid w:val="00534673"/>
    <w:rsid w:val="005558FB"/>
    <w:rsid w:val="00555EFA"/>
    <w:rsid w:val="00560D00"/>
    <w:rsid w:val="005842A3"/>
    <w:rsid w:val="00584A7A"/>
    <w:rsid w:val="005D1DC9"/>
    <w:rsid w:val="005D5A10"/>
    <w:rsid w:val="005E4619"/>
    <w:rsid w:val="006147B1"/>
    <w:rsid w:val="00614D6E"/>
    <w:rsid w:val="00646DA9"/>
    <w:rsid w:val="00647C6E"/>
    <w:rsid w:val="006576DF"/>
    <w:rsid w:val="00663055"/>
    <w:rsid w:val="00683BEB"/>
    <w:rsid w:val="006A7F18"/>
    <w:rsid w:val="007031BC"/>
    <w:rsid w:val="00711417"/>
    <w:rsid w:val="00715E59"/>
    <w:rsid w:val="00736AED"/>
    <w:rsid w:val="00750903"/>
    <w:rsid w:val="00765487"/>
    <w:rsid w:val="00787FC7"/>
    <w:rsid w:val="00797DBF"/>
    <w:rsid w:val="007A1BB0"/>
    <w:rsid w:val="007A7136"/>
    <w:rsid w:val="007B07AA"/>
    <w:rsid w:val="007B0ED2"/>
    <w:rsid w:val="007D3924"/>
    <w:rsid w:val="007F026D"/>
    <w:rsid w:val="00803BD7"/>
    <w:rsid w:val="00814473"/>
    <w:rsid w:val="00817C8F"/>
    <w:rsid w:val="0082518B"/>
    <w:rsid w:val="008444D1"/>
    <w:rsid w:val="00857B60"/>
    <w:rsid w:val="00894BF9"/>
    <w:rsid w:val="008A6EF1"/>
    <w:rsid w:val="008B340B"/>
    <w:rsid w:val="008B4190"/>
    <w:rsid w:val="008C3231"/>
    <w:rsid w:val="009060F6"/>
    <w:rsid w:val="0093753D"/>
    <w:rsid w:val="00940CD0"/>
    <w:rsid w:val="009C1691"/>
    <w:rsid w:val="009D5AE8"/>
    <w:rsid w:val="009E4B75"/>
    <w:rsid w:val="009E4C91"/>
    <w:rsid w:val="009E7BD3"/>
    <w:rsid w:val="00A30D81"/>
    <w:rsid w:val="00A31824"/>
    <w:rsid w:val="00A44526"/>
    <w:rsid w:val="00A506BE"/>
    <w:rsid w:val="00A55E04"/>
    <w:rsid w:val="00A67BF0"/>
    <w:rsid w:val="00A85726"/>
    <w:rsid w:val="00A858BF"/>
    <w:rsid w:val="00A90C54"/>
    <w:rsid w:val="00A96505"/>
    <w:rsid w:val="00AA27ED"/>
    <w:rsid w:val="00AA42EA"/>
    <w:rsid w:val="00AB7297"/>
    <w:rsid w:val="00AC65DB"/>
    <w:rsid w:val="00B2017E"/>
    <w:rsid w:val="00B25E47"/>
    <w:rsid w:val="00B379BF"/>
    <w:rsid w:val="00B41076"/>
    <w:rsid w:val="00B43095"/>
    <w:rsid w:val="00B51CA3"/>
    <w:rsid w:val="00B81B18"/>
    <w:rsid w:val="00B919BD"/>
    <w:rsid w:val="00B95ED1"/>
    <w:rsid w:val="00BA38BA"/>
    <w:rsid w:val="00BB6F1F"/>
    <w:rsid w:val="00BC0700"/>
    <w:rsid w:val="00BD1CA1"/>
    <w:rsid w:val="00C34B13"/>
    <w:rsid w:val="00C37A6D"/>
    <w:rsid w:val="00C450B0"/>
    <w:rsid w:val="00C51696"/>
    <w:rsid w:val="00C52BF1"/>
    <w:rsid w:val="00C52E9D"/>
    <w:rsid w:val="00C838DE"/>
    <w:rsid w:val="00C83C5A"/>
    <w:rsid w:val="00C914E7"/>
    <w:rsid w:val="00CB0E05"/>
    <w:rsid w:val="00CC1DF0"/>
    <w:rsid w:val="00CF3E91"/>
    <w:rsid w:val="00CF6F23"/>
    <w:rsid w:val="00D27E29"/>
    <w:rsid w:val="00D447FB"/>
    <w:rsid w:val="00D46D9B"/>
    <w:rsid w:val="00D56BB0"/>
    <w:rsid w:val="00D70ED2"/>
    <w:rsid w:val="00D7352C"/>
    <w:rsid w:val="00DA4602"/>
    <w:rsid w:val="00DB31A2"/>
    <w:rsid w:val="00DB65EF"/>
    <w:rsid w:val="00DC1500"/>
    <w:rsid w:val="00DE58C2"/>
    <w:rsid w:val="00DE7AF0"/>
    <w:rsid w:val="00DF04EA"/>
    <w:rsid w:val="00DF13BD"/>
    <w:rsid w:val="00E8346A"/>
    <w:rsid w:val="00EA2AAE"/>
    <w:rsid w:val="00EA2E63"/>
    <w:rsid w:val="00EC1A74"/>
    <w:rsid w:val="00EC7A46"/>
    <w:rsid w:val="00F04625"/>
    <w:rsid w:val="00F1435E"/>
    <w:rsid w:val="00F22DBB"/>
    <w:rsid w:val="00F27232"/>
    <w:rsid w:val="00F5299C"/>
    <w:rsid w:val="00F723E1"/>
    <w:rsid w:val="00F806E3"/>
    <w:rsid w:val="00F8621B"/>
    <w:rsid w:val="00FA713F"/>
    <w:rsid w:val="00FE223A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C1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352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KOCAELI SANAYI ODASI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</dc:creator>
  <cp:lastModifiedBy>yasemin yüce</cp:lastModifiedBy>
  <cp:revision>16</cp:revision>
  <cp:lastPrinted>2013-12-25T15:22:00Z</cp:lastPrinted>
  <dcterms:created xsi:type="dcterms:W3CDTF">2012-11-20T11:09:00Z</dcterms:created>
  <dcterms:modified xsi:type="dcterms:W3CDTF">2015-07-13T05:52:00Z</dcterms:modified>
</cp:coreProperties>
</file>