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2C" w:rsidRDefault="00735B2C" w:rsidP="00F1114E">
      <w:pPr>
        <w:spacing w:line="312" w:lineRule="auto"/>
        <w:jc w:val="right"/>
        <w:rPr>
          <w:rFonts w:cs="Calibri"/>
          <w:sz w:val="24"/>
          <w:szCs w:val="24"/>
          <w:lang w:eastAsia="tr-TR"/>
        </w:rPr>
      </w:pPr>
    </w:p>
    <w:p w:rsidR="00F96EAE" w:rsidRPr="00F1114E" w:rsidRDefault="00F96EAE" w:rsidP="00F1114E">
      <w:pPr>
        <w:spacing w:line="312" w:lineRule="auto"/>
        <w:jc w:val="right"/>
        <w:rPr>
          <w:rFonts w:cs="Calibri"/>
          <w:sz w:val="24"/>
          <w:szCs w:val="24"/>
          <w:lang w:eastAsia="tr-TR"/>
        </w:rPr>
      </w:pPr>
      <w:bookmarkStart w:id="0" w:name="_GoBack"/>
      <w:bookmarkEnd w:id="0"/>
      <w:r w:rsidRPr="00F1114E">
        <w:rPr>
          <w:rFonts w:cs="Calibri"/>
          <w:sz w:val="24"/>
          <w:szCs w:val="24"/>
          <w:lang w:eastAsia="tr-TR"/>
        </w:rPr>
        <w:t>OCAK AYI MECLİSİ</w:t>
      </w:r>
    </w:p>
    <w:p w:rsidR="00F96EAE" w:rsidRPr="00F1114E" w:rsidRDefault="00F96EAE" w:rsidP="00F1114E">
      <w:pPr>
        <w:spacing w:line="312" w:lineRule="auto"/>
        <w:jc w:val="right"/>
        <w:rPr>
          <w:rFonts w:cs="Calibri"/>
          <w:sz w:val="24"/>
          <w:szCs w:val="24"/>
          <w:lang w:eastAsia="tr-TR"/>
        </w:rPr>
      </w:pPr>
      <w:r w:rsidRPr="00F1114E">
        <w:rPr>
          <w:rFonts w:cs="Calibri"/>
          <w:sz w:val="24"/>
          <w:szCs w:val="24"/>
          <w:lang w:eastAsia="tr-TR"/>
        </w:rPr>
        <w:t>14 Ocak 2015</w:t>
      </w:r>
    </w:p>
    <w:p w:rsidR="00F96EAE" w:rsidRPr="00F1114E" w:rsidRDefault="00F96EAE" w:rsidP="00F1114E">
      <w:pPr>
        <w:spacing w:line="312" w:lineRule="auto"/>
        <w:jc w:val="both"/>
        <w:rPr>
          <w:rFonts w:cs="Calibri"/>
          <w:sz w:val="24"/>
          <w:szCs w:val="24"/>
          <w:lang w:eastAsia="tr-TR"/>
        </w:rPr>
      </w:pPr>
    </w:p>
    <w:p w:rsidR="00F96EAE" w:rsidRPr="00F1114E" w:rsidRDefault="00F96EAE" w:rsidP="00F1114E">
      <w:pPr>
        <w:spacing w:line="312" w:lineRule="auto"/>
        <w:jc w:val="both"/>
        <w:rPr>
          <w:rFonts w:cs="Calibri"/>
          <w:sz w:val="40"/>
          <w:szCs w:val="24"/>
          <w:lang w:eastAsia="tr-TR"/>
        </w:rPr>
      </w:pPr>
      <w:r w:rsidRPr="00F1114E">
        <w:rPr>
          <w:rFonts w:cs="Calibri"/>
          <w:sz w:val="40"/>
          <w:szCs w:val="24"/>
          <w:lang w:eastAsia="tr-TR"/>
        </w:rPr>
        <w:t xml:space="preserve">Sayın Başkan, Meclisimizin Değerli Üyeleri, </w:t>
      </w:r>
    </w:p>
    <w:p w:rsidR="00F96EAE" w:rsidRPr="00F1114E" w:rsidRDefault="00F96EAE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F96EAE" w:rsidRPr="00F1114E" w:rsidRDefault="00F96EAE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 w:rsidRPr="00F1114E">
        <w:rPr>
          <w:rFonts w:eastAsia="Times New Roman" w:cstheme="minorHAnsi"/>
          <w:sz w:val="24"/>
          <w:szCs w:val="24"/>
        </w:rPr>
        <w:t>Bu yılın ilk Meclis Toplantısına hoş geldiniz diyor ve Yönetim Kurulumuz adına sizleri saygıyla selamlıyorum.</w:t>
      </w:r>
    </w:p>
    <w:p w:rsidR="0067519A" w:rsidRPr="00F1114E" w:rsidRDefault="0067519A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67519A" w:rsidRPr="00F1114E" w:rsidRDefault="0067519A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 w:rsidRPr="00F1114E">
        <w:rPr>
          <w:rFonts w:eastAsia="Times New Roman" w:cstheme="minorHAnsi"/>
          <w:sz w:val="24"/>
          <w:szCs w:val="24"/>
        </w:rPr>
        <w:t>2015 yılının hepimize hayırlı olmasını diliyorum.</w:t>
      </w:r>
    </w:p>
    <w:p w:rsidR="00F96EAE" w:rsidRPr="00F1114E" w:rsidRDefault="00F96EAE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F96EAE" w:rsidRPr="00F1114E" w:rsidRDefault="0067519A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 w:rsidRPr="00F1114E">
        <w:rPr>
          <w:rFonts w:eastAsia="Times New Roman" w:cstheme="minorHAnsi"/>
          <w:sz w:val="24"/>
          <w:szCs w:val="24"/>
        </w:rPr>
        <w:t xml:space="preserve">Değerli </w:t>
      </w:r>
      <w:r w:rsidR="00F1114E" w:rsidRPr="00F1114E">
        <w:rPr>
          <w:rFonts w:eastAsia="Times New Roman" w:cstheme="minorHAnsi"/>
          <w:sz w:val="24"/>
          <w:szCs w:val="24"/>
        </w:rPr>
        <w:t>konuğumuz</w:t>
      </w:r>
      <w:r w:rsidRPr="00F1114E">
        <w:rPr>
          <w:rFonts w:eastAsia="Times New Roman" w:cstheme="minorHAnsi"/>
          <w:sz w:val="24"/>
          <w:szCs w:val="24"/>
        </w:rPr>
        <w:t>;</w:t>
      </w:r>
      <w:r w:rsidR="00F96EAE" w:rsidRPr="00F1114E">
        <w:rPr>
          <w:rFonts w:eastAsia="Times New Roman" w:cstheme="minorHAnsi"/>
          <w:sz w:val="24"/>
          <w:szCs w:val="24"/>
        </w:rPr>
        <w:t xml:space="preserve"> </w:t>
      </w:r>
      <w:r w:rsidR="00FC2C69" w:rsidRPr="00F1114E">
        <w:rPr>
          <w:rFonts w:eastAsia="Times New Roman" w:cstheme="minorHAnsi"/>
          <w:sz w:val="24"/>
          <w:szCs w:val="24"/>
        </w:rPr>
        <w:t>İSU Genel Müdürü Sayın İlhan Bayram</w:t>
      </w:r>
      <w:r w:rsidR="00F96EAE" w:rsidRPr="00F1114E">
        <w:rPr>
          <w:rFonts w:eastAsia="Times New Roman" w:cstheme="minorHAnsi"/>
          <w:sz w:val="24"/>
          <w:szCs w:val="24"/>
        </w:rPr>
        <w:t xml:space="preserve"> </w:t>
      </w:r>
      <w:r w:rsidR="00765DCD">
        <w:rPr>
          <w:rFonts w:eastAsia="Times New Roman" w:cstheme="minorHAnsi"/>
          <w:sz w:val="24"/>
          <w:szCs w:val="24"/>
        </w:rPr>
        <w:t xml:space="preserve">ve Çevre ve Şehircilik İl Müdürü Sayın Mehmet Ersan Aytaç’a </w:t>
      </w:r>
      <w:r w:rsidR="00F96EAE" w:rsidRPr="00F1114E">
        <w:rPr>
          <w:rFonts w:eastAsia="Times New Roman" w:cstheme="minorHAnsi"/>
          <w:sz w:val="24"/>
          <w:szCs w:val="24"/>
        </w:rPr>
        <w:t>hoş geldiniz diyerek sözlerime ekonomiyi değerlendirerek başlıyorum…</w:t>
      </w:r>
    </w:p>
    <w:p w:rsidR="00F96EAE" w:rsidRPr="00F1114E" w:rsidRDefault="00F96EAE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F96EAE" w:rsidRPr="00F1114E" w:rsidRDefault="00F96EAE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F96EAE" w:rsidRPr="00F1114E" w:rsidRDefault="00F96EAE" w:rsidP="00F1114E">
      <w:pPr>
        <w:tabs>
          <w:tab w:val="left" w:pos="3456"/>
        </w:tabs>
        <w:spacing w:line="312" w:lineRule="auto"/>
        <w:jc w:val="both"/>
        <w:rPr>
          <w:rFonts w:cs="Calibri"/>
          <w:b/>
          <w:sz w:val="28"/>
          <w:szCs w:val="24"/>
          <w:lang w:eastAsia="tr-TR"/>
        </w:rPr>
      </w:pPr>
      <w:r w:rsidRPr="00F1114E">
        <w:rPr>
          <w:rFonts w:cs="Calibri"/>
          <w:b/>
          <w:sz w:val="28"/>
          <w:szCs w:val="24"/>
          <w:lang w:eastAsia="tr-TR"/>
        </w:rPr>
        <w:t xml:space="preserve">İŞSİZLİK – </w:t>
      </w:r>
      <w:r w:rsidR="00E212D4" w:rsidRPr="00F1114E">
        <w:rPr>
          <w:rFonts w:cs="Calibri"/>
          <w:b/>
          <w:sz w:val="28"/>
          <w:szCs w:val="24"/>
          <w:lang w:eastAsia="tr-TR"/>
        </w:rPr>
        <w:t>Eylül</w:t>
      </w:r>
      <w:r w:rsidRPr="00F1114E">
        <w:rPr>
          <w:rFonts w:cs="Calibri"/>
          <w:b/>
          <w:sz w:val="28"/>
          <w:szCs w:val="24"/>
          <w:lang w:eastAsia="tr-TR"/>
        </w:rPr>
        <w:t xml:space="preserve">  </w:t>
      </w:r>
    </w:p>
    <w:p w:rsidR="00F96EAE" w:rsidRPr="00F1114E" w:rsidRDefault="00F96EAE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F96EAE" w:rsidRPr="00F1114E" w:rsidRDefault="00F96EAE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 w:rsidRPr="00F1114E">
        <w:rPr>
          <w:rFonts w:eastAsia="Times New Roman" w:cstheme="minorHAnsi"/>
          <w:sz w:val="24"/>
          <w:szCs w:val="24"/>
        </w:rPr>
        <w:t xml:space="preserve">Eylül ayı işsizlik oranı → yüzde 10,5 oldu. </w:t>
      </w:r>
    </w:p>
    <w:p w:rsidR="00F96EAE" w:rsidRPr="00F1114E" w:rsidRDefault="00F96EAE" w:rsidP="00F1114E">
      <w:pPr>
        <w:spacing w:line="312" w:lineRule="auto"/>
        <w:jc w:val="both"/>
        <w:rPr>
          <w:sz w:val="24"/>
          <w:szCs w:val="24"/>
        </w:rPr>
      </w:pPr>
    </w:p>
    <w:p w:rsidR="00F96EAE" w:rsidRPr="00F1114E" w:rsidRDefault="00F96EAE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Normalde Eylül ayından itibaren işsizlik oranlarında sezonsal artış</w:t>
      </w:r>
      <w:r w:rsidR="00765DCD">
        <w:rPr>
          <w:sz w:val="24"/>
          <w:szCs w:val="24"/>
        </w:rPr>
        <w:t>lar</w:t>
      </w:r>
      <w:r w:rsidRPr="00F1114E">
        <w:rPr>
          <w:sz w:val="24"/>
          <w:szCs w:val="24"/>
        </w:rPr>
        <w:t xml:space="preserve"> olur. </w:t>
      </w:r>
    </w:p>
    <w:p w:rsidR="00F96EAE" w:rsidRPr="00F1114E" w:rsidRDefault="00F96EAE" w:rsidP="00F1114E">
      <w:pPr>
        <w:spacing w:line="312" w:lineRule="auto"/>
        <w:jc w:val="both"/>
        <w:rPr>
          <w:sz w:val="24"/>
          <w:szCs w:val="24"/>
        </w:rPr>
      </w:pPr>
    </w:p>
    <w:p w:rsidR="00F96EAE" w:rsidRPr="00F1114E" w:rsidRDefault="00F96EAE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Ama bir evvelki aya göre 0,4 puanlık artışın</w:t>
      </w:r>
      <w:r w:rsidR="00765DCD">
        <w:rPr>
          <w:sz w:val="24"/>
          <w:szCs w:val="24"/>
        </w:rPr>
        <w:t>,</w:t>
      </w:r>
      <w:r w:rsidRPr="00F1114E">
        <w:rPr>
          <w:sz w:val="24"/>
          <w:szCs w:val="24"/>
        </w:rPr>
        <w:t xml:space="preserve"> </w:t>
      </w:r>
      <w:r w:rsidR="00765DCD">
        <w:rPr>
          <w:sz w:val="24"/>
          <w:szCs w:val="24"/>
        </w:rPr>
        <w:t>normalin biraz üzerinde olduğunu</w:t>
      </w:r>
      <w:r w:rsidRPr="00F1114E">
        <w:rPr>
          <w:sz w:val="24"/>
          <w:szCs w:val="24"/>
        </w:rPr>
        <w:t xml:space="preserve"> düşünüyoruz. </w:t>
      </w:r>
    </w:p>
    <w:p w:rsidR="000D1536" w:rsidRPr="00F1114E" w:rsidRDefault="000D1536" w:rsidP="00F1114E">
      <w:pPr>
        <w:spacing w:line="312" w:lineRule="auto"/>
        <w:jc w:val="both"/>
        <w:rPr>
          <w:sz w:val="24"/>
          <w:szCs w:val="24"/>
        </w:rPr>
      </w:pPr>
    </w:p>
    <w:p w:rsidR="00BC4FD3" w:rsidRDefault="00BC4FD3" w:rsidP="00BC4FD3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İstihdam</w:t>
      </w:r>
      <w:r w:rsidR="008C70C8">
        <w:rPr>
          <w:sz w:val="24"/>
          <w:szCs w:val="24"/>
        </w:rPr>
        <w:t xml:space="preserve"> artışı</w:t>
      </w:r>
      <w:r w:rsidRPr="00BC4FD3">
        <w:rPr>
          <w:sz w:val="24"/>
          <w:szCs w:val="24"/>
        </w:rPr>
        <w:t xml:space="preserve">, işgücüne katılımdaki büyümeye yetişmekte </w:t>
      </w:r>
      <w:r>
        <w:rPr>
          <w:sz w:val="24"/>
          <w:szCs w:val="24"/>
        </w:rPr>
        <w:t>zorlanıyor</w:t>
      </w:r>
      <w:r w:rsidRPr="00BC4FD3">
        <w:rPr>
          <w:sz w:val="24"/>
          <w:szCs w:val="24"/>
        </w:rPr>
        <w:t>.</w:t>
      </w:r>
    </w:p>
    <w:p w:rsidR="008C5CDA" w:rsidRDefault="00765DCD" w:rsidP="00765DCD">
      <w:pPr>
        <w:tabs>
          <w:tab w:val="left" w:pos="7563"/>
        </w:tabs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C2C69" w:rsidRDefault="00E81923" w:rsidP="00F1114E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Mevsim etkisinden arındırılmış verilere göre s</w:t>
      </w:r>
      <w:r w:rsidR="00FC2C69" w:rsidRPr="00F1114E">
        <w:rPr>
          <w:sz w:val="24"/>
          <w:szCs w:val="24"/>
        </w:rPr>
        <w:t>on bir yılda;</w:t>
      </w:r>
    </w:p>
    <w:p w:rsidR="00092922" w:rsidRPr="00F1114E" w:rsidRDefault="00092922" w:rsidP="00092922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*1.385</w:t>
      </w:r>
      <w:r w:rsidRPr="00F1114E">
        <w:rPr>
          <w:sz w:val="24"/>
          <w:szCs w:val="24"/>
        </w:rPr>
        <w:t xml:space="preserve">.000 kişi </w:t>
      </w:r>
      <w:r>
        <w:rPr>
          <w:sz w:val="24"/>
          <w:szCs w:val="24"/>
        </w:rPr>
        <w:t>çalışabilir nüfusa</w:t>
      </w:r>
      <w:r w:rsidRPr="00F1114E">
        <w:rPr>
          <w:sz w:val="24"/>
          <w:szCs w:val="24"/>
        </w:rPr>
        <w:t xml:space="preserve"> katılmış</w:t>
      </w:r>
      <w:r w:rsidR="00E81923">
        <w:rPr>
          <w:sz w:val="24"/>
          <w:szCs w:val="24"/>
        </w:rPr>
        <w:t xml:space="preserve"> (15 yaş ve üzeri)</w:t>
      </w:r>
    </w:p>
    <w:p w:rsidR="00FC2C69" w:rsidRPr="00F1114E" w:rsidRDefault="00FC2C69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*1.766.000 kişi işgücüne katılmış</w:t>
      </w:r>
    </w:p>
    <w:p w:rsidR="00FC2C69" w:rsidRPr="00F1114E" w:rsidRDefault="00FC2C69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*1.232.000 kişi istihdam edilmiş</w:t>
      </w:r>
    </w:p>
    <w:p w:rsidR="00FC2C69" w:rsidRPr="00F1114E" w:rsidRDefault="00FC2C69" w:rsidP="00F1114E">
      <w:pPr>
        <w:tabs>
          <w:tab w:val="left" w:pos="1503"/>
        </w:tabs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*537.000 kişi işsizlilere ilave olmuş</w:t>
      </w:r>
    </w:p>
    <w:p w:rsidR="00FC2C69" w:rsidRPr="00F1114E" w:rsidRDefault="00FC2C69" w:rsidP="00F1114E">
      <w:pPr>
        <w:spacing w:line="312" w:lineRule="auto"/>
        <w:jc w:val="both"/>
        <w:rPr>
          <w:sz w:val="24"/>
          <w:szCs w:val="24"/>
        </w:rPr>
      </w:pPr>
    </w:p>
    <w:p w:rsidR="00F1114E" w:rsidRDefault="00F1114E" w:rsidP="00F1114E">
      <w:pPr>
        <w:spacing w:line="312" w:lineRule="auto"/>
        <w:jc w:val="both"/>
        <w:rPr>
          <w:sz w:val="24"/>
          <w:szCs w:val="24"/>
        </w:rPr>
      </w:pPr>
    </w:p>
    <w:p w:rsidR="00765DCD" w:rsidRDefault="008C5CDA" w:rsidP="00F1114E">
      <w:pPr>
        <w:spacing w:line="312" w:lineRule="auto"/>
        <w:jc w:val="both"/>
        <w:rPr>
          <w:sz w:val="24"/>
          <w:szCs w:val="24"/>
        </w:rPr>
      </w:pPr>
      <w:r w:rsidRPr="000B04F0">
        <w:rPr>
          <w:sz w:val="24"/>
          <w:szCs w:val="24"/>
        </w:rPr>
        <w:t xml:space="preserve">İşgücüne katılım oranının yüzde </w:t>
      </w:r>
      <w:r w:rsidR="000B04F0" w:rsidRPr="000B04F0">
        <w:rPr>
          <w:sz w:val="24"/>
          <w:szCs w:val="24"/>
        </w:rPr>
        <w:t>51,1 seviyesinde</w:t>
      </w:r>
      <w:r w:rsidRPr="000B04F0">
        <w:rPr>
          <w:sz w:val="24"/>
          <w:szCs w:val="24"/>
        </w:rPr>
        <w:t xml:space="preserve"> olması güzel bir gelişme</w:t>
      </w:r>
      <w:r w:rsidR="00765DCD">
        <w:rPr>
          <w:sz w:val="24"/>
          <w:szCs w:val="24"/>
        </w:rPr>
        <w:t>.</w:t>
      </w:r>
    </w:p>
    <w:p w:rsidR="00765DCD" w:rsidRDefault="00765DCD" w:rsidP="00F1114E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(gelişmiş ülkelerde bu oran → %60)</w:t>
      </w:r>
      <w:r w:rsidR="008C5CDA" w:rsidRPr="000B04F0">
        <w:rPr>
          <w:sz w:val="24"/>
          <w:szCs w:val="24"/>
        </w:rPr>
        <w:t xml:space="preserve"> </w:t>
      </w:r>
    </w:p>
    <w:p w:rsidR="00765DCD" w:rsidRDefault="00765DCD" w:rsidP="00F1114E">
      <w:pPr>
        <w:spacing w:line="312" w:lineRule="auto"/>
        <w:jc w:val="both"/>
        <w:rPr>
          <w:sz w:val="24"/>
          <w:szCs w:val="24"/>
        </w:rPr>
      </w:pPr>
    </w:p>
    <w:p w:rsidR="008C5CDA" w:rsidRPr="000B04F0" w:rsidRDefault="008C5CDA" w:rsidP="00F1114E">
      <w:pPr>
        <w:spacing w:line="312" w:lineRule="auto"/>
        <w:jc w:val="both"/>
        <w:rPr>
          <w:sz w:val="24"/>
          <w:szCs w:val="24"/>
        </w:rPr>
      </w:pPr>
      <w:r w:rsidRPr="000B04F0">
        <w:rPr>
          <w:sz w:val="24"/>
          <w:szCs w:val="24"/>
        </w:rPr>
        <w:t xml:space="preserve">Büyüme için gerekli </w:t>
      </w:r>
      <w:r w:rsidR="00AB2E25">
        <w:rPr>
          <w:sz w:val="24"/>
          <w:szCs w:val="24"/>
        </w:rPr>
        <w:t xml:space="preserve">olan </w:t>
      </w:r>
      <w:r w:rsidRPr="000B04F0">
        <w:rPr>
          <w:sz w:val="24"/>
          <w:szCs w:val="24"/>
        </w:rPr>
        <w:t>insan kaynağının artıyor olmasını sevindirici buluyoruz.</w:t>
      </w:r>
    </w:p>
    <w:p w:rsidR="008C5CDA" w:rsidRPr="000B04F0" w:rsidRDefault="008C5CDA" w:rsidP="00F1114E">
      <w:pPr>
        <w:spacing w:line="312" w:lineRule="auto"/>
        <w:jc w:val="both"/>
        <w:rPr>
          <w:sz w:val="24"/>
          <w:szCs w:val="24"/>
        </w:rPr>
      </w:pPr>
    </w:p>
    <w:p w:rsidR="008C5CDA" w:rsidRPr="000B04F0" w:rsidRDefault="00341602" w:rsidP="00F1114E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</w:t>
      </w:r>
      <w:r w:rsidR="008C5CDA" w:rsidRPr="000B04F0">
        <w:rPr>
          <w:sz w:val="24"/>
          <w:szCs w:val="24"/>
        </w:rPr>
        <w:t xml:space="preserve">artışın arkasındaki temel </w:t>
      </w:r>
      <w:r>
        <w:rPr>
          <w:sz w:val="24"/>
          <w:szCs w:val="24"/>
        </w:rPr>
        <w:t>neden</w:t>
      </w:r>
      <w:r w:rsidR="008C5CDA" w:rsidRPr="000B04F0">
        <w:rPr>
          <w:sz w:val="24"/>
          <w:szCs w:val="24"/>
        </w:rPr>
        <w:t xml:space="preserve">, kadınların işgücüne </w:t>
      </w:r>
      <w:r>
        <w:rPr>
          <w:sz w:val="24"/>
          <w:szCs w:val="24"/>
        </w:rPr>
        <w:t>katılımından kaynaklanıyor.</w:t>
      </w:r>
    </w:p>
    <w:p w:rsidR="00265D61" w:rsidRPr="000B04F0" w:rsidRDefault="00265D61" w:rsidP="00F1114E">
      <w:pPr>
        <w:spacing w:line="312" w:lineRule="auto"/>
        <w:jc w:val="both"/>
        <w:rPr>
          <w:sz w:val="24"/>
          <w:szCs w:val="24"/>
        </w:rPr>
      </w:pPr>
    </w:p>
    <w:p w:rsidR="00265D61" w:rsidRPr="000B04F0" w:rsidRDefault="00341602" w:rsidP="00F1114E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İşsizlik oranını</w:t>
      </w:r>
      <w:r w:rsidR="008C70C8">
        <w:rPr>
          <w:sz w:val="24"/>
          <w:szCs w:val="24"/>
        </w:rPr>
        <w:t xml:space="preserve"> düşürebilmek →</w:t>
      </w:r>
      <w:r w:rsidR="00265D61" w:rsidRPr="000B04F0">
        <w:rPr>
          <w:sz w:val="24"/>
          <w:szCs w:val="24"/>
        </w:rPr>
        <w:t xml:space="preserve"> </w:t>
      </w:r>
      <w:r w:rsidR="00765DCD">
        <w:rPr>
          <w:sz w:val="24"/>
          <w:szCs w:val="24"/>
        </w:rPr>
        <w:t xml:space="preserve">iyi bir eğitim alt yapısı ile </w:t>
      </w:r>
      <w:r w:rsidR="00265D61" w:rsidRPr="000B04F0">
        <w:rPr>
          <w:sz w:val="24"/>
          <w:szCs w:val="24"/>
        </w:rPr>
        <w:t>yapısal sorunla</w:t>
      </w:r>
      <w:r>
        <w:rPr>
          <w:sz w:val="24"/>
          <w:szCs w:val="24"/>
        </w:rPr>
        <w:t>rı</w:t>
      </w:r>
      <w:r w:rsidR="00265D61" w:rsidRPr="000B04F0">
        <w:rPr>
          <w:sz w:val="24"/>
          <w:szCs w:val="24"/>
        </w:rPr>
        <w:t xml:space="preserve"> </w:t>
      </w:r>
      <w:r w:rsidR="00765DCD">
        <w:rPr>
          <w:sz w:val="24"/>
          <w:szCs w:val="24"/>
        </w:rPr>
        <w:t>çözmek ve</w:t>
      </w:r>
      <w:r w:rsidR="00265D61" w:rsidRPr="000B04F0">
        <w:rPr>
          <w:sz w:val="24"/>
          <w:szCs w:val="24"/>
        </w:rPr>
        <w:t xml:space="preserve"> ekonomik büyüme</w:t>
      </w:r>
      <w:r>
        <w:rPr>
          <w:sz w:val="24"/>
          <w:szCs w:val="24"/>
        </w:rPr>
        <w:t>yi</w:t>
      </w:r>
      <w:r w:rsidR="00265D61" w:rsidRPr="000B04F0">
        <w:rPr>
          <w:sz w:val="24"/>
          <w:szCs w:val="24"/>
        </w:rPr>
        <w:t xml:space="preserve"> </w:t>
      </w:r>
      <w:r>
        <w:rPr>
          <w:sz w:val="24"/>
          <w:szCs w:val="24"/>
        </w:rPr>
        <w:t>sağlamakla mümkün</w:t>
      </w:r>
      <w:r w:rsidR="00265D61" w:rsidRPr="000B04F0">
        <w:rPr>
          <w:sz w:val="24"/>
          <w:szCs w:val="24"/>
        </w:rPr>
        <w:t>.</w:t>
      </w:r>
    </w:p>
    <w:p w:rsidR="002A3033" w:rsidRDefault="002A3033" w:rsidP="00F1114E">
      <w:pPr>
        <w:tabs>
          <w:tab w:val="left" w:pos="7598"/>
        </w:tabs>
        <w:spacing w:line="312" w:lineRule="auto"/>
        <w:jc w:val="both"/>
        <w:rPr>
          <w:sz w:val="24"/>
          <w:szCs w:val="24"/>
        </w:rPr>
      </w:pPr>
    </w:p>
    <w:p w:rsidR="00F96EAE" w:rsidRPr="00F1114E" w:rsidRDefault="00F96EAE" w:rsidP="00F1114E">
      <w:pPr>
        <w:tabs>
          <w:tab w:val="left" w:pos="7598"/>
        </w:tabs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ab/>
      </w:r>
    </w:p>
    <w:p w:rsidR="00E21724" w:rsidRPr="00F1114E" w:rsidRDefault="00E21724" w:rsidP="00F1114E">
      <w:pPr>
        <w:spacing w:line="312" w:lineRule="auto"/>
        <w:jc w:val="both"/>
        <w:rPr>
          <w:rFonts w:eastAsia="Times New Roman" w:cstheme="minorHAnsi"/>
          <w:b/>
          <w:sz w:val="28"/>
          <w:szCs w:val="24"/>
        </w:rPr>
      </w:pPr>
      <w:r w:rsidRPr="00F1114E">
        <w:rPr>
          <w:rFonts w:eastAsia="Times New Roman" w:cstheme="minorHAnsi"/>
          <w:b/>
          <w:sz w:val="28"/>
          <w:szCs w:val="24"/>
        </w:rPr>
        <w:t xml:space="preserve">BÜTÇE – Ekim </w:t>
      </w: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Kasım → 3,6 milyar TL fazla verdik.</w:t>
      </w: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İlk onbir ayda bütçe → 11,3 milyar TL açık verdi.</w:t>
      </w:r>
    </w:p>
    <w:p w:rsidR="000D1536" w:rsidRPr="00F1114E" w:rsidRDefault="000D1536" w:rsidP="00F1114E">
      <w:pPr>
        <w:tabs>
          <w:tab w:val="left" w:pos="2546"/>
        </w:tabs>
        <w:spacing w:line="312" w:lineRule="auto"/>
        <w:jc w:val="both"/>
        <w:rPr>
          <w:sz w:val="24"/>
          <w:szCs w:val="24"/>
        </w:rPr>
      </w:pPr>
    </w:p>
    <w:p w:rsidR="00E21724" w:rsidRPr="00F1114E" w:rsidRDefault="00E21724" w:rsidP="00F1114E">
      <w:pPr>
        <w:tabs>
          <w:tab w:val="left" w:pos="2546"/>
        </w:tabs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ab/>
      </w: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*Bütçe gelirlerinde → yüzde 6,2 ve </w:t>
      </w: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*Harcamalarda → yüzde 16,8 artış oldu. </w:t>
      </w: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Kasım ayında bütçe giderlerinde yüzde 16,8 artış olmasına rağmen 3,6 milyar TL fazla verdik. </w:t>
      </w: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</w:p>
    <w:p w:rsidR="00E21724" w:rsidRDefault="00E21724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Giderler enflasyon kadar artsaydı 2,2 milyar TL daha fazla verebilirdik. </w:t>
      </w:r>
    </w:p>
    <w:p w:rsidR="00536BB4" w:rsidRDefault="00536BB4" w:rsidP="00F1114E">
      <w:pPr>
        <w:spacing w:line="312" w:lineRule="auto"/>
        <w:jc w:val="both"/>
        <w:rPr>
          <w:sz w:val="24"/>
          <w:szCs w:val="24"/>
        </w:rPr>
      </w:pPr>
    </w:p>
    <w:p w:rsidR="00536BB4" w:rsidRPr="00F1114E" w:rsidRDefault="00765DCD" w:rsidP="00F1114E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Hep söylüyoruz → a</w:t>
      </w:r>
      <w:r w:rsidR="00536BB4">
        <w:rPr>
          <w:sz w:val="24"/>
          <w:szCs w:val="24"/>
        </w:rPr>
        <w:t>çık vereceksek altyapı yatırımlarına ve Ar-Ge’ye harcayarak verelim.</w:t>
      </w:r>
    </w:p>
    <w:p w:rsidR="000D1536" w:rsidRPr="00F1114E" w:rsidRDefault="000D1536" w:rsidP="00F1114E">
      <w:pPr>
        <w:spacing w:line="312" w:lineRule="auto"/>
        <w:jc w:val="both"/>
        <w:rPr>
          <w:sz w:val="24"/>
          <w:szCs w:val="24"/>
        </w:rPr>
      </w:pPr>
    </w:p>
    <w:p w:rsidR="00FB6A68" w:rsidRPr="00F1114E" w:rsidRDefault="00FB6A68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FB6A68" w:rsidRPr="00F1114E" w:rsidRDefault="00FB6A68" w:rsidP="00F1114E">
      <w:pPr>
        <w:spacing w:line="312" w:lineRule="auto"/>
        <w:jc w:val="both"/>
        <w:rPr>
          <w:rFonts w:eastAsia="Times New Roman" w:cstheme="minorHAnsi"/>
          <w:b/>
          <w:sz w:val="28"/>
          <w:szCs w:val="24"/>
        </w:rPr>
      </w:pPr>
      <w:r w:rsidRPr="00F1114E">
        <w:rPr>
          <w:rFonts w:eastAsia="Times New Roman" w:cstheme="minorHAnsi"/>
          <w:b/>
          <w:sz w:val="28"/>
          <w:szCs w:val="24"/>
        </w:rPr>
        <w:t>TORBA YASA</w:t>
      </w:r>
    </w:p>
    <w:p w:rsidR="00FB6A68" w:rsidRPr="00F1114E" w:rsidRDefault="00FB6A68" w:rsidP="00F1114E">
      <w:pPr>
        <w:spacing w:line="312" w:lineRule="auto"/>
        <w:jc w:val="both"/>
        <w:rPr>
          <w:sz w:val="24"/>
          <w:szCs w:val="24"/>
        </w:rPr>
      </w:pPr>
    </w:p>
    <w:p w:rsidR="00FB6A68" w:rsidRPr="00F1114E" w:rsidRDefault="00FB6A68" w:rsidP="00F1114E">
      <w:pPr>
        <w:shd w:val="clear" w:color="auto" w:fill="FFFFFF"/>
        <w:spacing w:line="312" w:lineRule="auto"/>
        <w:jc w:val="both"/>
        <w:rPr>
          <w:rFonts w:eastAsia="Times New Roman" w:cs="Arial"/>
          <w:b/>
          <w:bCs/>
          <w:sz w:val="24"/>
          <w:szCs w:val="24"/>
        </w:rPr>
      </w:pPr>
      <w:r w:rsidRPr="00F1114E">
        <w:rPr>
          <w:rFonts w:eastAsia="Times New Roman" w:cs="Arial"/>
          <w:bCs/>
          <w:sz w:val="24"/>
          <w:szCs w:val="24"/>
        </w:rPr>
        <w:t>11 Eylül’de yürürlüğe giren</w:t>
      </w:r>
      <w:r w:rsidRPr="00F1114E">
        <w:rPr>
          <w:rFonts w:eastAsia="Times New Roman" w:cs="Arial"/>
          <w:b/>
          <w:bCs/>
          <w:sz w:val="24"/>
          <w:szCs w:val="24"/>
        </w:rPr>
        <w:t xml:space="preserve"> </w:t>
      </w:r>
      <w:r w:rsidRPr="00F1114E">
        <w:rPr>
          <w:rFonts w:cs="Arial"/>
          <w:sz w:val="24"/>
          <w:szCs w:val="24"/>
          <w:shd w:val="clear" w:color="auto" w:fill="FFFFFF"/>
        </w:rPr>
        <w:t>"</w:t>
      </w:r>
      <w:r w:rsidR="00F1114E" w:rsidRPr="00F1114E">
        <w:rPr>
          <w:rFonts w:cs="Arial"/>
          <w:sz w:val="24"/>
          <w:szCs w:val="24"/>
          <w:shd w:val="clear" w:color="auto" w:fill="FFFFFF"/>
        </w:rPr>
        <w:t>TORBA YASA</w:t>
      </w:r>
      <w:r w:rsidRPr="00F1114E">
        <w:rPr>
          <w:rFonts w:cs="Arial"/>
          <w:sz w:val="24"/>
          <w:szCs w:val="24"/>
          <w:shd w:val="clear" w:color="auto" w:fill="FFFFFF"/>
        </w:rPr>
        <w:t xml:space="preserve">" ile Bazı Alacakların Yeniden Yapılandırılmasına İlişkin Kanunla birlikte 42,5 milyar liralık alacak yapılandırıldı. </w:t>
      </w:r>
    </w:p>
    <w:p w:rsidR="008624EA" w:rsidRPr="00F1114E" w:rsidRDefault="00FB6A68" w:rsidP="00F1114E">
      <w:pPr>
        <w:spacing w:line="312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F1114E">
        <w:rPr>
          <w:rFonts w:cs="Arial"/>
          <w:sz w:val="24"/>
          <w:szCs w:val="24"/>
        </w:rPr>
        <w:br/>
      </w:r>
      <w:r w:rsidR="00765DCD">
        <w:rPr>
          <w:rFonts w:cs="Arial"/>
          <w:sz w:val="24"/>
          <w:szCs w:val="24"/>
          <w:shd w:val="clear" w:color="auto" w:fill="FFFFFF"/>
        </w:rPr>
        <w:t>T</w:t>
      </w:r>
      <w:r w:rsidRPr="00F1114E">
        <w:rPr>
          <w:rFonts w:cs="Arial"/>
          <w:sz w:val="24"/>
          <w:szCs w:val="24"/>
          <w:shd w:val="clear" w:color="auto" w:fill="FFFFFF"/>
        </w:rPr>
        <w:t xml:space="preserve">oplam 4,5 milyon </w:t>
      </w:r>
      <w:r w:rsidR="00765DCD">
        <w:rPr>
          <w:rFonts w:cs="Arial"/>
          <w:sz w:val="24"/>
          <w:szCs w:val="24"/>
          <w:shd w:val="clear" w:color="auto" w:fill="FFFFFF"/>
        </w:rPr>
        <w:t>başvuru oldu</w:t>
      </w:r>
      <w:r w:rsidRPr="00F1114E">
        <w:rPr>
          <w:rFonts w:cs="Arial"/>
          <w:sz w:val="24"/>
          <w:szCs w:val="24"/>
          <w:shd w:val="clear" w:color="auto" w:fill="FFFFFF"/>
        </w:rPr>
        <w:t>.</w:t>
      </w:r>
    </w:p>
    <w:p w:rsidR="00FB6A68" w:rsidRPr="00F1114E" w:rsidRDefault="00FB6A68" w:rsidP="00F1114E">
      <w:pPr>
        <w:spacing w:line="312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F1114E">
        <w:rPr>
          <w:rFonts w:cs="Arial"/>
          <w:sz w:val="24"/>
          <w:szCs w:val="24"/>
        </w:rPr>
        <w:br/>
      </w:r>
      <w:r w:rsidR="00765DCD">
        <w:rPr>
          <w:rFonts w:cs="Arial"/>
          <w:sz w:val="24"/>
          <w:szCs w:val="24"/>
          <w:shd w:val="clear" w:color="auto" w:fill="FFFFFF"/>
        </w:rPr>
        <w:t>genel prensip olarak → a</w:t>
      </w:r>
      <w:r w:rsidRPr="00F1114E">
        <w:rPr>
          <w:rFonts w:cs="Arial"/>
          <w:sz w:val="24"/>
          <w:szCs w:val="24"/>
          <w:shd w:val="clear" w:color="auto" w:fill="FFFFFF"/>
        </w:rPr>
        <w:t xml:space="preserve">flara karşıyız. </w:t>
      </w:r>
    </w:p>
    <w:p w:rsidR="00FB6A68" w:rsidRPr="00F1114E" w:rsidRDefault="00FB6A68" w:rsidP="00F1114E">
      <w:pPr>
        <w:spacing w:line="312" w:lineRule="auto"/>
        <w:jc w:val="both"/>
        <w:rPr>
          <w:rFonts w:cs="Arial"/>
          <w:sz w:val="24"/>
          <w:szCs w:val="24"/>
          <w:shd w:val="clear" w:color="auto" w:fill="FFFFFF"/>
        </w:rPr>
      </w:pPr>
    </w:p>
    <w:p w:rsidR="00FB6A68" w:rsidRPr="00F1114E" w:rsidRDefault="00FB6A68" w:rsidP="00F1114E">
      <w:pPr>
        <w:spacing w:line="312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F1114E">
        <w:rPr>
          <w:rFonts w:cs="Arial"/>
          <w:sz w:val="24"/>
          <w:szCs w:val="24"/>
          <w:shd w:val="clear" w:color="auto" w:fill="FFFFFF"/>
        </w:rPr>
        <w:t xml:space="preserve">Ancak, yapılandırma da kamu alacaklarının tahsili bakımından önemli. </w:t>
      </w:r>
    </w:p>
    <w:p w:rsidR="00FB6A68" w:rsidRPr="00F1114E" w:rsidRDefault="00FB6A68" w:rsidP="00F1114E">
      <w:pPr>
        <w:spacing w:line="312" w:lineRule="auto"/>
        <w:jc w:val="both"/>
        <w:rPr>
          <w:rFonts w:cs="Arial"/>
          <w:sz w:val="24"/>
          <w:szCs w:val="24"/>
          <w:shd w:val="clear" w:color="auto" w:fill="FFFFFF"/>
        </w:rPr>
      </w:pPr>
    </w:p>
    <w:p w:rsidR="00FB6A68" w:rsidRPr="00F1114E" w:rsidRDefault="00FB6A68" w:rsidP="00F1114E">
      <w:pPr>
        <w:spacing w:line="312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F1114E">
        <w:rPr>
          <w:rFonts w:cs="Arial"/>
          <w:sz w:val="24"/>
          <w:szCs w:val="24"/>
          <w:shd w:val="clear" w:color="auto" w:fill="FFFFFF"/>
        </w:rPr>
        <w:t xml:space="preserve">Bütçe açığı açısından gelir kaleminde, bir </w:t>
      </w:r>
      <w:r w:rsidR="001B37EE" w:rsidRPr="00F1114E">
        <w:rPr>
          <w:rFonts w:cs="Arial"/>
          <w:sz w:val="24"/>
          <w:szCs w:val="24"/>
          <w:shd w:val="clear" w:color="auto" w:fill="FFFFFF"/>
        </w:rPr>
        <w:t>yıl içerisinde ortalama 20 milyar</w:t>
      </w:r>
      <w:r w:rsidRPr="00F1114E">
        <w:rPr>
          <w:rFonts w:cs="Arial"/>
          <w:sz w:val="24"/>
          <w:szCs w:val="24"/>
          <w:shd w:val="clear" w:color="auto" w:fill="FFFFFF"/>
        </w:rPr>
        <w:t xml:space="preserve"> TL ekstra gelir sağlanmış oluyor. </w:t>
      </w:r>
    </w:p>
    <w:p w:rsidR="00FB6A68" w:rsidRPr="00F1114E" w:rsidRDefault="00FB6A68" w:rsidP="00F1114E">
      <w:pPr>
        <w:spacing w:line="312" w:lineRule="auto"/>
        <w:jc w:val="both"/>
        <w:rPr>
          <w:rFonts w:cs="Arial"/>
          <w:sz w:val="24"/>
          <w:szCs w:val="24"/>
          <w:shd w:val="clear" w:color="auto" w:fill="FFFFFF"/>
        </w:rPr>
      </w:pPr>
    </w:p>
    <w:p w:rsidR="00FB6A68" w:rsidRPr="00F1114E" w:rsidRDefault="00FB6A68" w:rsidP="00F1114E">
      <w:pPr>
        <w:spacing w:line="312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F1114E">
        <w:rPr>
          <w:rFonts w:cs="Arial"/>
          <w:sz w:val="24"/>
          <w:szCs w:val="24"/>
          <w:shd w:val="clear" w:color="auto" w:fill="FFFFFF"/>
        </w:rPr>
        <w:t xml:space="preserve">Bunu da bütçe açısından önemli buluyoruz. </w:t>
      </w:r>
    </w:p>
    <w:p w:rsidR="00FB6A68" w:rsidRPr="00F1114E" w:rsidRDefault="00FB6A68" w:rsidP="00F1114E">
      <w:pPr>
        <w:spacing w:line="312" w:lineRule="auto"/>
        <w:jc w:val="both"/>
        <w:rPr>
          <w:rFonts w:cs="Arial"/>
          <w:sz w:val="24"/>
          <w:szCs w:val="24"/>
          <w:shd w:val="clear" w:color="auto" w:fill="FFFFFF"/>
        </w:rPr>
      </w:pPr>
    </w:p>
    <w:p w:rsidR="000D1536" w:rsidRPr="00F1114E" w:rsidRDefault="000D1536" w:rsidP="00F1114E">
      <w:pPr>
        <w:spacing w:line="312" w:lineRule="auto"/>
        <w:jc w:val="both"/>
        <w:rPr>
          <w:rFonts w:cs="Arial"/>
          <w:sz w:val="24"/>
          <w:szCs w:val="24"/>
          <w:shd w:val="clear" w:color="auto" w:fill="FFFFFF"/>
        </w:rPr>
      </w:pPr>
    </w:p>
    <w:p w:rsidR="000D1536" w:rsidRPr="00F1114E" w:rsidRDefault="000D1536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OVP (20</w:t>
      </w:r>
      <w:r w:rsidR="001B37EE" w:rsidRPr="00F1114E">
        <w:rPr>
          <w:sz w:val="24"/>
          <w:szCs w:val="24"/>
        </w:rPr>
        <w:t>15) göre bütçe açığı → 21 milyar</w:t>
      </w:r>
      <w:r w:rsidRPr="00F1114E">
        <w:rPr>
          <w:sz w:val="24"/>
          <w:szCs w:val="24"/>
        </w:rPr>
        <w:t xml:space="preserve"> TL.</w:t>
      </w:r>
    </w:p>
    <w:p w:rsidR="000D1536" w:rsidRPr="00F1114E" w:rsidRDefault="000D1536" w:rsidP="00F1114E">
      <w:pPr>
        <w:spacing w:line="312" w:lineRule="auto"/>
        <w:jc w:val="both"/>
        <w:rPr>
          <w:sz w:val="24"/>
          <w:szCs w:val="24"/>
        </w:rPr>
      </w:pPr>
    </w:p>
    <w:p w:rsidR="000D1536" w:rsidRPr="00F1114E" w:rsidRDefault="000D1536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OVP (2015) enflasyon tahmini → </w:t>
      </w:r>
      <w:r w:rsidR="001B37EE" w:rsidRPr="00F1114E">
        <w:rPr>
          <w:sz w:val="24"/>
          <w:szCs w:val="24"/>
        </w:rPr>
        <w:t xml:space="preserve">% </w:t>
      </w:r>
      <w:r w:rsidRPr="00F1114E">
        <w:rPr>
          <w:sz w:val="24"/>
          <w:szCs w:val="24"/>
        </w:rPr>
        <w:t>6,3</w:t>
      </w:r>
    </w:p>
    <w:p w:rsidR="000D1536" w:rsidRPr="00F1114E" w:rsidRDefault="000D1536" w:rsidP="00F1114E">
      <w:pPr>
        <w:spacing w:line="312" w:lineRule="auto"/>
        <w:jc w:val="both"/>
        <w:rPr>
          <w:sz w:val="24"/>
          <w:szCs w:val="24"/>
        </w:rPr>
      </w:pPr>
    </w:p>
    <w:p w:rsidR="000D1536" w:rsidRPr="00F1114E" w:rsidRDefault="000D1536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Bütçe giderlerinin enflasyon kadar artması ve torba yasa ile gelen aflarla </w:t>
      </w:r>
      <w:r w:rsidR="00687B04" w:rsidRPr="00F1114E">
        <w:rPr>
          <w:sz w:val="24"/>
          <w:szCs w:val="24"/>
        </w:rPr>
        <w:t>2015 bütçesi açık vermemeli diye düşünüyoruz.</w:t>
      </w:r>
    </w:p>
    <w:p w:rsidR="00E6158E" w:rsidRDefault="00E6158E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F1114E" w:rsidRPr="00F1114E" w:rsidRDefault="00F1114E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b/>
          <w:sz w:val="28"/>
          <w:szCs w:val="24"/>
        </w:rPr>
        <w:t>FAİZ</w:t>
      </w:r>
      <w:r w:rsidR="00F429ED" w:rsidRPr="00F1114E">
        <w:rPr>
          <w:b/>
          <w:sz w:val="28"/>
          <w:szCs w:val="24"/>
        </w:rPr>
        <w:t xml:space="preserve"> </w:t>
      </w:r>
    </w:p>
    <w:p w:rsidR="00F76153" w:rsidRDefault="00F76153" w:rsidP="00F1114E">
      <w:pPr>
        <w:spacing w:line="312" w:lineRule="auto"/>
        <w:jc w:val="both"/>
        <w:rPr>
          <w:sz w:val="24"/>
          <w:szCs w:val="24"/>
        </w:rPr>
      </w:pP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24 Aralık’ta Türkiye Cumhuriyet Merkez Bankası, yılın son Para Politikası Kurulu (PPK) toplantısını gerçekleştirdi.</w:t>
      </w: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Kurul, faiz oranlarında değişikliğe gitmeyerek politika faizini yüzde 8,25'te sabit tuttu. </w:t>
      </w: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Bildiğiniz gibi, ABD üçüncü çeyrekte yüzde 5 büyüdüğünü açıkladı. </w:t>
      </w: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Bu gelişmenin de etkisiyle, 2015’in ikinci çeyreğinde ABD’nin faiz artırımına gideceğini bekliyoruz. </w:t>
      </w: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Bu durum, önümüzdeki süreçte ülkemizde faizlerin yukarı çıkması yönünde bir baskıya neden olabilir. </w:t>
      </w: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Dolayısıyla, Merkez Bankası’nın verdiği kararın bu cepheden bakıldığında uygun olduğunu düşünüyoruz. </w:t>
      </w: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</w:p>
    <w:p w:rsidR="000B4412" w:rsidRDefault="00765DCD" w:rsidP="00F1114E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Ama petrol ve hammadde fiyatlarının gerilemesi ile enflasyon hızlı bir düşüşe girdi. </w:t>
      </w:r>
    </w:p>
    <w:p w:rsidR="000B4412" w:rsidRDefault="000B4412" w:rsidP="00F1114E">
      <w:pPr>
        <w:spacing w:line="312" w:lineRule="auto"/>
        <w:jc w:val="both"/>
        <w:rPr>
          <w:sz w:val="24"/>
          <w:szCs w:val="24"/>
        </w:rPr>
      </w:pPr>
    </w:p>
    <w:p w:rsidR="00E21724" w:rsidRPr="00F1114E" w:rsidRDefault="000B4412" w:rsidP="00F1114E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Önümüzdeki toplantıda Merkez Bankasının artık faiz oranlarında bir düşüşe gitmesini bekliyoruz.</w:t>
      </w: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</w:p>
    <w:p w:rsidR="00E6158E" w:rsidRPr="00F1114E" w:rsidRDefault="00E6158E" w:rsidP="00F1114E">
      <w:pPr>
        <w:spacing w:line="312" w:lineRule="auto"/>
        <w:jc w:val="both"/>
        <w:rPr>
          <w:sz w:val="24"/>
          <w:szCs w:val="24"/>
        </w:rPr>
      </w:pPr>
    </w:p>
    <w:p w:rsidR="00E21724" w:rsidRPr="00F1114E" w:rsidRDefault="000B4412" w:rsidP="00F1114E">
      <w:pPr>
        <w:pStyle w:val="Heading2"/>
        <w:spacing w:before="0" w:beforeAutospacing="0" w:after="0" w:afterAutospacing="0" w:line="312" w:lineRule="auto"/>
        <w:jc w:val="both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</w:pPr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Ayrıca </w:t>
      </w:r>
      <w:r w:rsidR="00F429ED" w:rsidRPr="00F1114E">
        <w:rPr>
          <w:rFonts w:asciiTheme="minorHAnsi" w:hAnsiTheme="minorHAnsi" w:cs="Arial"/>
          <w:b w:val="0"/>
          <w:bCs w:val="0"/>
          <w:sz w:val="24"/>
          <w:szCs w:val="24"/>
        </w:rPr>
        <w:t>bu yılın başında da</w:t>
      </w:r>
      <w:r w:rsidR="00E21724" w:rsidRPr="00F1114E">
        <w:rPr>
          <w:rFonts w:asciiTheme="minorHAnsi" w:hAnsiTheme="minorHAnsi" w:cs="Arial"/>
          <w:b w:val="0"/>
          <w:bCs w:val="0"/>
          <w:sz w:val="24"/>
          <w:szCs w:val="24"/>
        </w:rPr>
        <w:t>,</w:t>
      </w:r>
      <w:r w:rsidR="00E21724" w:rsidRPr="00F1114E">
        <w:rPr>
          <w:rFonts w:asciiTheme="minorHAnsi" w:hAnsiTheme="minorHAnsi" w:cs="Arial"/>
          <w:bCs w:val="0"/>
          <w:sz w:val="24"/>
          <w:szCs w:val="24"/>
        </w:rPr>
        <w:t xml:space="preserve"> </w:t>
      </w:r>
      <w:r w:rsidR="00E21724" w:rsidRPr="00F1114E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  <w:t xml:space="preserve">Merkez Bankası bankaların yabancı para cinsinde zorunlu karşılık oranlarını yükseltti. </w:t>
      </w:r>
    </w:p>
    <w:p w:rsidR="00E21724" w:rsidRPr="00F1114E" w:rsidRDefault="00E21724" w:rsidP="00F1114E">
      <w:pPr>
        <w:pStyle w:val="Heading2"/>
        <w:spacing w:before="0" w:beforeAutospacing="0" w:after="0" w:afterAutospacing="0" w:line="312" w:lineRule="auto"/>
        <w:jc w:val="both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</w:pPr>
    </w:p>
    <w:p w:rsidR="00E21724" w:rsidRPr="00F1114E" w:rsidRDefault="00E21724" w:rsidP="00F1114E">
      <w:pPr>
        <w:pStyle w:val="Heading2"/>
        <w:spacing w:before="0" w:beforeAutospacing="0" w:after="0" w:afterAutospacing="0" w:line="312" w:lineRule="auto"/>
        <w:jc w:val="both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</w:pPr>
      <w:r w:rsidRPr="00F1114E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  <w:t xml:space="preserve">Bu hamle ile Merkez Bankası döviz rezervlerine 3,2 milyar dolar katkı bekleniyor. Değişiklikler 13 Şubat'tan itibaren geçerli olacak. </w:t>
      </w:r>
    </w:p>
    <w:p w:rsidR="00E21724" w:rsidRPr="00F1114E" w:rsidRDefault="00E21724" w:rsidP="00F1114E">
      <w:pPr>
        <w:pStyle w:val="Heading2"/>
        <w:spacing w:before="0" w:beforeAutospacing="0" w:after="0" w:afterAutospacing="0" w:line="312" w:lineRule="auto"/>
        <w:jc w:val="both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</w:pPr>
    </w:p>
    <w:p w:rsidR="00E21724" w:rsidRPr="00F1114E" w:rsidRDefault="00E21724" w:rsidP="00F1114E">
      <w:pPr>
        <w:pStyle w:val="Heading2"/>
        <w:spacing w:before="0" w:beforeAutospacing="0" w:after="0" w:afterAutospacing="0" w:line="312" w:lineRule="auto"/>
        <w:jc w:val="both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</w:pPr>
      <w:r w:rsidRPr="00F1114E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  <w:t xml:space="preserve">Merkez Bankası'nın kısa vadeli zorunlu karşılığı artırıp 5 yıldan uzun vadede değişiklik yapmaması bankaların kısa vadeli borçlanmalarına yönelik önlem olarak görülüyor.  </w:t>
      </w:r>
    </w:p>
    <w:p w:rsidR="00E6158E" w:rsidRPr="00F1114E" w:rsidRDefault="00E6158E" w:rsidP="00F1114E">
      <w:pPr>
        <w:spacing w:line="312" w:lineRule="auto"/>
        <w:jc w:val="both"/>
        <w:rPr>
          <w:sz w:val="24"/>
          <w:szCs w:val="24"/>
        </w:rPr>
      </w:pPr>
    </w:p>
    <w:p w:rsidR="000B4412" w:rsidRDefault="00E21724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Bildiğiniz gibi, daha önce Fitch gibi uluslararası kurumlar Türkiye'de bankalara kısa vadeli borç uyarısı yapmıştı.</w:t>
      </w:r>
      <w:r w:rsidRPr="00F1114E">
        <w:rPr>
          <w:b/>
          <w:bCs/>
          <w:sz w:val="24"/>
          <w:szCs w:val="24"/>
        </w:rPr>
        <w:t xml:space="preserve"> </w:t>
      </w:r>
      <w:r w:rsidRPr="00F1114E">
        <w:rPr>
          <w:rFonts w:cs="Arial"/>
          <w:sz w:val="24"/>
          <w:szCs w:val="24"/>
        </w:rPr>
        <w:br/>
      </w:r>
    </w:p>
    <w:p w:rsidR="000B4412" w:rsidRPr="00F1114E" w:rsidRDefault="000B4412" w:rsidP="00F1114E">
      <w:pPr>
        <w:spacing w:line="312" w:lineRule="auto"/>
        <w:jc w:val="both"/>
        <w:rPr>
          <w:sz w:val="24"/>
          <w:szCs w:val="24"/>
        </w:rPr>
      </w:pPr>
    </w:p>
    <w:p w:rsidR="00F96EAE" w:rsidRPr="00553E93" w:rsidRDefault="00F96EAE" w:rsidP="00F1114E">
      <w:pPr>
        <w:spacing w:line="312" w:lineRule="auto"/>
        <w:jc w:val="both"/>
        <w:rPr>
          <w:rFonts w:cs="Calibri"/>
          <w:b/>
          <w:sz w:val="28"/>
          <w:szCs w:val="24"/>
          <w:lang w:eastAsia="tr-TR"/>
        </w:rPr>
      </w:pPr>
      <w:r w:rsidRPr="00553E93">
        <w:rPr>
          <w:rFonts w:cs="Calibri"/>
          <w:b/>
          <w:sz w:val="28"/>
          <w:szCs w:val="24"/>
          <w:lang w:eastAsia="tr-TR"/>
        </w:rPr>
        <w:t xml:space="preserve">KAPASİTELER – </w:t>
      </w:r>
      <w:r w:rsidR="00E212D4" w:rsidRPr="00553E93">
        <w:rPr>
          <w:rFonts w:cs="Calibri"/>
          <w:b/>
          <w:sz w:val="28"/>
          <w:szCs w:val="24"/>
          <w:lang w:eastAsia="tr-TR"/>
        </w:rPr>
        <w:t>Aralık</w:t>
      </w:r>
      <w:r w:rsidR="00E21724" w:rsidRPr="00553E93">
        <w:rPr>
          <w:rFonts w:cs="Calibri"/>
          <w:b/>
          <w:sz w:val="28"/>
          <w:szCs w:val="24"/>
          <w:lang w:eastAsia="tr-TR"/>
        </w:rPr>
        <w:t xml:space="preserve"> </w:t>
      </w:r>
    </w:p>
    <w:p w:rsidR="00F96EAE" w:rsidRPr="00F1114E" w:rsidRDefault="00F96EAE" w:rsidP="00F1114E">
      <w:pPr>
        <w:spacing w:line="312" w:lineRule="auto"/>
        <w:jc w:val="both"/>
        <w:rPr>
          <w:rFonts w:cs="Calibri"/>
          <w:sz w:val="24"/>
          <w:szCs w:val="24"/>
          <w:lang w:eastAsia="tr-TR"/>
        </w:rPr>
      </w:pPr>
    </w:p>
    <w:p w:rsidR="00E212D4" w:rsidRPr="00F1114E" w:rsidRDefault="00E212D4" w:rsidP="00F1114E">
      <w:pPr>
        <w:spacing w:line="312" w:lineRule="auto"/>
        <w:jc w:val="both"/>
        <w:rPr>
          <w:rFonts w:cstheme="minorHAnsi"/>
          <w:sz w:val="24"/>
          <w:szCs w:val="24"/>
        </w:rPr>
      </w:pPr>
      <w:r w:rsidRPr="00F1114E">
        <w:rPr>
          <w:rFonts w:cstheme="minorHAnsi"/>
          <w:sz w:val="24"/>
          <w:szCs w:val="24"/>
        </w:rPr>
        <w:t xml:space="preserve">Türkiye → % 74,6 </w:t>
      </w:r>
    </w:p>
    <w:p w:rsidR="00E212D4" w:rsidRPr="00F1114E" w:rsidRDefault="00E212D4" w:rsidP="00F1114E">
      <w:pPr>
        <w:spacing w:line="312" w:lineRule="auto"/>
        <w:jc w:val="both"/>
        <w:rPr>
          <w:sz w:val="24"/>
          <w:szCs w:val="24"/>
        </w:rPr>
      </w:pPr>
    </w:p>
    <w:p w:rsidR="00E212D4" w:rsidRPr="00F1114E" w:rsidRDefault="00E212D4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Kocaeli → % </w:t>
      </w:r>
      <w:r w:rsidR="00F5569C" w:rsidRPr="00F1114E">
        <w:rPr>
          <w:sz w:val="24"/>
          <w:szCs w:val="24"/>
        </w:rPr>
        <w:t>70,8</w:t>
      </w:r>
      <w:r w:rsidRPr="00F1114E">
        <w:rPr>
          <w:sz w:val="24"/>
          <w:szCs w:val="24"/>
        </w:rPr>
        <w:t xml:space="preserve">  </w:t>
      </w:r>
    </w:p>
    <w:p w:rsidR="00E212D4" w:rsidRPr="00F1114E" w:rsidRDefault="00E212D4" w:rsidP="00F1114E">
      <w:pPr>
        <w:tabs>
          <w:tab w:val="left" w:pos="3030"/>
        </w:tabs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ab/>
      </w:r>
    </w:p>
    <w:p w:rsidR="004F795B" w:rsidRPr="00F1114E" w:rsidRDefault="00F96EAE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Yılın tümünü değerlendirdiğimizde </w:t>
      </w:r>
    </w:p>
    <w:p w:rsidR="004F795B" w:rsidRPr="00F1114E" w:rsidRDefault="004F795B" w:rsidP="00F1114E">
      <w:pPr>
        <w:spacing w:line="312" w:lineRule="auto"/>
        <w:jc w:val="both"/>
        <w:rPr>
          <w:rFonts w:cstheme="minorHAnsi"/>
          <w:sz w:val="24"/>
          <w:szCs w:val="24"/>
        </w:rPr>
      </w:pPr>
      <w:r w:rsidRPr="00F1114E">
        <w:rPr>
          <w:sz w:val="24"/>
          <w:szCs w:val="24"/>
        </w:rPr>
        <w:t xml:space="preserve">TR </w:t>
      </w:r>
      <w:r w:rsidRPr="00F1114E">
        <w:rPr>
          <w:rFonts w:cstheme="minorHAnsi"/>
          <w:sz w:val="24"/>
          <w:szCs w:val="24"/>
        </w:rPr>
        <w:t>yıllık → % 74,4</w:t>
      </w:r>
    </w:p>
    <w:p w:rsidR="004F795B" w:rsidRPr="00F1114E" w:rsidRDefault="00E21724" w:rsidP="00F1114E">
      <w:pPr>
        <w:spacing w:line="312" w:lineRule="auto"/>
        <w:jc w:val="both"/>
        <w:rPr>
          <w:rFonts w:cstheme="minorHAnsi"/>
          <w:sz w:val="24"/>
          <w:szCs w:val="24"/>
        </w:rPr>
      </w:pPr>
      <w:r w:rsidRPr="00F1114E">
        <w:rPr>
          <w:rFonts w:cstheme="minorHAnsi"/>
          <w:sz w:val="24"/>
          <w:szCs w:val="24"/>
        </w:rPr>
        <w:t>Kocaeli yıllık → % 71,2</w:t>
      </w:r>
    </w:p>
    <w:p w:rsidR="004F795B" w:rsidRPr="00F1114E" w:rsidRDefault="004F795B" w:rsidP="00F1114E">
      <w:pPr>
        <w:spacing w:line="312" w:lineRule="auto"/>
        <w:jc w:val="both"/>
        <w:rPr>
          <w:sz w:val="24"/>
          <w:szCs w:val="24"/>
        </w:rPr>
      </w:pPr>
    </w:p>
    <w:p w:rsidR="004F795B" w:rsidRPr="00F1114E" w:rsidRDefault="004F795B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Son üç yılda kapasitelerin paralel seyrettiğini </w:t>
      </w:r>
      <w:r w:rsidR="005222A1" w:rsidRPr="00F1114E">
        <w:rPr>
          <w:sz w:val="24"/>
          <w:szCs w:val="24"/>
        </w:rPr>
        <w:t>ve</w:t>
      </w:r>
    </w:p>
    <w:p w:rsidR="00DA5437" w:rsidRPr="00F1114E" w:rsidRDefault="00DA5437" w:rsidP="00F1114E">
      <w:pPr>
        <w:spacing w:line="312" w:lineRule="auto"/>
        <w:jc w:val="both"/>
        <w:rPr>
          <w:sz w:val="24"/>
          <w:szCs w:val="24"/>
        </w:rPr>
      </w:pPr>
    </w:p>
    <w:p w:rsidR="00DA5437" w:rsidRPr="00F1114E" w:rsidRDefault="00DA5437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Sanayi sektöründe temponun artmadığını görüyoruz.</w:t>
      </w:r>
    </w:p>
    <w:p w:rsidR="005222A1" w:rsidRPr="00F1114E" w:rsidRDefault="005222A1" w:rsidP="00F1114E">
      <w:pPr>
        <w:spacing w:line="312" w:lineRule="auto"/>
        <w:jc w:val="both"/>
        <w:rPr>
          <w:sz w:val="24"/>
          <w:szCs w:val="24"/>
        </w:rPr>
      </w:pPr>
    </w:p>
    <w:p w:rsidR="004F795B" w:rsidRPr="00F1114E" w:rsidRDefault="004F795B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H</w:t>
      </w:r>
      <w:r w:rsidR="00F96EAE" w:rsidRPr="00F1114E">
        <w:rPr>
          <w:sz w:val="24"/>
          <w:szCs w:val="24"/>
        </w:rPr>
        <w:t>ükümetimizin açıkladığı Dönüşüm Programında hedeflenen</w:t>
      </w:r>
      <w:r w:rsidRPr="00F1114E">
        <w:rPr>
          <w:sz w:val="24"/>
          <w:szCs w:val="24"/>
        </w:rPr>
        <w:t>;</w:t>
      </w:r>
    </w:p>
    <w:p w:rsidR="004F795B" w:rsidRPr="00F1114E" w:rsidRDefault="004F795B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*</w:t>
      </w:r>
      <w:r w:rsidR="00F96EAE" w:rsidRPr="00F1114E">
        <w:rPr>
          <w:sz w:val="24"/>
          <w:szCs w:val="24"/>
        </w:rPr>
        <w:t>üreti</w:t>
      </w:r>
      <w:r w:rsidRPr="00F1114E">
        <w:rPr>
          <w:sz w:val="24"/>
          <w:szCs w:val="24"/>
        </w:rPr>
        <w:t>mde verimliliğin arttırılmasını</w:t>
      </w:r>
      <w:r w:rsidR="00F96EAE" w:rsidRPr="00F1114E">
        <w:rPr>
          <w:sz w:val="24"/>
          <w:szCs w:val="24"/>
        </w:rPr>
        <w:t xml:space="preserve"> </w:t>
      </w:r>
      <w:r w:rsidR="00B241E7" w:rsidRPr="00F1114E">
        <w:rPr>
          <w:sz w:val="24"/>
          <w:szCs w:val="24"/>
        </w:rPr>
        <w:t>çok önemsiyoruz.</w:t>
      </w:r>
    </w:p>
    <w:p w:rsidR="00B241E7" w:rsidRPr="00F1114E" w:rsidRDefault="00B241E7" w:rsidP="00F1114E">
      <w:pPr>
        <w:spacing w:line="312" w:lineRule="auto"/>
        <w:jc w:val="both"/>
        <w:rPr>
          <w:sz w:val="24"/>
          <w:szCs w:val="24"/>
        </w:rPr>
      </w:pPr>
    </w:p>
    <w:p w:rsidR="00F96EAE" w:rsidRPr="00F1114E" w:rsidRDefault="00B241E7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Böylelikle → </w:t>
      </w:r>
      <w:r w:rsidR="000B4412">
        <w:rPr>
          <w:sz w:val="24"/>
          <w:szCs w:val="24"/>
        </w:rPr>
        <w:t xml:space="preserve">atıl kapasitelerin dolması ile </w:t>
      </w:r>
      <w:r w:rsidR="00F96EAE" w:rsidRPr="00F1114E">
        <w:rPr>
          <w:sz w:val="24"/>
          <w:szCs w:val="24"/>
        </w:rPr>
        <w:t xml:space="preserve">rekabet gücümüzün </w:t>
      </w:r>
      <w:r w:rsidRPr="00F1114E">
        <w:rPr>
          <w:sz w:val="24"/>
          <w:szCs w:val="24"/>
        </w:rPr>
        <w:t>artabileceğini</w:t>
      </w:r>
      <w:r w:rsidR="00F96EAE" w:rsidRPr="00F1114E">
        <w:rPr>
          <w:sz w:val="24"/>
          <w:szCs w:val="24"/>
        </w:rPr>
        <w:t xml:space="preserve"> </w:t>
      </w:r>
      <w:r w:rsidRPr="00F1114E">
        <w:rPr>
          <w:sz w:val="24"/>
          <w:szCs w:val="24"/>
        </w:rPr>
        <w:t>düşünüyoruz.</w:t>
      </w:r>
    </w:p>
    <w:p w:rsidR="004F795B" w:rsidRPr="00F1114E" w:rsidRDefault="004F795B" w:rsidP="00F1114E">
      <w:pPr>
        <w:spacing w:line="312" w:lineRule="auto"/>
        <w:jc w:val="both"/>
        <w:rPr>
          <w:sz w:val="24"/>
          <w:szCs w:val="24"/>
        </w:rPr>
      </w:pPr>
    </w:p>
    <w:p w:rsidR="00F429ED" w:rsidRPr="00F1114E" w:rsidRDefault="00F429ED" w:rsidP="00F1114E">
      <w:pPr>
        <w:spacing w:line="312" w:lineRule="auto"/>
        <w:jc w:val="both"/>
        <w:rPr>
          <w:sz w:val="24"/>
          <w:szCs w:val="24"/>
        </w:rPr>
      </w:pPr>
    </w:p>
    <w:p w:rsidR="00F96EAE" w:rsidRPr="00553E93" w:rsidRDefault="00F96EAE" w:rsidP="00F1114E">
      <w:pPr>
        <w:spacing w:line="312" w:lineRule="auto"/>
        <w:jc w:val="both"/>
        <w:rPr>
          <w:rFonts w:eastAsia="Times New Roman" w:cstheme="minorHAnsi"/>
          <w:b/>
          <w:i/>
          <w:sz w:val="28"/>
          <w:szCs w:val="24"/>
        </w:rPr>
      </w:pPr>
      <w:r w:rsidRPr="00553E93">
        <w:rPr>
          <w:rFonts w:eastAsia="Times New Roman" w:cstheme="minorHAnsi"/>
          <w:b/>
          <w:sz w:val="28"/>
          <w:szCs w:val="24"/>
        </w:rPr>
        <w:t xml:space="preserve">DIŞ TİCARET (TUİK) – </w:t>
      </w:r>
      <w:r w:rsidR="00823292" w:rsidRPr="00553E93">
        <w:rPr>
          <w:rFonts w:eastAsia="Times New Roman" w:cstheme="minorHAnsi"/>
          <w:b/>
          <w:sz w:val="28"/>
          <w:szCs w:val="24"/>
        </w:rPr>
        <w:t>Kasım</w:t>
      </w:r>
      <w:r w:rsidRPr="00553E93">
        <w:rPr>
          <w:rFonts w:eastAsia="Times New Roman" w:cstheme="minorHAnsi"/>
          <w:b/>
          <w:sz w:val="28"/>
          <w:szCs w:val="24"/>
        </w:rPr>
        <w:t xml:space="preserve"> / İHRACAT (TİM) – </w:t>
      </w:r>
      <w:r w:rsidR="00823292" w:rsidRPr="00553E93">
        <w:rPr>
          <w:rFonts w:eastAsia="Times New Roman" w:cstheme="minorHAnsi"/>
          <w:b/>
          <w:sz w:val="28"/>
          <w:szCs w:val="24"/>
        </w:rPr>
        <w:t>Aralık</w:t>
      </w:r>
      <w:r w:rsidRPr="00553E93">
        <w:rPr>
          <w:rFonts w:eastAsia="Times New Roman" w:cstheme="minorHAnsi"/>
          <w:b/>
          <w:sz w:val="28"/>
          <w:szCs w:val="24"/>
        </w:rPr>
        <w:t xml:space="preserve"> </w:t>
      </w:r>
    </w:p>
    <w:p w:rsidR="00F96EAE" w:rsidRPr="00F1114E" w:rsidRDefault="00F96EAE" w:rsidP="00F1114E">
      <w:pPr>
        <w:spacing w:line="312" w:lineRule="auto"/>
        <w:jc w:val="both"/>
        <w:rPr>
          <w:sz w:val="24"/>
          <w:szCs w:val="24"/>
        </w:rPr>
      </w:pPr>
    </w:p>
    <w:p w:rsidR="005222A1" w:rsidRPr="00F1114E" w:rsidRDefault="00823292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Kasım ayı ihracatı → 13,1 milyar dolar</w:t>
      </w:r>
    </w:p>
    <w:p w:rsidR="00823292" w:rsidRPr="00F1114E" w:rsidRDefault="00823292" w:rsidP="00F1114E">
      <w:pPr>
        <w:spacing w:line="312" w:lineRule="auto"/>
        <w:jc w:val="both"/>
        <w:rPr>
          <w:sz w:val="24"/>
          <w:szCs w:val="24"/>
        </w:rPr>
      </w:pPr>
    </w:p>
    <w:p w:rsidR="00823292" w:rsidRPr="00F1114E" w:rsidRDefault="00823292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Aralık ihracatı (TİM) → 13,1 milyar dolar</w:t>
      </w:r>
    </w:p>
    <w:p w:rsidR="005222A1" w:rsidRPr="00F1114E" w:rsidRDefault="005222A1" w:rsidP="00F1114E">
      <w:pPr>
        <w:spacing w:line="312" w:lineRule="auto"/>
        <w:jc w:val="both"/>
        <w:rPr>
          <w:sz w:val="24"/>
          <w:szCs w:val="24"/>
        </w:rPr>
      </w:pPr>
    </w:p>
    <w:p w:rsidR="00823292" w:rsidRPr="00F1114E" w:rsidRDefault="00F96EAE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Aralık ayında ihracat geçen yılın aynı ayına göre </w:t>
      </w:r>
      <w:r w:rsidR="00823292" w:rsidRPr="00F1114E">
        <w:rPr>
          <w:sz w:val="24"/>
          <w:szCs w:val="24"/>
        </w:rPr>
        <w:t xml:space="preserve">→ </w:t>
      </w:r>
      <w:r w:rsidRPr="00F1114E">
        <w:rPr>
          <w:sz w:val="24"/>
          <w:szCs w:val="24"/>
        </w:rPr>
        <w:t xml:space="preserve">yüzde 1,1 </w:t>
      </w:r>
      <w:r w:rsidR="00823292" w:rsidRPr="00F1114E">
        <w:rPr>
          <w:sz w:val="24"/>
          <w:szCs w:val="24"/>
        </w:rPr>
        <w:t xml:space="preserve">artış gösterdi. </w:t>
      </w:r>
      <w:r w:rsidRPr="00F1114E">
        <w:rPr>
          <w:sz w:val="24"/>
          <w:szCs w:val="24"/>
        </w:rPr>
        <w:t xml:space="preserve"> </w:t>
      </w:r>
    </w:p>
    <w:p w:rsidR="00823292" w:rsidRPr="00F1114E" w:rsidRDefault="00823292" w:rsidP="00F1114E">
      <w:pPr>
        <w:spacing w:line="312" w:lineRule="auto"/>
        <w:jc w:val="both"/>
        <w:rPr>
          <w:sz w:val="24"/>
          <w:szCs w:val="24"/>
        </w:rPr>
      </w:pPr>
    </w:p>
    <w:p w:rsidR="00823292" w:rsidRPr="00F1114E" w:rsidRDefault="00F96EAE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2014 yılının tamamında Türkiye’nin ihracatı </w:t>
      </w:r>
      <w:r w:rsidR="00823292" w:rsidRPr="00F1114E">
        <w:rPr>
          <w:sz w:val="24"/>
          <w:szCs w:val="24"/>
        </w:rPr>
        <w:t xml:space="preserve">→ </w:t>
      </w:r>
      <w:r w:rsidRPr="00F1114E">
        <w:rPr>
          <w:sz w:val="24"/>
          <w:szCs w:val="24"/>
        </w:rPr>
        <w:t xml:space="preserve">yüzde 4 </w:t>
      </w:r>
      <w:r w:rsidR="00823292" w:rsidRPr="00F1114E">
        <w:rPr>
          <w:sz w:val="24"/>
          <w:szCs w:val="24"/>
        </w:rPr>
        <w:t>arttı.</w:t>
      </w:r>
      <w:r w:rsidRPr="00F1114E">
        <w:rPr>
          <w:sz w:val="24"/>
          <w:szCs w:val="24"/>
        </w:rPr>
        <w:t xml:space="preserve"> </w:t>
      </w:r>
    </w:p>
    <w:p w:rsidR="00823292" w:rsidRPr="00F1114E" w:rsidRDefault="00823292" w:rsidP="00F1114E">
      <w:pPr>
        <w:spacing w:line="312" w:lineRule="auto"/>
        <w:jc w:val="both"/>
        <w:rPr>
          <w:sz w:val="24"/>
          <w:szCs w:val="24"/>
        </w:rPr>
      </w:pPr>
    </w:p>
    <w:p w:rsidR="00823292" w:rsidRPr="00F1114E" w:rsidRDefault="00823292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Ülkemiz yılı </w:t>
      </w:r>
      <w:r w:rsidR="00F96EAE" w:rsidRPr="00F1114E">
        <w:rPr>
          <w:sz w:val="24"/>
          <w:szCs w:val="24"/>
        </w:rPr>
        <w:t xml:space="preserve">157,6 milyar dolara </w:t>
      </w:r>
      <w:r w:rsidRPr="00F1114E">
        <w:rPr>
          <w:sz w:val="24"/>
          <w:szCs w:val="24"/>
        </w:rPr>
        <w:t>ile kapattı.</w:t>
      </w:r>
    </w:p>
    <w:p w:rsidR="00823292" w:rsidRPr="00F1114E" w:rsidRDefault="00823292" w:rsidP="00F1114E">
      <w:pPr>
        <w:spacing w:line="312" w:lineRule="auto"/>
        <w:jc w:val="both"/>
        <w:rPr>
          <w:sz w:val="24"/>
          <w:szCs w:val="24"/>
        </w:rPr>
      </w:pPr>
    </w:p>
    <w:p w:rsidR="0067519A" w:rsidRPr="00F1114E" w:rsidRDefault="0067519A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Birlik kaydından muaf kalemlerin de eklenmesiyle, ay sonunda ihracat 158 milyar doları aşabilir.</w:t>
      </w:r>
    </w:p>
    <w:p w:rsidR="0067519A" w:rsidRPr="00F1114E" w:rsidRDefault="0067519A" w:rsidP="00F1114E">
      <w:pPr>
        <w:tabs>
          <w:tab w:val="left" w:pos="1953"/>
        </w:tabs>
        <w:spacing w:line="312" w:lineRule="auto"/>
        <w:jc w:val="both"/>
        <w:rPr>
          <w:sz w:val="24"/>
          <w:szCs w:val="24"/>
        </w:rPr>
      </w:pPr>
    </w:p>
    <w:p w:rsidR="0067519A" w:rsidRPr="00F1114E" w:rsidRDefault="0067519A" w:rsidP="00F1114E">
      <w:pPr>
        <w:tabs>
          <w:tab w:val="left" w:pos="1953"/>
        </w:tabs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2014 yılında orta vadeli plan ile hedeflediğimiz 160 milyar dolar ihracat hedefinin gerisinde kaldık.</w:t>
      </w:r>
    </w:p>
    <w:p w:rsidR="0067519A" w:rsidRPr="00F1114E" w:rsidRDefault="0067519A" w:rsidP="00F1114E">
      <w:pPr>
        <w:tabs>
          <w:tab w:val="left" w:pos="1953"/>
        </w:tabs>
        <w:spacing w:line="312" w:lineRule="auto"/>
        <w:jc w:val="both"/>
        <w:rPr>
          <w:sz w:val="24"/>
          <w:szCs w:val="24"/>
        </w:rPr>
      </w:pPr>
    </w:p>
    <w:p w:rsidR="0067519A" w:rsidRPr="00F1114E" w:rsidRDefault="0067519A" w:rsidP="00F1114E">
      <w:pPr>
        <w:tabs>
          <w:tab w:val="left" w:pos="1953"/>
        </w:tabs>
        <w:spacing w:line="312" w:lineRule="auto"/>
        <w:jc w:val="both"/>
        <w:rPr>
          <w:sz w:val="24"/>
          <w:szCs w:val="24"/>
        </w:rPr>
      </w:pPr>
    </w:p>
    <w:p w:rsidR="0067519A" w:rsidRPr="00F1114E" w:rsidRDefault="0067519A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Yılı değerlendirdiğimizde, ihracattaki yavaşlamada;</w:t>
      </w:r>
    </w:p>
    <w:p w:rsidR="0067519A" w:rsidRPr="00F1114E" w:rsidRDefault="002A3033" w:rsidP="00F1114E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67519A" w:rsidRPr="00F1114E">
        <w:rPr>
          <w:sz w:val="24"/>
          <w:szCs w:val="24"/>
        </w:rPr>
        <w:t xml:space="preserve">Euro </w:t>
      </w:r>
      <w:r>
        <w:rPr>
          <w:sz w:val="24"/>
          <w:szCs w:val="24"/>
        </w:rPr>
        <w:t xml:space="preserve">dolar </w:t>
      </w:r>
      <w:r w:rsidR="0067519A" w:rsidRPr="00F1114E">
        <w:rPr>
          <w:sz w:val="24"/>
          <w:szCs w:val="24"/>
        </w:rPr>
        <w:t>paritesinin Euro aleyhine gelişmesinin,</w:t>
      </w:r>
    </w:p>
    <w:p w:rsidR="0067519A" w:rsidRPr="00F1114E" w:rsidRDefault="0067519A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*Komşumuz ülkelerle olan ticaretimizdeki gerilemenin,</w:t>
      </w:r>
    </w:p>
    <w:p w:rsidR="0067519A" w:rsidRPr="00F1114E" w:rsidRDefault="0067519A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*AB’de yaşanan ekonomik yavaşlamanın ve </w:t>
      </w:r>
    </w:p>
    <w:p w:rsidR="0067519A" w:rsidRPr="00F1114E" w:rsidRDefault="0067519A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*Rusya ile dış ticaretimizden oluşan açığın etkisi oldu.</w:t>
      </w:r>
    </w:p>
    <w:p w:rsidR="0067519A" w:rsidRPr="00F1114E" w:rsidRDefault="0067519A" w:rsidP="00F1114E">
      <w:pPr>
        <w:tabs>
          <w:tab w:val="left" w:pos="1953"/>
        </w:tabs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ab/>
      </w:r>
    </w:p>
    <w:p w:rsidR="0067519A" w:rsidRPr="00F1114E" w:rsidRDefault="0067519A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Odamızca yaptığımız hesaplamalarda;</w:t>
      </w:r>
    </w:p>
    <w:p w:rsidR="0067519A" w:rsidRPr="00F1114E" w:rsidRDefault="0067519A" w:rsidP="00F1114E">
      <w:pPr>
        <w:spacing w:line="312" w:lineRule="auto"/>
        <w:jc w:val="both"/>
        <w:rPr>
          <w:sz w:val="24"/>
          <w:szCs w:val="24"/>
        </w:rPr>
      </w:pPr>
    </w:p>
    <w:p w:rsidR="00F96EAE" w:rsidRPr="00F1114E" w:rsidRDefault="0067519A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*Sadece komşu ülkelerimizle olan ticaretimiz 2013 yılındaki kadar artsaydı, yılı → 161,8 milyar dolarla kapatırdık.</w:t>
      </w:r>
    </w:p>
    <w:p w:rsidR="0067519A" w:rsidRPr="00F1114E" w:rsidRDefault="0067519A" w:rsidP="00F1114E">
      <w:pPr>
        <w:spacing w:line="312" w:lineRule="auto"/>
        <w:jc w:val="both"/>
        <w:rPr>
          <w:sz w:val="24"/>
          <w:szCs w:val="24"/>
        </w:rPr>
      </w:pPr>
    </w:p>
    <w:p w:rsidR="0067519A" w:rsidRPr="00F1114E" w:rsidRDefault="0067519A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*Buna 2014 yılında ticaretimizin gerilediği; Hollanda’yı, Çin’i ve BAE’ni de ilave edersek → 166,2 milyar dolara ulaşabiliyorduk.</w:t>
      </w:r>
    </w:p>
    <w:p w:rsidR="0067519A" w:rsidRPr="00F1114E" w:rsidRDefault="0067519A" w:rsidP="00F1114E">
      <w:pPr>
        <w:spacing w:line="312" w:lineRule="auto"/>
        <w:jc w:val="both"/>
        <w:rPr>
          <w:sz w:val="24"/>
          <w:szCs w:val="24"/>
        </w:rPr>
      </w:pPr>
    </w:p>
    <w:p w:rsidR="0067519A" w:rsidRPr="00F1114E" w:rsidRDefault="0067519A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*Eğer Euro</w:t>
      </w:r>
      <w:r w:rsidR="00C77D28">
        <w:rPr>
          <w:sz w:val="24"/>
          <w:szCs w:val="24"/>
        </w:rPr>
        <w:t>/</w:t>
      </w:r>
      <w:r w:rsidR="00C77D28" w:rsidRPr="00F1114E">
        <w:rPr>
          <w:sz w:val="24"/>
          <w:szCs w:val="24"/>
        </w:rPr>
        <w:t xml:space="preserve">Dolar </w:t>
      </w:r>
      <w:r w:rsidRPr="00F1114E">
        <w:rPr>
          <w:sz w:val="24"/>
          <w:szCs w:val="24"/>
        </w:rPr>
        <w:t xml:space="preserve">paritesi Euro aleyhine gelişmeseydi ihracatımız </w:t>
      </w:r>
      <w:r w:rsidR="000B4412">
        <w:rPr>
          <w:sz w:val="24"/>
          <w:szCs w:val="24"/>
        </w:rPr>
        <w:t>→ 175 milyar dolar olabilirdi.</w:t>
      </w:r>
    </w:p>
    <w:p w:rsidR="008624EA" w:rsidRDefault="000B4412" w:rsidP="000B4412">
      <w:pPr>
        <w:tabs>
          <w:tab w:val="left" w:pos="7588"/>
        </w:tabs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76153" w:rsidRDefault="00F76153" w:rsidP="00F1114E">
      <w:pPr>
        <w:spacing w:line="312" w:lineRule="auto"/>
        <w:jc w:val="both"/>
        <w:rPr>
          <w:sz w:val="24"/>
          <w:szCs w:val="24"/>
        </w:rPr>
      </w:pPr>
    </w:p>
    <w:p w:rsidR="00B237D4" w:rsidRPr="00F1114E" w:rsidRDefault="00B237D4" w:rsidP="00B237D4">
      <w:pPr>
        <w:spacing w:line="312" w:lineRule="auto"/>
        <w:jc w:val="both"/>
        <w:rPr>
          <w:rFonts w:eastAsia="Times New Roman" w:cstheme="minorHAnsi"/>
          <w:b/>
          <w:i/>
          <w:color w:val="FF0000"/>
          <w:sz w:val="24"/>
          <w:szCs w:val="24"/>
        </w:rPr>
      </w:pPr>
      <w:r w:rsidRPr="00F1114E">
        <w:rPr>
          <w:b/>
          <w:sz w:val="24"/>
          <w:szCs w:val="24"/>
        </w:rPr>
        <w:t xml:space="preserve">Oda olarak takiplediğimiz Kocaeli Gümrüklerine göre Aralık ayında; </w:t>
      </w:r>
    </w:p>
    <w:p w:rsidR="00B237D4" w:rsidRPr="00F1114E" w:rsidRDefault="00B237D4" w:rsidP="00B237D4">
      <w:pPr>
        <w:spacing w:line="312" w:lineRule="auto"/>
        <w:jc w:val="both"/>
        <w:rPr>
          <w:sz w:val="24"/>
          <w:szCs w:val="24"/>
        </w:rPr>
      </w:pPr>
    </w:p>
    <w:p w:rsidR="00B237D4" w:rsidRPr="00F1114E" w:rsidRDefault="00B237D4" w:rsidP="00B237D4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İhracat → 1,8 milyar dolar</w:t>
      </w:r>
    </w:p>
    <w:p w:rsidR="00B237D4" w:rsidRPr="00F1114E" w:rsidRDefault="00B237D4" w:rsidP="00B237D4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İthalat → 4,4 milyar dolar </w:t>
      </w:r>
      <w:r w:rsidR="000B4412">
        <w:rPr>
          <w:sz w:val="24"/>
          <w:szCs w:val="24"/>
        </w:rPr>
        <w:t>oldu.</w:t>
      </w:r>
    </w:p>
    <w:p w:rsidR="00B237D4" w:rsidRPr="00F1114E" w:rsidRDefault="00B237D4" w:rsidP="00B237D4">
      <w:pPr>
        <w:spacing w:line="312" w:lineRule="auto"/>
        <w:jc w:val="both"/>
        <w:rPr>
          <w:sz w:val="24"/>
          <w:szCs w:val="24"/>
        </w:rPr>
      </w:pPr>
    </w:p>
    <w:p w:rsidR="00B237D4" w:rsidRPr="00F1114E" w:rsidRDefault="00B237D4" w:rsidP="00B237D4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Yılın tümünde;</w:t>
      </w:r>
    </w:p>
    <w:p w:rsidR="00B237D4" w:rsidRDefault="000B4412" w:rsidP="00B237D4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B237D4" w:rsidRPr="00F1114E">
        <w:rPr>
          <w:sz w:val="24"/>
          <w:szCs w:val="24"/>
        </w:rPr>
        <w:t xml:space="preserve">İhracat → 19 milyar doları </w:t>
      </w:r>
      <w:r>
        <w:rPr>
          <w:sz w:val="24"/>
          <w:szCs w:val="24"/>
        </w:rPr>
        <w:t>aştık</w:t>
      </w:r>
      <w:r w:rsidR="00B237D4" w:rsidRPr="00F1114E">
        <w:rPr>
          <w:sz w:val="24"/>
          <w:szCs w:val="24"/>
        </w:rPr>
        <w:t>.</w:t>
      </w:r>
      <w:r w:rsidR="00AE139E">
        <w:rPr>
          <w:sz w:val="24"/>
          <w:szCs w:val="24"/>
        </w:rPr>
        <w:t xml:space="preserve"> (yüzde 3,8 artış)</w:t>
      </w:r>
    </w:p>
    <w:p w:rsidR="000B4412" w:rsidRDefault="000B4412" w:rsidP="000B4412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F1114E">
        <w:rPr>
          <w:sz w:val="24"/>
          <w:szCs w:val="24"/>
        </w:rPr>
        <w:t>Tüm ihracatçılarımızı kutluyorum.</w:t>
      </w:r>
    </w:p>
    <w:p w:rsidR="000B4412" w:rsidRDefault="000B4412" w:rsidP="000B4412">
      <w:pPr>
        <w:spacing w:line="312" w:lineRule="auto"/>
        <w:jc w:val="both"/>
        <w:rPr>
          <w:sz w:val="24"/>
          <w:szCs w:val="24"/>
        </w:rPr>
      </w:pPr>
    </w:p>
    <w:p w:rsidR="000B4412" w:rsidRPr="00F1114E" w:rsidRDefault="000B4412" w:rsidP="000B4412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*İthalat ise → 49,4 milyar dolara geriledi.</w:t>
      </w:r>
      <w:r w:rsidR="00AE139E">
        <w:rPr>
          <w:sz w:val="24"/>
          <w:szCs w:val="24"/>
        </w:rPr>
        <w:t xml:space="preserve"> (yüzde 3,9 gerileme)</w:t>
      </w:r>
    </w:p>
    <w:p w:rsidR="000B4412" w:rsidRPr="00F1114E" w:rsidRDefault="000B4412" w:rsidP="000B4412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*P</w:t>
      </w:r>
      <w:r w:rsidRPr="00F1114E">
        <w:rPr>
          <w:sz w:val="24"/>
          <w:szCs w:val="24"/>
        </w:rPr>
        <w:t>etrol fiyatlarından ötürü ithalat daha da gerileyecektir.</w:t>
      </w:r>
    </w:p>
    <w:p w:rsidR="000B4412" w:rsidRDefault="000B4412" w:rsidP="00B237D4">
      <w:pPr>
        <w:spacing w:line="312" w:lineRule="auto"/>
        <w:jc w:val="both"/>
        <w:rPr>
          <w:sz w:val="24"/>
          <w:szCs w:val="24"/>
        </w:rPr>
      </w:pPr>
    </w:p>
    <w:p w:rsidR="000B4412" w:rsidRDefault="000B4412" w:rsidP="00B237D4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Dış ticaretimiz;</w:t>
      </w:r>
    </w:p>
    <w:p w:rsidR="000B4412" w:rsidRDefault="000B4412" w:rsidP="00B237D4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*68,6 milyar dolar oldu.</w:t>
      </w:r>
    </w:p>
    <w:p w:rsidR="000B4412" w:rsidRPr="00F1114E" w:rsidRDefault="000B4412" w:rsidP="00B237D4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*2013 yılına göre → yüzde 1,9 geriledi.</w:t>
      </w:r>
    </w:p>
    <w:p w:rsidR="00B237D4" w:rsidRPr="00F1114E" w:rsidRDefault="00B237D4" w:rsidP="00B237D4">
      <w:pPr>
        <w:spacing w:line="312" w:lineRule="auto"/>
        <w:jc w:val="both"/>
        <w:rPr>
          <w:sz w:val="24"/>
          <w:szCs w:val="24"/>
        </w:rPr>
      </w:pPr>
    </w:p>
    <w:p w:rsidR="000B4412" w:rsidRPr="00F1114E" w:rsidRDefault="000B4412" w:rsidP="00B237D4">
      <w:pPr>
        <w:spacing w:line="312" w:lineRule="auto"/>
        <w:jc w:val="both"/>
        <w:rPr>
          <w:sz w:val="24"/>
          <w:szCs w:val="24"/>
        </w:rPr>
      </w:pPr>
    </w:p>
    <w:p w:rsidR="00B237D4" w:rsidRPr="00F1114E" w:rsidRDefault="00B237D4" w:rsidP="00B237D4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TİM’in rakamlarına göre ise Kocaeli ihracatı → 12,4 milyar dolar ile sıralamada Türkiye 3’üncüsü</w:t>
      </w:r>
    </w:p>
    <w:p w:rsidR="00B237D4" w:rsidRPr="00F1114E" w:rsidRDefault="00B237D4" w:rsidP="00B237D4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(İstanbul → 68 milyar dolar, Bursa → 12,7 milyar dolar)</w:t>
      </w:r>
    </w:p>
    <w:p w:rsidR="00B237D4" w:rsidRPr="00F1114E" w:rsidRDefault="00B237D4" w:rsidP="00B237D4">
      <w:pPr>
        <w:spacing w:line="312" w:lineRule="auto"/>
        <w:jc w:val="both"/>
        <w:rPr>
          <w:sz w:val="24"/>
          <w:szCs w:val="24"/>
        </w:rPr>
      </w:pPr>
    </w:p>
    <w:p w:rsidR="000B4412" w:rsidRPr="00F1114E" w:rsidRDefault="000B4412" w:rsidP="00F1114E">
      <w:pPr>
        <w:spacing w:line="312" w:lineRule="auto"/>
        <w:jc w:val="both"/>
        <w:rPr>
          <w:sz w:val="24"/>
          <w:szCs w:val="24"/>
        </w:rPr>
      </w:pPr>
    </w:p>
    <w:p w:rsidR="00E21724" w:rsidRPr="00C77D28" w:rsidRDefault="00E21724" w:rsidP="00F1114E">
      <w:pPr>
        <w:spacing w:line="312" w:lineRule="auto"/>
        <w:jc w:val="both"/>
        <w:rPr>
          <w:rFonts w:eastAsia="Times New Roman" w:cstheme="minorHAnsi"/>
          <w:b/>
          <w:i/>
          <w:color w:val="FF0000"/>
          <w:sz w:val="28"/>
          <w:szCs w:val="24"/>
        </w:rPr>
      </w:pPr>
      <w:r w:rsidRPr="00C77D28">
        <w:rPr>
          <w:b/>
          <w:sz w:val="28"/>
          <w:szCs w:val="24"/>
        </w:rPr>
        <w:t xml:space="preserve">ENFLASYON - Aralık </w:t>
      </w: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Yıllık enflasyon Aralık ayında;</w:t>
      </w: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TÜFE → % 8,17</w:t>
      </w: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ÜFE → % 6,36</w:t>
      </w: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Aylık değişim;</w:t>
      </w: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TÜFE → (-) % 0,44</w:t>
      </w: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ÜFE →  (-)  % 0,76</w:t>
      </w: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Petrol fiyatlarındaki gerilemenin de etkisiyle, hammadde fiyatlarındaki düşüşler enflasyon oranlarında ciddi bir düşüşe neden oldu.</w:t>
      </w: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Baz etkisinden dolayı Ocak ayın</w:t>
      </w:r>
      <w:r w:rsidR="00536BB4">
        <w:rPr>
          <w:sz w:val="24"/>
          <w:szCs w:val="24"/>
        </w:rPr>
        <w:t xml:space="preserve">da enflasyonda önemli bir azalma bekliyoruz. Bu azalmanın </w:t>
      </w:r>
      <w:r w:rsidR="00011DD9">
        <w:rPr>
          <w:sz w:val="24"/>
          <w:szCs w:val="24"/>
        </w:rPr>
        <w:t>yaz aylarına</w:t>
      </w:r>
      <w:r w:rsidR="00687B04" w:rsidRPr="00F1114E">
        <w:rPr>
          <w:sz w:val="24"/>
          <w:szCs w:val="24"/>
        </w:rPr>
        <w:t xml:space="preserve"> kadar </w:t>
      </w:r>
      <w:r w:rsidR="00536BB4">
        <w:rPr>
          <w:sz w:val="24"/>
          <w:szCs w:val="24"/>
        </w:rPr>
        <w:t>devam edeceğini düşünüyoruz.</w:t>
      </w:r>
      <w:r w:rsidRPr="00F1114E">
        <w:rPr>
          <w:sz w:val="24"/>
          <w:szCs w:val="24"/>
        </w:rPr>
        <w:t xml:space="preserve"> </w:t>
      </w:r>
    </w:p>
    <w:p w:rsidR="008624EA" w:rsidRDefault="008624EA" w:rsidP="00F1114E">
      <w:pPr>
        <w:spacing w:line="312" w:lineRule="auto"/>
        <w:jc w:val="both"/>
        <w:rPr>
          <w:sz w:val="24"/>
          <w:szCs w:val="24"/>
        </w:rPr>
      </w:pPr>
    </w:p>
    <w:p w:rsidR="004A3ED9" w:rsidRPr="00F1114E" w:rsidRDefault="004A3ED9" w:rsidP="00F1114E">
      <w:pPr>
        <w:spacing w:line="312" w:lineRule="auto"/>
        <w:jc w:val="both"/>
        <w:rPr>
          <w:sz w:val="24"/>
          <w:szCs w:val="24"/>
        </w:rPr>
      </w:pPr>
    </w:p>
    <w:p w:rsidR="00E21724" w:rsidRPr="00F1114E" w:rsidRDefault="00E21724" w:rsidP="00F1114E">
      <w:pPr>
        <w:spacing w:line="312" w:lineRule="auto"/>
        <w:jc w:val="both"/>
        <w:rPr>
          <w:b/>
          <w:sz w:val="24"/>
          <w:szCs w:val="24"/>
        </w:rPr>
      </w:pPr>
      <w:r w:rsidRPr="004A3ED9">
        <w:rPr>
          <w:b/>
          <w:sz w:val="28"/>
          <w:szCs w:val="24"/>
        </w:rPr>
        <w:t xml:space="preserve">REEL EFEKTİF DÖVİZ KURU </w:t>
      </w:r>
    </w:p>
    <w:p w:rsidR="00F76153" w:rsidRDefault="00F76153" w:rsidP="00F1114E">
      <w:pPr>
        <w:spacing w:line="312" w:lineRule="auto"/>
        <w:jc w:val="both"/>
        <w:rPr>
          <w:sz w:val="24"/>
          <w:szCs w:val="24"/>
        </w:rPr>
      </w:pPr>
    </w:p>
    <w:p w:rsidR="00E21724" w:rsidRPr="00F1114E" w:rsidRDefault="00E21724" w:rsidP="00F1114E">
      <w:pPr>
        <w:spacing w:line="312" w:lineRule="auto"/>
        <w:jc w:val="both"/>
        <w:rPr>
          <w:rFonts w:eastAsia="Times New Roman" w:cstheme="minorHAnsi"/>
          <w:b/>
          <w:i/>
          <w:sz w:val="24"/>
          <w:szCs w:val="24"/>
        </w:rPr>
      </w:pPr>
      <w:r w:rsidRPr="00F1114E">
        <w:rPr>
          <w:sz w:val="24"/>
          <w:szCs w:val="24"/>
        </w:rPr>
        <w:t>Aralık → 112,80</w:t>
      </w:r>
    </w:p>
    <w:p w:rsidR="0067519A" w:rsidRPr="00F1114E" w:rsidRDefault="0067519A" w:rsidP="00F1114E">
      <w:pPr>
        <w:spacing w:line="312" w:lineRule="auto"/>
        <w:jc w:val="both"/>
        <w:rPr>
          <w:sz w:val="24"/>
          <w:szCs w:val="24"/>
        </w:rPr>
      </w:pPr>
    </w:p>
    <w:p w:rsidR="002B28F7" w:rsidRPr="00F1114E" w:rsidRDefault="002B28F7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Aralık ayı endeksine göre TL binde 1,1 değer kaybetti.</w:t>
      </w:r>
    </w:p>
    <w:p w:rsidR="002B28F7" w:rsidRPr="00F1114E" w:rsidRDefault="002B28F7" w:rsidP="00F1114E">
      <w:pPr>
        <w:spacing w:line="312" w:lineRule="auto"/>
        <w:jc w:val="both"/>
        <w:rPr>
          <w:sz w:val="24"/>
          <w:szCs w:val="24"/>
        </w:rPr>
      </w:pPr>
    </w:p>
    <w:p w:rsidR="00F429ED" w:rsidRPr="00F1114E" w:rsidRDefault="002B28F7" w:rsidP="00F1114E">
      <w:pPr>
        <w:spacing w:line="312" w:lineRule="auto"/>
        <w:jc w:val="both"/>
        <w:rPr>
          <w:sz w:val="24"/>
          <w:szCs w:val="24"/>
        </w:rPr>
      </w:pPr>
      <w:r w:rsidRPr="00011DD9">
        <w:rPr>
          <w:sz w:val="24"/>
          <w:szCs w:val="24"/>
        </w:rPr>
        <w:t>Yaptığımız hesaplamaya göre; en</w:t>
      </w:r>
      <w:r w:rsidR="00193EAD">
        <w:rPr>
          <w:sz w:val="24"/>
          <w:szCs w:val="24"/>
        </w:rPr>
        <w:t xml:space="preserve">deksin 100 olması halinde doların 2.50 - </w:t>
      </w:r>
      <w:r w:rsidR="00687B04" w:rsidRPr="00011DD9">
        <w:rPr>
          <w:sz w:val="24"/>
          <w:szCs w:val="24"/>
        </w:rPr>
        <w:t>2,6</w:t>
      </w:r>
      <w:r w:rsidR="00193EAD">
        <w:rPr>
          <w:sz w:val="24"/>
          <w:szCs w:val="24"/>
        </w:rPr>
        <w:t xml:space="preserve">0 arası olması beklenebilir. </w:t>
      </w:r>
    </w:p>
    <w:p w:rsidR="00687B04" w:rsidRPr="00F1114E" w:rsidRDefault="00687B04" w:rsidP="00F1114E">
      <w:pPr>
        <w:spacing w:line="312" w:lineRule="auto"/>
        <w:jc w:val="both"/>
        <w:rPr>
          <w:sz w:val="24"/>
          <w:szCs w:val="24"/>
        </w:rPr>
      </w:pPr>
    </w:p>
    <w:p w:rsidR="00F429ED" w:rsidRPr="00F1114E" w:rsidRDefault="00F429ED" w:rsidP="00F1114E">
      <w:pPr>
        <w:spacing w:line="312" w:lineRule="auto"/>
        <w:jc w:val="both"/>
        <w:rPr>
          <w:sz w:val="24"/>
          <w:szCs w:val="24"/>
        </w:rPr>
      </w:pPr>
    </w:p>
    <w:p w:rsidR="00E21724" w:rsidRPr="004A3ED9" w:rsidRDefault="00E21724" w:rsidP="00F1114E">
      <w:pPr>
        <w:spacing w:line="312" w:lineRule="auto"/>
        <w:jc w:val="both"/>
        <w:rPr>
          <w:rFonts w:eastAsia="Times New Roman" w:cstheme="minorHAnsi"/>
          <w:b/>
          <w:sz w:val="28"/>
          <w:szCs w:val="24"/>
        </w:rPr>
      </w:pPr>
      <w:r w:rsidRPr="004A3ED9">
        <w:rPr>
          <w:rFonts w:eastAsia="Times New Roman" w:cstheme="minorHAnsi"/>
          <w:b/>
          <w:sz w:val="28"/>
          <w:szCs w:val="24"/>
        </w:rPr>
        <w:t xml:space="preserve">SANAYİ ÜRETİMİ – Kasım  </w:t>
      </w:r>
    </w:p>
    <w:p w:rsidR="00E21724" w:rsidRPr="00F1114E" w:rsidRDefault="00E21724" w:rsidP="00F1114E">
      <w:pPr>
        <w:tabs>
          <w:tab w:val="left" w:pos="7165"/>
        </w:tabs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ab/>
      </w: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Sanayi Üretim Endeksi (Kasım) → </w:t>
      </w:r>
      <w:r w:rsidR="00687B04" w:rsidRPr="00F1114E">
        <w:rPr>
          <w:sz w:val="24"/>
          <w:szCs w:val="24"/>
        </w:rPr>
        <w:t>124,7</w:t>
      </w: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</w:p>
    <w:p w:rsidR="00E21724" w:rsidRPr="00F1114E" w:rsidRDefault="00E21724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Yıllık artış → </w:t>
      </w:r>
      <w:r w:rsidR="00687B04" w:rsidRPr="00F1114E">
        <w:rPr>
          <w:sz w:val="24"/>
          <w:szCs w:val="24"/>
        </w:rPr>
        <w:t>binde 7</w:t>
      </w:r>
    </w:p>
    <w:p w:rsidR="00687B04" w:rsidRPr="00F1114E" w:rsidRDefault="00687B04" w:rsidP="00F1114E">
      <w:pPr>
        <w:spacing w:line="312" w:lineRule="auto"/>
        <w:jc w:val="both"/>
        <w:rPr>
          <w:sz w:val="24"/>
          <w:szCs w:val="24"/>
        </w:rPr>
      </w:pPr>
    </w:p>
    <w:p w:rsidR="00687B04" w:rsidRDefault="004A3ED9" w:rsidP="00F1114E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Sanayi üretimindeki yavaş seyir</w:t>
      </w:r>
      <w:r w:rsidR="00687B04" w:rsidRPr="00F1114E">
        <w:rPr>
          <w:sz w:val="24"/>
          <w:szCs w:val="24"/>
        </w:rPr>
        <w:t xml:space="preserve"> devam ediyor.</w:t>
      </w:r>
    </w:p>
    <w:p w:rsidR="004A3ED9" w:rsidRDefault="004A3ED9" w:rsidP="00F1114E">
      <w:pPr>
        <w:spacing w:line="312" w:lineRule="auto"/>
        <w:jc w:val="both"/>
        <w:rPr>
          <w:sz w:val="24"/>
          <w:szCs w:val="24"/>
        </w:rPr>
      </w:pPr>
    </w:p>
    <w:p w:rsidR="004A3ED9" w:rsidRPr="00F1114E" w:rsidRDefault="004A3ED9" w:rsidP="00F1114E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Sanayi üretimindeki bu daralma son çeyrekte zayıf bir büyümeye işaret ediyor.</w:t>
      </w:r>
    </w:p>
    <w:p w:rsidR="00F96EAE" w:rsidRPr="00F1114E" w:rsidRDefault="00F96EAE" w:rsidP="00F1114E">
      <w:pPr>
        <w:spacing w:line="312" w:lineRule="auto"/>
        <w:jc w:val="both"/>
        <w:rPr>
          <w:sz w:val="24"/>
          <w:szCs w:val="24"/>
        </w:rPr>
      </w:pPr>
    </w:p>
    <w:p w:rsidR="004A3ED9" w:rsidRPr="00F1114E" w:rsidRDefault="004A3ED9" w:rsidP="00F1114E">
      <w:pPr>
        <w:spacing w:line="312" w:lineRule="auto"/>
        <w:jc w:val="both"/>
        <w:rPr>
          <w:sz w:val="24"/>
          <w:szCs w:val="24"/>
        </w:rPr>
      </w:pPr>
    </w:p>
    <w:p w:rsidR="00F96EAE" w:rsidRPr="004A3ED9" w:rsidRDefault="00F96EAE" w:rsidP="00F1114E">
      <w:pPr>
        <w:spacing w:line="312" w:lineRule="auto"/>
        <w:jc w:val="both"/>
        <w:rPr>
          <w:b/>
          <w:sz w:val="28"/>
          <w:szCs w:val="24"/>
        </w:rPr>
      </w:pPr>
      <w:r w:rsidRPr="004A3ED9">
        <w:rPr>
          <w:b/>
          <w:sz w:val="28"/>
          <w:szCs w:val="24"/>
        </w:rPr>
        <w:t xml:space="preserve">CARİ AÇIK – </w:t>
      </w:r>
      <w:r w:rsidR="003E2B52">
        <w:rPr>
          <w:b/>
          <w:sz w:val="28"/>
          <w:szCs w:val="24"/>
        </w:rPr>
        <w:t>Kasım</w:t>
      </w:r>
      <w:r w:rsidR="0067519A" w:rsidRPr="004A3ED9">
        <w:rPr>
          <w:b/>
          <w:sz w:val="28"/>
          <w:szCs w:val="24"/>
        </w:rPr>
        <w:t xml:space="preserve"> </w:t>
      </w:r>
      <w:r w:rsidRPr="004A3ED9">
        <w:rPr>
          <w:b/>
          <w:sz w:val="28"/>
          <w:szCs w:val="24"/>
        </w:rPr>
        <w:t xml:space="preserve"> </w:t>
      </w:r>
    </w:p>
    <w:p w:rsidR="00F96EAE" w:rsidRPr="00F1114E" w:rsidRDefault="00F96EAE" w:rsidP="00F1114E">
      <w:pPr>
        <w:spacing w:line="312" w:lineRule="auto"/>
        <w:jc w:val="both"/>
        <w:rPr>
          <w:sz w:val="24"/>
          <w:szCs w:val="24"/>
        </w:rPr>
      </w:pPr>
    </w:p>
    <w:p w:rsidR="0067519A" w:rsidRPr="00F1114E" w:rsidRDefault="003E2B52" w:rsidP="00F1114E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35C4C">
        <w:rPr>
          <w:sz w:val="24"/>
          <w:szCs w:val="24"/>
        </w:rPr>
        <w:t>a</w:t>
      </w:r>
      <w:r>
        <w:rPr>
          <w:sz w:val="24"/>
          <w:szCs w:val="24"/>
        </w:rPr>
        <w:t>sım</w:t>
      </w:r>
      <w:r w:rsidR="0067519A" w:rsidRPr="00F1114E">
        <w:rPr>
          <w:sz w:val="24"/>
          <w:szCs w:val="24"/>
        </w:rPr>
        <w:t xml:space="preserve"> ayı cari açık</w:t>
      </w:r>
      <w:r w:rsidR="00F96EAE" w:rsidRPr="00F1114E">
        <w:rPr>
          <w:sz w:val="24"/>
          <w:szCs w:val="24"/>
        </w:rPr>
        <w:t xml:space="preserve"> </w:t>
      </w:r>
      <w:r w:rsidR="0067519A" w:rsidRPr="00F1114E">
        <w:rPr>
          <w:sz w:val="24"/>
          <w:szCs w:val="24"/>
        </w:rPr>
        <w:t xml:space="preserve">→ </w:t>
      </w:r>
      <w:r w:rsidR="00A74C96">
        <w:rPr>
          <w:sz w:val="24"/>
          <w:szCs w:val="24"/>
        </w:rPr>
        <w:t>5,6</w:t>
      </w:r>
      <w:r w:rsidR="00F96EAE" w:rsidRPr="00F1114E">
        <w:rPr>
          <w:sz w:val="24"/>
          <w:szCs w:val="24"/>
        </w:rPr>
        <w:t xml:space="preserve"> milyar dolar olarak gerçekleşti. </w:t>
      </w:r>
    </w:p>
    <w:p w:rsidR="0067519A" w:rsidRPr="00F1114E" w:rsidRDefault="0067519A" w:rsidP="00F1114E">
      <w:pPr>
        <w:spacing w:line="312" w:lineRule="auto"/>
        <w:jc w:val="both"/>
        <w:rPr>
          <w:sz w:val="24"/>
          <w:szCs w:val="24"/>
        </w:rPr>
      </w:pPr>
    </w:p>
    <w:p w:rsidR="00A74C96" w:rsidRDefault="00A74C96" w:rsidP="00F1114E">
      <w:pPr>
        <w:spacing w:line="312" w:lineRule="auto"/>
        <w:jc w:val="both"/>
        <w:rPr>
          <w:sz w:val="24"/>
          <w:szCs w:val="24"/>
        </w:rPr>
      </w:pPr>
      <w:r w:rsidRPr="00A74C96">
        <w:rPr>
          <w:sz w:val="24"/>
          <w:szCs w:val="24"/>
        </w:rPr>
        <w:t xml:space="preserve">Kasım ayında turizm gelirlerinin doğal olarak azalması nedeniyle yıllık cari açığımız 47,1 milyar dolara yükseldi. </w:t>
      </w:r>
    </w:p>
    <w:p w:rsidR="00A74C96" w:rsidRDefault="00A74C96" w:rsidP="00F1114E">
      <w:pPr>
        <w:spacing w:line="312" w:lineRule="auto"/>
        <w:jc w:val="both"/>
        <w:rPr>
          <w:sz w:val="24"/>
          <w:szCs w:val="24"/>
        </w:rPr>
      </w:pPr>
    </w:p>
    <w:p w:rsidR="00A74C96" w:rsidRDefault="00A74C96" w:rsidP="00F1114E">
      <w:pPr>
        <w:spacing w:line="312" w:lineRule="auto"/>
        <w:jc w:val="both"/>
        <w:rPr>
          <w:sz w:val="24"/>
          <w:szCs w:val="24"/>
        </w:rPr>
      </w:pPr>
      <w:r w:rsidRPr="00A74C96">
        <w:rPr>
          <w:sz w:val="24"/>
          <w:szCs w:val="24"/>
        </w:rPr>
        <w:t>Aralık ayında bir evvelki yıl yüksek açık verdiğimizden dolayı oluşan baz etkisi nedeniyle 2,5 - 3 milyar dolar yıllık cari açıkta gerileme bekliyoruz</w:t>
      </w:r>
    </w:p>
    <w:p w:rsidR="00F5569C" w:rsidRDefault="00F5569C" w:rsidP="00F1114E">
      <w:pPr>
        <w:spacing w:line="312" w:lineRule="auto"/>
        <w:jc w:val="both"/>
        <w:rPr>
          <w:sz w:val="24"/>
          <w:szCs w:val="24"/>
          <w:shd w:val="clear" w:color="auto" w:fill="FFFFFF"/>
        </w:rPr>
      </w:pPr>
    </w:p>
    <w:p w:rsidR="00A74C96" w:rsidRPr="00F1114E" w:rsidRDefault="00A74C96" w:rsidP="00F1114E">
      <w:pPr>
        <w:spacing w:line="312" w:lineRule="auto"/>
        <w:jc w:val="both"/>
        <w:rPr>
          <w:sz w:val="24"/>
          <w:szCs w:val="24"/>
          <w:shd w:val="clear" w:color="auto" w:fill="FFFFFF"/>
        </w:rPr>
      </w:pPr>
    </w:p>
    <w:p w:rsidR="00FB6A68" w:rsidRPr="004A3ED9" w:rsidRDefault="00FB6A68" w:rsidP="00F1114E">
      <w:pPr>
        <w:spacing w:line="312" w:lineRule="auto"/>
        <w:jc w:val="both"/>
        <w:rPr>
          <w:sz w:val="36"/>
          <w:szCs w:val="24"/>
          <w:shd w:val="clear" w:color="auto" w:fill="FFFFFF"/>
        </w:rPr>
      </w:pPr>
      <w:r w:rsidRPr="004A3ED9">
        <w:rPr>
          <w:sz w:val="36"/>
          <w:szCs w:val="24"/>
          <w:shd w:val="clear" w:color="auto" w:fill="FFFFFF"/>
        </w:rPr>
        <w:t>Sayın Üyeler,</w:t>
      </w:r>
    </w:p>
    <w:p w:rsidR="00FB6A68" w:rsidRPr="00F1114E" w:rsidRDefault="008624EA" w:rsidP="00F1114E">
      <w:pPr>
        <w:tabs>
          <w:tab w:val="left" w:pos="4558"/>
        </w:tabs>
        <w:spacing w:line="312" w:lineRule="auto"/>
        <w:jc w:val="both"/>
        <w:rPr>
          <w:sz w:val="24"/>
          <w:szCs w:val="24"/>
          <w:shd w:val="clear" w:color="auto" w:fill="FFFFFF"/>
        </w:rPr>
      </w:pPr>
      <w:r w:rsidRPr="00F1114E">
        <w:rPr>
          <w:sz w:val="24"/>
          <w:szCs w:val="24"/>
          <w:shd w:val="clear" w:color="auto" w:fill="FFFFFF"/>
        </w:rPr>
        <w:tab/>
      </w: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  <w:shd w:val="clear" w:color="auto" w:fill="FFFFFF"/>
        </w:rPr>
      </w:pPr>
      <w:r w:rsidRPr="00F1114E">
        <w:rPr>
          <w:b/>
          <w:sz w:val="24"/>
          <w:szCs w:val="24"/>
          <w:shd w:val="clear" w:color="auto" w:fill="FFFFFF"/>
        </w:rPr>
        <w:t>Sektörel Performa</w:t>
      </w:r>
      <w:r w:rsidR="004B251E" w:rsidRPr="00F1114E">
        <w:rPr>
          <w:b/>
          <w:sz w:val="24"/>
          <w:szCs w:val="24"/>
          <w:shd w:val="clear" w:color="auto" w:fill="FFFFFF"/>
        </w:rPr>
        <w:t>ns Ödüllerini</w:t>
      </w:r>
      <w:r w:rsidRPr="00F1114E">
        <w:rPr>
          <w:b/>
          <w:sz w:val="24"/>
          <w:szCs w:val="24"/>
          <w:shd w:val="clear" w:color="auto" w:fill="FFFFFF"/>
        </w:rPr>
        <w:t xml:space="preserve"> Bilim, Sanayi ve Tek</w:t>
      </w:r>
      <w:r w:rsidR="004B251E" w:rsidRPr="00F1114E">
        <w:rPr>
          <w:b/>
          <w:sz w:val="24"/>
          <w:szCs w:val="24"/>
          <w:shd w:val="clear" w:color="auto" w:fill="FFFFFF"/>
        </w:rPr>
        <w:t>noloji Bakanı Sayın Fikri Işık</w:t>
      </w:r>
      <w:r w:rsidRPr="00F1114E">
        <w:rPr>
          <w:b/>
          <w:sz w:val="24"/>
          <w:szCs w:val="24"/>
          <w:shd w:val="clear" w:color="auto" w:fill="FFFFFF"/>
        </w:rPr>
        <w:t xml:space="preserve"> ve TOBB Başkanı</w:t>
      </w:r>
      <w:r w:rsidR="004B251E" w:rsidRPr="00F1114E">
        <w:rPr>
          <w:b/>
          <w:sz w:val="24"/>
          <w:szCs w:val="24"/>
          <w:shd w:val="clear" w:color="auto" w:fill="FFFFFF"/>
        </w:rPr>
        <w:t>nın katılımları ile sahiplerine verdik.</w:t>
      </w:r>
    </w:p>
    <w:p w:rsidR="008A4E88" w:rsidRPr="00F1114E" w:rsidRDefault="008A4E88" w:rsidP="00F1114E">
      <w:pPr>
        <w:spacing w:line="312" w:lineRule="auto"/>
        <w:jc w:val="both"/>
        <w:rPr>
          <w:b/>
          <w:sz w:val="24"/>
          <w:szCs w:val="24"/>
          <w:shd w:val="clear" w:color="auto" w:fill="FFFFFF"/>
        </w:rPr>
      </w:pPr>
    </w:p>
    <w:p w:rsidR="004B251E" w:rsidRPr="00F1114E" w:rsidRDefault="004B251E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 w:rsidRPr="00F1114E">
        <w:rPr>
          <w:rFonts w:eastAsia="Times New Roman" w:cstheme="minorHAnsi"/>
          <w:sz w:val="24"/>
          <w:szCs w:val="24"/>
        </w:rPr>
        <w:t>Bu yıl yedincisi düzenlenen organizasyonda Büyük Ödülü</w:t>
      </w:r>
      <w:r w:rsidR="001A27BB" w:rsidRPr="00F1114E">
        <w:rPr>
          <w:rFonts w:eastAsia="Times New Roman" w:cstheme="minorHAnsi"/>
          <w:sz w:val="24"/>
          <w:szCs w:val="24"/>
        </w:rPr>
        <w:t xml:space="preserve">; </w:t>
      </w:r>
    </w:p>
    <w:p w:rsidR="001A27BB" w:rsidRPr="00F1114E" w:rsidRDefault="004B251E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 w:rsidRPr="00F1114E">
        <w:rPr>
          <w:rFonts w:eastAsia="Times New Roman" w:cstheme="minorHAnsi"/>
          <w:sz w:val="24"/>
          <w:szCs w:val="24"/>
        </w:rPr>
        <w:t>*B</w:t>
      </w:r>
      <w:r w:rsidR="001A27BB" w:rsidRPr="00F1114E">
        <w:rPr>
          <w:rFonts w:eastAsia="Times New Roman" w:cstheme="minorHAnsi"/>
          <w:sz w:val="24"/>
          <w:szCs w:val="24"/>
        </w:rPr>
        <w:t xml:space="preserve">üyük ölçekli kuruluşlarda </w:t>
      </w:r>
      <w:r w:rsidRPr="00F1114E">
        <w:rPr>
          <w:rFonts w:eastAsia="Times New Roman" w:cstheme="minorHAnsi"/>
          <w:sz w:val="24"/>
          <w:szCs w:val="24"/>
        </w:rPr>
        <w:t xml:space="preserve">→ </w:t>
      </w:r>
      <w:r w:rsidR="001A27BB" w:rsidRPr="00F1114E">
        <w:rPr>
          <w:rFonts w:eastAsia="Times New Roman" w:cstheme="minorHAnsi"/>
          <w:sz w:val="24"/>
          <w:szCs w:val="24"/>
        </w:rPr>
        <w:t xml:space="preserve">Sarkuysan Elektrolitik Bakır Sanayi ve Ticaret A.Ş., </w:t>
      </w:r>
    </w:p>
    <w:p w:rsidR="001A27BB" w:rsidRPr="00F1114E" w:rsidRDefault="004B251E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 w:rsidRPr="00F1114E">
        <w:rPr>
          <w:rFonts w:eastAsia="Times New Roman" w:cstheme="minorHAnsi"/>
          <w:sz w:val="24"/>
          <w:szCs w:val="24"/>
        </w:rPr>
        <w:t>*KOBİ’</w:t>
      </w:r>
      <w:r w:rsidR="001A27BB" w:rsidRPr="00F1114E">
        <w:rPr>
          <w:rFonts w:eastAsia="Times New Roman" w:cstheme="minorHAnsi"/>
          <w:sz w:val="24"/>
          <w:szCs w:val="24"/>
        </w:rPr>
        <w:t xml:space="preserve">lerde </w:t>
      </w:r>
      <w:r w:rsidRPr="00F1114E">
        <w:rPr>
          <w:rFonts w:eastAsia="Times New Roman" w:cstheme="minorHAnsi"/>
          <w:sz w:val="24"/>
          <w:szCs w:val="24"/>
        </w:rPr>
        <w:t xml:space="preserve">→ </w:t>
      </w:r>
      <w:r w:rsidR="001A27BB" w:rsidRPr="00F1114E">
        <w:rPr>
          <w:rFonts w:eastAsia="Times New Roman" w:cstheme="minorHAnsi"/>
          <w:sz w:val="24"/>
          <w:szCs w:val="24"/>
        </w:rPr>
        <w:t>Güçsan Plastik Kalıp Metal San. ve Tic. A.Ş. kazandı.</w:t>
      </w:r>
    </w:p>
    <w:p w:rsidR="004B251E" w:rsidRPr="00F1114E" w:rsidRDefault="001A27BB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 w:rsidRPr="00F1114E">
        <w:rPr>
          <w:rFonts w:eastAsia="Times New Roman" w:cstheme="minorHAnsi"/>
          <w:sz w:val="24"/>
          <w:szCs w:val="24"/>
        </w:rPr>
        <w:t xml:space="preserve"> </w:t>
      </w:r>
    </w:p>
    <w:p w:rsidR="004B251E" w:rsidRPr="00F1114E" w:rsidRDefault="004B251E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 w:rsidRPr="00F1114E">
        <w:rPr>
          <w:rFonts w:eastAsia="Times New Roman" w:cstheme="minorHAnsi"/>
          <w:sz w:val="24"/>
          <w:szCs w:val="24"/>
        </w:rPr>
        <w:t xml:space="preserve">*Süreklilik ödülünü → </w:t>
      </w:r>
      <w:r w:rsidR="001A27BB" w:rsidRPr="00F1114E">
        <w:rPr>
          <w:rFonts w:eastAsia="Times New Roman" w:cstheme="minorHAnsi"/>
          <w:sz w:val="24"/>
          <w:szCs w:val="24"/>
        </w:rPr>
        <w:t xml:space="preserve">İmteks Giyim Sanayi ve Ticaret A.Ş. ve </w:t>
      </w:r>
    </w:p>
    <w:p w:rsidR="004B251E" w:rsidRPr="00F1114E" w:rsidRDefault="004B251E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1A27BB" w:rsidRPr="00F1114E" w:rsidRDefault="004B251E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 w:rsidRPr="00F1114E">
        <w:rPr>
          <w:rFonts w:eastAsia="Times New Roman" w:cstheme="minorHAnsi"/>
          <w:sz w:val="24"/>
          <w:szCs w:val="24"/>
        </w:rPr>
        <w:t>*</w:t>
      </w:r>
      <w:r w:rsidR="001A27BB" w:rsidRPr="00F1114E">
        <w:rPr>
          <w:rFonts w:eastAsia="Times New Roman" w:cstheme="minorHAnsi"/>
          <w:sz w:val="24"/>
          <w:szCs w:val="24"/>
        </w:rPr>
        <w:t xml:space="preserve">Jüri Özel ödülünü ise </w:t>
      </w:r>
      <w:r w:rsidRPr="00F1114E">
        <w:rPr>
          <w:rFonts w:eastAsia="Times New Roman" w:cstheme="minorHAnsi"/>
          <w:sz w:val="24"/>
          <w:szCs w:val="24"/>
        </w:rPr>
        <w:t xml:space="preserve">→ </w:t>
      </w:r>
      <w:r w:rsidR="001A27BB" w:rsidRPr="00F1114E">
        <w:rPr>
          <w:rFonts w:eastAsia="Times New Roman" w:cstheme="minorHAnsi"/>
          <w:sz w:val="24"/>
          <w:szCs w:val="24"/>
        </w:rPr>
        <w:t xml:space="preserve">Bizimköy Engelliler Üretim Merkezi Vakfı kazandı. </w:t>
      </w:r>
    </w:p>
    <w:p w:rsidR="004B251E" w:rsidRPr="00F1114E" w:rsidRDefault="004B251E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1A27BB" w:rsidRPr="00F1114E" w:rsidRDefault="001A27BB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 w:rsidRPr="00F1114E">
        <w:rPr>
          <w:rFonts w:eastAsia="Times New Roman" w:cstheme="minorHAnsi"/>
          <w:sz w:val="24"/>
          <w:szCs w:val="24"/>
        </w:rPr>
        <w:t xml:space="preserve">Sektör ödülleri değerlendirmesinde de 13 Firmaya ödül verildi. </w:t>
      </w:r>
    </w:p>
    <w:p w:rsidR="001A27BB" w:rsidRPr="00F1114E" w:rsidRDefault="001A27BB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1A27BB" w:rsidRPr="00F1114E" w:rsidRDefault="001A27BB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 w:rsidRPr="00F1114E">
        <w:rPr>
          <w:rFonts w:eastAsia="Times New Roman" w:cstheme="minorHAnsi"/>
          <w:sz w:val="24"/>
          <w:szCs w:val="24"/>
        </w:rPr>
        <w:t xml:space="preserve">Ödül kazanan firmalarımızı tebrik ediyoruz. </w:t>
      </w:r>
    </w:p>
    <w:p w:rsidR="001A27BB" w:rsidRDefault="001A27BB" w:rsidP="00F1114E">
      <w:pPr>
        <w:spacing w:line="312" w:lineRule="auto"/>
        <w:jc w:val="both"/>
        <w:rPr>
          <w:b/>
          <w:sz w:val="24"/>
          <w:szCs w:val="24"/>
          <w:shd w:val="clear" w:color="auto" w:fill="FFFFFF"/>
        </w:rPr>
      </w:pPr>
    </w:p>
    <w:p w:rsidR="0038271E" w:rsidRDefault="0038271E" w:rsidP="00F1114E">
      <w:pPr>
        <w:spacing w:line="312" w:lineRule="auto"/>
        <w:jc w:val="both"/>
        <w:rPr>
          <w:b/>
          <w:sz w:val="24"/>
          <w:szCs w:val="24"/>
          <w:shd w:val="clear" w:color="auto" w:fill="FFFFFF"/>
        </w:rPr>
      </w:pPr>
    </w:p>
    <w:p w:rsidR="00B237D4" w:rsidRPr="00F1114E" w:rsidRDefault="00B237D4" w:rsidP="00F1114E">
      <w:pPr>
        <w:spacing w:line="312" w:lineRule="auto"/>
        <w:jc w:val="both"/>
        <w:rPr>
          <w:b/>
          <w:sz w:val="24"/>
          <w:szCs w:val="24"/>
          <w:shd w:val="clear" w:color="auto" w:fill="FFFFFF"/>
        </w:rPr>
      </w:pPr>
    </w:p>
    <w:p w:rsidR="00794C1E" w:rsidRPr="004A3ED9" w:rsidRDefault="00794C1E" w:rsidP="00F1114E">
      <w:pPr>
        <w:spacing w:line="312" w:lineRule="auto"/>
        <w:jc w:val="both"/>
        <w:rPr>
          <w:sz w:val="36"/>
          <w:szCs w:val="24"/>
          <w:shd w:val="clear" w:color="auto" w:fill="FFFFFF"/>
        </w:rPr>
      </w:pPr>
      <w:r w:rsidRPr="004A3ED9">
        <w:rPr>
          <w:sz w:val="36"/>
          <w:szCs w:val="24"/>
          <w:shd w:val="clear" w:color="auto" w:fill="FFFFFF"/>
        </w:rPr>
        <w:t>Sayın Üyeler,</w:t>
      </w:r>
    </w:p>
    <w:p w:rsidR="00794C1E" w:rsidRPr="00F1114E" w:rsidRDefault="00794C1E" w:rsidP="00F1114E">
      <w:pPr>
        <w:spacing w:line="312" w:lineRule="auto"/>
        <w:jc w:val="both"/>
        <w:rPr>
          <w:b/>
          <w:sz w:val="24"/>
          <w:szCs w:val="24"/>
          <w:shd w:val="clear" w:color="auto" w:fill="FFFFFF"/>
        </w:rPr>
      </w:pPr>
    </w:p>
    <w:p w:rsidR="008A4E88" w:rsidRPr="00F1114E" w:rsidRDefault="00794C1E" w:rsidP="00F1114E">
      <w:pPr>
        <w:spacing w:line="312" w:lineRule="auto"/>
        <w:jc w:val="both"/>
        <w:rPr>
          <w:sz w:val="24"/>
          <w:szCs w:val="24"/>
          <w:shd w:val="clear" w:color="auto" w:fill="FFFFFF"/>
        </w:rPr>
      </w:pPr>
      <w:r w:rsidRPr="00F1114E">
        <w:rPr>
          <w:sz w:val="24"/>
          <w:szCs w:val="24"/>
          <w:shd w:val="clear" w:color="auto" w:fill="FFFFFF"/>
        </w:rPr>
        <w:t>Ödül törenimize katılan Bakanımız</w:t>
      </w:r>
      <w:r w:rsidR="008A4E88" w:rsidRPr="00F1114E">
        <w:rPr>
          <w:sz w:val="24"/>
          <w:szCs w:val="24"/>
          <w:shd w:val="clear" w:color="auto" w:fill="FFFFFF"/>
        </w:rPr>
        <w:t xml:space="preserve"> ilimizle ilgili güzel haberler verdi. </w:t>
      </w: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  <w:shd w:val="clear" w:color="auto" w:fill="FFFFFF"/>
        </w:rPr>
      </w:pPr>
    </w:p>
    <w:p w:rsidR="00794C1E" w:rsidRPr="00F1114E" w:rsidRDefault="00794C1E" w:rsidP="00F1114E">
      <w:pPr>
        <w:spacing w:line="312" w:lineRule="auto"/>
        <w:jc w:val="both"/>
        <w:rPr>
          <w:b/>
          <w:sz w:val="24"/>
          <w:szCs w:val="24"/>
          <w:shd w:val="clear" w:color="auto" w:fill="FFFFFF"/>
        </w:rPr>
      </w:pPr>
      <w:r w:rsidRPr="00F1114E">
        <w:rPr>
          <w:b/>
          <w:sz w:val="24"/>
          <w:szCs w:val="24"/>
          <w:shd w:val="clear" w:color="auto" w:fill="FFFFFF"/>
        </w:rPr>
        <w:t>Sizlerle kısaca bu müjdeleri paylaşmak istiyorum;</w:t>
      </w:r>
    </w:p>
    <w:p w:rsidR="00794C1E" w:rsidRPr="00F1114E" w:rsidRDefault="00794C1E" w:rsidP="00F1114E">
      <w:pPr>
        <w:spacing w:line="312" w:lineRule="auto"/>
        <w:jc w:val="both"/>
        <w:rPr>
          <w:sz w:val="24"/>
          <w:szCs w:val="24"/>
          <w:shd w:val="clear" w:color="auto" w:fill="FFFFFF"/>
        </w:rPr>
      </w:pPr>
    </w:p>
    <w:p w:rsidR="00794C1E" w:rsidRPr="00F1114E" w:rsidRDefault="00794C1E" w:rsidP="00F1114E">
      <w:pPr>
        <w:spacing w:line="312" w:lineRule="auto"/>
        <w:jc w:val="both"/>
        <w:rPr>
          <w:sz w:val="24"/>
          <w:szCs w:val="24"/>
          <w:shd w:val="clear" w:color="auto" w:fill="FFFFFF"/>
        </w:rPr>
      </w:pPr>
      <w:r w:rsidRPr="00F1114E">
        <w:rPr>
          <w:sz w:val="24"/>
          <w:szCs w:val="24"/>
          <w:shd w:val="clear" w:color="auto" w:fill="FFFFFF"/>
        </w:rPr>
        <w:t>Biliyorsunuz</w:t>
      </w:r>
      <w:r w:rsidR="00CE4E5F" w:rsidRPr="00F1114E">
        <w:rPr>
          <w:sz w:val="24"/>
          <w:szCs w:val="24"/>
          <w:shd w:val="clear" w:color="auto" w:fill="FFFFFF"/>
        </w:rPr>
        <w:t>,</w:t>
      </w:r>
      <w:r w:rsidRPr="00F1114E">
        <w:rPr>
          <w:sz w:val="24"/>
          <w:szCs w:val="24"/>
          <w:shd w:val="clear" w:color="auto" w:fill="FFFFFF"/>
        </w:rPr>
        <w:t xml:space="preserve"> yönetime geldiğim</w:t>
      </w:r>
      <w:r w:rsidR="00AF39B9" w:rsidRPr="00F1114E">
        <w:rPr>
          <w:sz w:val="24"/>
          <w:szCs w:val="24"/>
          <w:shd w:val="clear" w:color="auto" w:fill="FFFFFF"/>
        </w:rPr>
        <w:t>iz</w:t>
      </w:r>
      <w:r w:rsidRPr="00F1114E">
        <w:rPr>
          <w:sz w:val="24"/>
          <w:szCs w:val="24"/>
          <w:shd w:val="clear" w:color="auto" w:fill="FFFFFF"/>
        </w:rPr>
        <w:t xml:space="preserve"> günden bu yana, hemen hemen her platformda vurguladığımız ve sizlerin de defalarca söylemekten başınızı ağrıttığımız İlimizin ulaşım alt yapısı ile ilgili Bakanımız son gelişmeler hakkında </w:t>
      </w:r>
      <w:r w:rsidRPr="00F1114E">
        <w:rPr>
          <w:sz w:val="24"/>
          <w:szCs w:val="24"/>
        </w:rPr>
        <w:t>şunları söyledi;</w:t>
      </w:r>
    </w:p>
    <w:p w:rsidR="00794C1E" w:rsidRPr="00F1114E" w:rsidRDefault="00794C1E" w:rsidP="00F1114E">
      <w:pPr>
        <w:spacing w:line="312" w:lineRule="auto"/>
        <w:jc w:val="both"/>
        <w:rPr>
          <w:sz w:val="24"/>
          <w:szCs w:val="24"/>
          <w:shd w:val="clear" w:color="auto" w:fill="FFFFFF"/>
        </w:rPr>
      </w:pPr>
    </w:p>
    <w:p w:rsidR="00794C1E" w:rsidRPr="00F1114E" w:rsidRDefault="00C972ED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*</w:t>
      </w:r>
      <w:r w:rsidR="00794C1E" w:rsidRPr="00F1114E">
        <w:rPr>
          <w:sz w:val="24"/>
          <w:szCs w:val="24"/>
        </w:rPr>
        <w:t xml:space="preserve">Kuzey Marmara Otoyolunun ihalesi 6 Martta yapılacak. </w:t>
      </w:r>
    </w:p>
    <w:p w:rsidR="00794C1E" w:rsidRPr="00F1114E" w:rsidRDefault="00794C1E" w:rsidP="00F1114E">
      <w:pPr>
        <w:spacing w:line="312" w:lineRule="auto"/>
        <w:jc w:val="both"/>
        <w:rPr>
          <w:sz w:val="24"/>
          <w:szCs w:val="24"/>
        </w:rPr>
      </w:pPr>
    </w:p>
    <w:p w:rsidR="00794C1E" w:rsidRPr="00F1114E" w:rsidRDefault="00794C1E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*Kuzey Marmara Otoyolu ile </w:t>
      </w:r>
      <w:r w:rsidR="00C972ED" w:rsidRPr="00F1114E">
        <w:rPr>
          <w:sz w:val="24"/>
          <w:szCs w:val="24"/>
        </w:rPr>
        <w:t>TEM</w:t>
      </w:r>
      <w:r w:rsidRPr="00F1114E">
        <w:rPr>
          <w:sz w:val="24"/>
          <w:szCs w:val="24"/>
        </w:rPr>
        <w:t xml:space="preserve"> oto</w:t>
      </w:r>
      <w:r w:rsidR="00D1363D">
        <w:rPr>
          <w:sz w:val="24"/>
          <w:szCs w:val="24"/>
        </w:rPr>
        <w:t>yolunun bağlantısını sağlayacak</w:t>
      </w:r>
      <w:r w:rsidRPr="00F1114E">
        <w:rPr>
          <w:sz w:val="24"/>
          <w:szCs w:val="24"/>
        </w:rPr>
        <w:t xml:space="preserve"> </w:t>
      </w:r>
      <w:r w:rsidR="00924421">
        <w:rPr>
          <w:sz w:val="24"/>
          <w:szCs w:val="24"/>
        </w:rPr>
        <w:t>ara yolların</w:t>
      </w:r>
      <w:r w:rsidRPr="00F1114E">
        <w:rPr>
          <w:sz w:val="24"/>
          <w:szCs w:val="24"/>
        </w:rPr>
        <w:t xml:space="preserve"> ihalesi yapılacak.</w:t>
      </w:r>
    </w:p>
    <w:p w:rsidR="00794C1E" w:rsidRPr="00F1114E" w:rsidRDefault="00794C1E" w:rsidP="00D1363D">
      <w:pPr>
        <w:spacing w:line="312" w:lineRule="auto"/>
        <w:jc w:val="center"/>
        <w:rPr>
          <w:sz w:val="24"/>
          <w:szCs w:val="24"/>
        </w:rPr>
      </w:pPr>
    </w:p>
    <w:p w:rsidR="00794C1E" w:rsidRPr="00F1114E" w:rsidRDefault="00924421" w:rsidP="00F1114E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*TOSB, GOSB, Güzeller ve Plastikçiler OSB’nin</w:t>
      </w:r>
      <w:r w:rsidR="00794C1E" w:rsidRPr="00F1114E">
        <w:rPr>
          <w:sz w:val="24"/>
          <w:szCs w:val="24"/>
        </w:rPr>
        <w:t xml:space="preserve"> önünden özellikle Şekerpınar’daki sıkıntıyı </w:t>
      </w:r>
      <w:r w:rsidR="00C972ED" w:rsidRPr="004A3ED9">
        <w:rPr>
          <w:sz w:val="24"/>
          <w:szCs w:val="24"/>
        </w:rPr>
        <w:t>aşacak kavşak için</w:t>
      </w:r>
      <w:r w:rsidR="00794C1E" w:rsidRPr="00F1114E">
        <w:rPr>
          <w:sz w:val="24"/>
          <w:szCs w:val="24"/>
        </w:rPr>
        <w:t xml:space="preserve"> ihaleye çıkılacak ve TOSB’un önündeki yığılmaların önüne geçilecek.</w:t>
      </w:r>
    </w:p>
    <w:p w:rsidR="00794C1E" w:rsidRPr="00F1114E" w:rsidRDefault="00794C1E" w:rsidP="00F1114E">
      <w:pPr>
        <w:spacing w:line="312" w:lineRule="auto"/>
        <w:jc w:val="both"/>
        <w:rPr>
          <w:sz w:val="24"/>
          <w:szCs w:val="24"/>
        </w:rPr>
      </w:pPr>
    </w:p>
    <w:p w:rsidR="00794C1E" w:rsidRPr="00F1114E" w:rsidRDefault="00794C1E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*Eski İstanbul yolu duble yol haline getirilecek.</w:t>
      </w:r>
    </w:p>
    <w:p w:rsidR="00794C1E" w:rsidRPr="00F1114E" w:rsidRDefault="00794C1E" w:rsidP="00F1114E">
      <w:pPr>
        <w:spacing w:line="312" w:lineRule="auto"/>
        <w:jc w:val="both"/>
        <w:rPr>
          <w:sz w:val="24"/>
          <w:szCs w:val="24"/>
        </w:rPr>
      </w:pPr>
    </w:p>
    <w:p w:rsidR="00794C1E" w:rsidRDefault="00794C1E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*Karadeniz sahil yolunun Kocaeli bölümü de yakında ihaleye çıkılacak</w:t>
      </w:r>
      <w:r w:rsidR="00FB6334">
        <w:rPr>
          <w:sz w:val="24"/>
          <w:szCs w:val="24"/>
        </w:rPr>
        <w:t>. (Kaynarca-Kandıra-Ağva sahil yolu)</w:t>
      </w:r>
    </w:p>
    <w:p w:rsidR="00FB6334" w:rsidRPr="00FB6334" w:rsidRDefault="00FB6334" w:rsidP="00F1114E">
      <w:pPr>
        <w:spacing w:line="312" w:lineRule="auto"/>
        <w:jc w:val="both"/>
        <w:rPr>
          <w:sz w:val="24"/>
          <w:szCs w:val="24"/>
        </w:rPr>
      </w:pPr>
    </w:p>
    <w:p w:rsidR="00794C1E" w:rsidRPr="00F1114E" w:rsidRDefault="00794C1E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*Güney Otoyolu denilen Orhangazi’den </w:t>
      </w:r>
      <w:r w:rsidR="00C972ED" w:rsidRPr="00F1114E">
        <w:rPr>
          <w:sz w:val="24"/>
          <w:szCs w:val="24"/>
        </w:rPr>
        <w:t>sonra Altınova’dan Uzunçiftlik’</w:t>
      </w:r>
      <w:r w:rsidRPr="00F1114E">
        <w:rPr>
          <w:sz w:val="24"/>
          <w:szCs w:val="24"/>
        </w:rPr>
        <w:t>e yeni b</w:t>
      </w:r>
      <w:r w:rsidR="00C972ED" w:rsidRPr="00F1114E">
        <w:rPr>
          <w:sz w:val="24"/>
          <w:szCs w:val="24"/>
        </w:rPr>
        <w:t>ir otoyolun proje çalışmaları</w:t>
      </w:r>
      <w:r w:rsidRPr="00F1114E">
        <w:rPr>
          <w:sz w:val="24"/>
          <w:szCs w:val="24"/>
        </w:rPr>
        <w:t xml:space="preserve"> </w:t>
      </w:r>
      <w:r w:rsidR="00C972ED" w:rsidRPr="00F1114E">
        <w:rPr>
          <w:sz w:val="24"/>
          <w:szCs w:val="24"/>
        </w:rPr>
        <w:t>tamamlandı</w:t>
      </w:r>
      <w:r w:rsidRPr="00F1114E">
        <w:rPr>
          <w:sz w:val="24"/>
          <w:szCs w:val="24"/>
        </w:rPr>
        <w:t xml:space="preserve">. Yap-işlet-devret’le ihaleye çıkarılacak. </w:t>
      </w:r>
    </w:p>
    <w:p w:rsidR="00794C1E" w:rsidRPr="00F1114E" w:rsidRDefault="00794C1E" w:rsidP="00F1114E">
      <w:pPr>
        <w:spacing w:line="312" w:lineRule="auto"/>
        <w:jc w:val="both"/>
        <w:rPr>
          <w:sz w:val="24"/>
          <w:szCs w:val="24"/>
        </w:rPr>
      </w:pPr>
    </w:p>
    <w:p w:rsidR="00794C1E" w:rsidRPr="00F1114E" w:rsidRDefault="00794C1E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*Derince </w:t>
      </w:r>
      <w:r w:rsidR="00C972ED" w:rsidRPr="00F1114E">
        <w:rPr>
          <w:sz w:val="24"/>
          <w:szCs w:val="24"/>
        </w:rPr>
        <w:t>L</w:t>
      </w:r>
      <w:r w:rsidRPr="00F1114E">
        <w:rPr>
          <w:sz w:val="24"/>
          <w:szCs w:val="24"/>
        </w:rPr>
        <w:t xml:space="preserve">imanının otoyol bağlantısı yapılacak. Derince </w:t>
      </w:r>
      <w:r w:rsidR="00C972ED" w:rsidRPr="00F1114E">
        <w:rPr>
          <w:sz w:val="24"/>
          <w:szCs w:val="24"/>
        </w:rPr>
        <w:t>L</w:t>
      </w:r>
      <w:r w:rsidRPr="00F1114E">
        <w:rPr>
          <w:sz w:val="24"/>
          <w:szCs w:val="24"/>
        </w:rPr>
        <w:t xml:space="preserve">imanından çıkan bir araç doğrudan otoyola geçebilecek. Böylece o bölgede trafik rahatlayacak. </w:t>
      </w:r>
    </w:p>
    <w:p w:rsidR="00794C1E" w:rsidRPr="00F1114E" w:rsidRDefault="00794C1E" w:rsidP="00F1114E">
      <w:pPr>
        <w:spacing w:line="312" w:lineRule="auto"/>
        <w:jc w:val="both"/>
        <w:rPr>
          <w:sz w:val="24"/>
          <w:szCs w:val="24"/>
        </w:rPr>
      </w:pPr>
    </w:p>
    <w:p w:rsidR="00794C1E" w:rsidRPr="00F1114E" w:rsidRDefault="00794C1E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*Dilovası’ndaki Eynerce kavşağının yapımına başlanacak. Dilovası Eynerce’den Yenimahalle’ye kadar olan bölümün yapımı için ihaleye çıkıldı.</w:t>
      </w:r>
    </w:p>
    <w:p w:rsidR="00794C1E" w:rsidRPr="00F1114E" w:rsidRDefault="00794C1E" w:rsidP="00F1114E">
      <w:pPr>
        <w:spacing w:line="312" w:lineRule="auto"/>
        <w:jc w:val="both"/>
        <w:rPr>
          <w:sz w:val="24"/>
          <w:szCs w:val="24"/>
        </w:rPr>
      </w:pPr>
    </w:p>
    <w:p w:rsidR="00794C1E" w:rsidRPr="00F1114E" w:rsidRDefault="00794C1E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*Kandıra Gıda İhtisas OSB’mizi ilgilendiren bir konu ise, İzmit-Kandıra arasındaki yol, Kefken’e kadar duble yol olacak. Bu arada şehrimiz 10 tane yeni köprülü kavşak veya dalçık kazanacak. </w:t>
      </w:r>
    </w:p>
    <w:p w:rsidR="00794C1E" w:rsidRPr="00F1114E" w:rsidRDefault="00794C1E" w:rsidP="00F1114E">
      <w:pPr>
        <w:spacing w:line="312" w:lineRule="auto"/>
        <w:jc w:val="both"/>
        <w:rPr>
          <w:sz w:val="24"/>
          <w:szCs w:val="24"/>
          <w:shd w:val="clear" w:color="auto" w:fill="FFFFFF"/>
        </w:rPr>
      </w:pP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  <w:shd w:val="clear" w:color="auto" w:fill="FFFFFF"/>
        </w:rPr>
      </w:pPr>
    </w:p>
    <w:p w:rsidR="00C972ED" w:rsidRPr="00F1114E" w:rsidRDefault="00C972ED" w:rsidP="00F1114E">
      <w:pPr>
        <w:spacing w:line="312" w:lineRule="auto"/>
        <w:jc w:val="both"/>
        <w:rPr>
          <w:b/>
          <w:sz w:val="24"/>
          <w:szCs w:val="24"/>
          <w:shd w:val="clear" w:color="auto" w:fill="FFFFFF"/>
        </w:rPr>
      </w:pPr>
      <w:r w:rsidRPr="00F1114E">
        <w:rPr>
          <w:b/>
          <w:sz w:val="24"/>
          <w:szCs w:val="24"/>
          <w:shd w:val="clear" w:color="auto" w:fill="FFFFFF"/>
        </w:rPr>
        <w:t>Bakanımızın aktardığı ve İlimizdeki sanayicimizi ilgilendiren diğer gelişmeler ise;</w:t>
      </w:r>
    </w:p>
    <w:p w:rsidR="00C972ED" w:rsidRPr="00F1114E" w:rsidRDefault="00C972ED" w:rsidP="00F1114E">
      <w:pPr>
        <w:spacing w:line="312" w:lineRule="auto"/>
        <w:jc w:val="both"/>
        <w:rPr>
          <w:sz w:val="24"/>
          <w:szCs w:val="24"/>
          <w:shd w:val="clear" w:color="auto" w:fill="FFFFFF"/>
        </w:rPr>
      </w:pPr>
    </w:p>
    <w:p w:rsidR="008A4E88" w:rsidRPr="00F1114E" w:rsidRDefault="004B251E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*</w:t>
      </w:r>
      <w:r w:rsidR="00C972ED" w:rsidRPr="00F1114E">
        <w:rPr>
          <w:sz w:val="24"/>
          <w:szCs w:val="24"/>
        </w:rPr>
        <w:t>Üretimdeki orta-</w:t>
      </w:r>
      <w:r w:rsidR="008A4E88" w:rsidRPr="00F1114E">
        <w:rPr>
          <w:sz w:val="24"/>
          <w:szCs w:val="24"/>
        </w:rPr>
        <w:t xml:space="preserve">yüksek ve yüksek teknolojili üretim yapan şirketlerin Türkiye’nin neresinde olursa olsun üretim teşviği alması yönünde çalışılıyor. Bu şirketler nerede olursa olsun beşinci bölge teşviği alabilecekler. </w:t>
      </w: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</w:p>
    <w:p w:rsidR="008A4E88" w:rsidRPr="00F1114E" w:rsidRDefault="004B251E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*</w:t>
      </w:r>
      <w:r w:rsidR="00924421">
        <w:rPr>
          <w:sz w:val="24"/>
          <w:szCs w:val="24"/>
        </w:rPr>
        <w:t>OSB’lerde</w:t>
      </w:r>
      <w:r w:rsidR="008A4E88" w:rsidRPr="00F1114E">
        <w:rPr>
          <w:sz w:val="24"/>
          <w:szCs w:val="24"/>
        </w:rPr>
        <w:t xml:space="preserve"> </w:t>
      </w:r>
      <w:r w:rsidR="00924421">
        <w:rPr>
          <w:sz w:val="24"/>
          <w:szCs w:val="24"/>
        </w:rPr>
        <w:t>t</w:t>
      </w:r>
      <w:r w:rsidR="008A4E88" w:rsidRPr="00F1114E">
        <w:rPr>
          <w:sz w:val="24"/>
          <w:szCs w:val="24"/>
        </w:rPr>
        <w:t xml:space="preserve">aban katsayısı kaldırıldı. </w:t>
      </w: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</w:p>
    <w:p w:rsidR="008A4E88" w:rsidRPr="00F1114E" w:rsidRDefault="004B251E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*</w:t>
      </w:r>
      <w:r w:rsidR="008A4E88" w:rsidRPr="00F1114E">
        <w:rPr>
          <w:sz w:val="24"/>
          <w:szCs w:val="24"/>
        </w:rPr>
        <w:t xml:space="preserve">Özellikle çekme mesafelerinde işçi sağlığı ve iş güvenliğine dikkat ederek bir düzenleme yapılacak. Bir yangın veya afet durumunda, riske girmeyecek şekilde çekme mesafeleri düzenlenecek. </w:t>
      </w: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</w:p>
    <w:p w:rsidR="00C972ED" w:rsidRPr="00F1114E" w:rsidRDefault="004B251E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*</w:t>
      </w:r>
      <w:r w:rsidR="008A4E88" w:rsidRPr="00F1114E">
        <w:rPr>
          <w:sz w:val="24"/>
          <w:szCs w:val="24"/>
        </w:rPr>
        <w:t xml:space="preserve">Mevzuatta sadeleştirmeye gitmeye yönelik bir çalışma başlatıldı. </w:t>
      </w:r>
    </w:p>
    <w:p w:rsidR="00C972ED" w:rsidRPr="00F1114E" w:rsidRDefault="00C972ED" w:rsidP="00F1114E">
      <w:pPr>
        <w:spacing w:line="312" w:lineRule="auto"/>
        <w:jc w:val="both"/>
        <w:rPr>
          <w:sz w:val="24"/>
          <w:szCs w:val="24"/>
        </w:rPr>
      </w:pP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Bakanımız, ödül töreninde Mevzuatın basitleştirilmesi</w:t>
      </w:r>
      <w:r w:rsidR="00C972ED" w:rsidRPr="00F1114E">
        <w:rPr>
          <w:sz w:val="24"/>
          <w:szCs w:val="24"/>
        </w:rPr>
        <w:t>, bürokrasinin azaltılması</w:t>
      </w:r>
      <w:r w:rsidRPr="00F1114E">
        <w:rPr>
          <w:sz w:val="24"/>
          <w:szCs w:val="24"/>
        </w:rPr>
        <w:t xml:space="preserve"> noktasında bir çağrı yaptı. Bu konuda önerilerinizi belirtin biz de onu bir komisyonla çalışalım diye ifade etti. Destek ve katkılarınızı bekliyorum dedi. </w:t>
      </w: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</w:p>
    <w:p w:rsidR="00C972ED" w:rsidRPr="00F1114E" w:rsidRDefault="00C972ED" w:rsidP="00F1114E">
      <w:pPr>
        <w:spacing w:line="312" w:lineRule="auto"/>
        <w:jc w:val="both"/>
        <w:rPr>
          <w:sz w:val="24"/>
          <w:szCs w:val="24"/>
        </w:rPr>
      </w:pPr>
    </w:p>
    <w:p w:rsidR="00C972ED" w:rsidRPr="00583A03" w:rsidRDefault="00C972ED" w:rsidP="00F1114E">
      <w:pPr>
        <w:spacing w:line="312" w:lineRule="auto"/>
        <w:jc w:val="both"/>
        <w:rPr>
          <w:sz w:val="36"/>
          <w:szCs w:val="24"/>
        </w:rPr>
      </w:pPr>
      <w:r w:rsidRPr="00583A03">
        <w:rPr>
          <w:sz w:val="36"/>
          <w:szCs w:val="24"/>
        </w:rPr>
        <w:t>Sayın Üyeler,</w:t>
      </w:r>
    </w:p>
    <w:p w:rsidR="00C972ED" w:rsidRPr="00F1114E" w:rsidRDefault="00C972ED" w:rsidP="00F1114E">
      <w:pPr>
        <w:spacing w:line="312" w:lineRule="auto"/>
        <w:jc w:val="both"/>
        <w:rPr>
          <w:sz w:val="24"/>
          <w:szCs w:val="24"/>
        </w:rPr>
      </w:pPr>
    </w:p>
    <w:p w:rsidR="00C972ED" w:rsidRPr="00F1114E" w:rsidRDefault="00C972ED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Yeri gelmişken son aylarda Gümrüklerle ilgili sizlerden ciddi anlamda sorunlar alıyoruz. </w:t>
      </w:r>
    </w:p>
    <w:p w:rsidR="00F23C6A" w:rsidRPr="00F1114E" w:rsidRDefault="00F23C6A" w:rsidP="00F1114E">
      <w:pPr>
        <w:spacing w:line="312" w:lineRule="auto"/>
        <w:jc w:val="both"/>
        <w:rPr>
          <w:sz w:val="24"/>
          <w:szCs w:val="24"/>
        </w:rPr>
      </w:pPr>
    </w:p>
    <w:p w:rsidR="00F23C6A" w:rsidRPr="00F1114E" w:rsidRDefault="00F23C6A" w:rsidP="00F1114E">
      <w:pPr>
        <w:spacing w:line="312" w:lineRule="auto"/>
        <w:jc w:val="both"/>
        <w:rPr>
          <w:rFonts w:eastAsia="Calibri" w:cs="Arial"/>
          <w:sz w:val="24"/>
          <w:szCs w:val="24"/>
        </w:rPr>
      </w:pPr>
      <w:r w:rsidRPr="00F1114E">
        <w:rPr>
          <w:sz w:val="24"/>
          <w:szCs w:val="24"/>
        </w:rPr>
        <w:t>*</w:t>
      </w:r>
      <w:r w:rsidRPr="00F1114E">
        <w:rPr>
          <w:rFonts w:eastAsia="Calibri" w:cs="Arial"/>
          <w:sz w:val="24"/>
          <w:szCs w:val="24"/>
        </w:rPr>
        <w:t>Antrepo işletmelerinde depolanan ürünlere ek teminat yükümlülüğü</w:t>
      </w:r>
      <w:r w:rsidR="000D3D29" w:rsidRPr="00F1114E">
        <w:rPr>
          <w:rFonts w:eastAsia="Calibri" w:cs="Arial"/>
          <w:sz w:val="24"/>
          <w:szCs w:val="24"/>
        </w:rPr>
        <w:t>,</w:t>
      </w:r>
    </w:p>
    <w:p w:rsidR="0041533A" w:rsidRPr="00F1114E" w:rsidRDefault="0041533A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*Antrepoların kolaylıkla açılabilmesi,</w:t>
      </w:r>
    </w:p>
    <w:p w:rsidR="0041533A" w:rsidRPr="00F1114E" w:rsidRDefault="0041533A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*</w:t>
      </w:r>
      <w:r w:rsidR="00924421">
        <w:rPr>
          <w:sz w:val="24"/>
          <w:szCs w:val="24"/>
        </w:rPr>
        <w:t>Gümrük Genel Tebliği’</w:t>
      </w:r>
      <w:r w:rsidRPr="00F1114E">
        <w:rPr>
          <w:sz w:val="24"/>
          <w:szCs w:val="24"/>
        </w:rPr>
        <w:t xml:space="preserve">nde </w:t>
      </w:r>
      <w:r w:rsidR="00924421">
        <w:rPr>
          <w:sz w:val="24"/>
          <w:szCs w:val="24"/>
        </w:rPr>
        <w:t>yapılan</w:t>
      </w:r>
      <w:r w:rsidRPr="00F1114E">
        <w:rPr>
          <w:sz w:val="24"/>
          <w:szCs w:val="24"/>
        </w:rPr>
        <w:t xml:space="preserve"> değişiklikle </w:t>
      </w:r>
      <w:r w:rsidR="000D3D29" w:rsidRPr="00F1114E">
        <w:rPr>
          <w:sz w:val="24"/>
          <w:szCs w:val="24"/>
        </w:rPr>
        <w:t xml:space="preserve">yetkilendirilmiş </w:t>
      </w:r>
      <w:r w:rsidRPr="00F1114E">
        <w:rPr>
          <w:sz w:val="24"/>
          <w:szCs w:val="24"/>
        </w:rPr>
        <w:t>gümrük müşavirleri</w:t>
      </w:r>
      <w:r w:rsidR="000D3D29" w:rsidRPr="00F1114E">
        <w:rPr>
          <w:sz w:val="24"/>
          <w:szCs w:val="24"/>
        </w:rPr>
        <w:t>nin yanına</w:t>
      </w:r>
      <w:r w:rsidR="00583A03">
        <w:rPr>
          <w:sz w:val="24"/>
          <w:szCs w:val="24"/>
        </w:rPr>
        <w:t xml:space="preserve"> </w:t>
      </w:r>
      <w:r w:rsidR="000D3D29" w:rsidRPr="00F1114E">
        <w:rPr>
          <w:sz w:val="24"/>
          <w:szCs w:val="24"/>
        </w:rPr>
        <w:t>gümrük memurlarının atanması ile ortaya</w:t>
      </w:r>
      <w:r w:rsidR="002E45B5" w:rsidRPr="00F1114E">
        <w:rPr>
          <w:sz w:val="24"/>
          <w:szCs w:val="24"/>
        </w:rPr>
        <w:t xml:space="preserve"> çıkan bürokrasi </w:t>
      </w:r>
      <w:r w:rsidR="00583A03">
        <w:rPr>
          <w:sz w:val="24"/>
          <w:szCs w:val="24"/>
        </w:rPr>
        <w:t>gibi</w:t>
      </w:r>
      <w:r w:rsidR="00924421">
        <w:rPr>
          <w:sz w:val="24"/>
          <w:szCs w:val="24"/>
        </w:rPr>
        <w:t xml:space="preserve"> </w:t>
      </w:r>
    </w:p>
    <w:p w:rsidR="00C972ED" w:rsidRPr="00F1114E" w:rsidRDefault="00C972ED" w:rsidP="00F1114E">
      <w:pPr>
        <w:spacing w:line="312" w:lineRule="auto"/>
        <w:jc w:val="both"/>
        <w:rPr>
          <w:sz w:val="24"/>
          <w:szCs w:val="24"/>
        </w:rPr>
      </w:pPr>
    </w:p>
    <w:p w:rsidR="0041533A" w:rsidRPr="00F1114E" w:rsidRDefault="00924421" w:rsidP="00F1114E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Birçok yeni sorun </w:t>
      </w:r>
      <w:r w:rsidR="002E45B5" w:rsidRPr="00F1114E">
        <w:rPr>
          <w:sz w:val="24"/>
          <w:szCs w:val="24"/>
        </w:rPr>
        <w:t>dürüst sanayicimizi olumsuz etkiliyor.</w:t>
      </w:r>
    </w:p>
    <w:p w:rsidR="00C972ED" w:rsidRPr="00F1114E" w:rsidRDefault="00C972ED" w:rsidP="00F1114E">
      <w:pPr>
        <w:spacing w:line="312" w:lineRule="auto"/>
        <w:jc w:val="both"/>
        <w:rPr>
          <w:sz w:val="24"/>
          <w:szCs w:val="24"/>
        </w:rPr>
      </w:pPr>
    </w:p>
    <w:p w:rsidR="008A4E88" w:rsidRDefault="00087736" w:rsidP="00F1114E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Gümrük ve Ticaret Bakanımız ile bu konuları tartışmak için talepte bulunduk. Haber bekliyoruz.</w:t>
      </w:r>
    </w:p>
    <w:p w:rsidR="00087736" w:rsidRDefault="00087736" w:rsidP="00F1114E">
      <w:pPr>
        <w:spacing w:line="312" w:lineRule="auto"/>
        <w:jc w:val="both"/>
        <w:rPr>
          <w:sz w:val="24"/>
          <w:szCs w:val="24"/>
        </w:rPr>
      </w:pPr>
    </w:p>
    <w:p w:rsidR="00087736" w:rsidRPr="00F1114E" w:rsidRDefault="00087736" w:rsidP="00F1114E">
      <w:pPr>
        <w:spacing w:line="312" w:lineRule="auto"/>
        <w:jc w:val="both"/>
        <w:rPr>
          <w:sz w:val="24"/>
          <w:szCs w:val="24"/>
        </w:rPr>
      </w:pPr>
    </w:p>
    <w:p w:rsidR="008A4E88" w:rsidRPr="00087736" w:rsidRDefault="00087736" w:rsidP="00F1114E">
      <w:pPr>
        <w:spacing w:line="312" w:lineRule="auto"/>
        <w:jc w:val="both"/>
        <w:rPr>
          <w:sz w:val="36"/>
          <w:szCs w:val="24"/>
        </w:rPr>
      </w:pPr>
      <w:r w:rsidRPr="00087736">
        <w:rPr>
          <w:sz w:val="36"/>
          <w:szCs w:val="24"/>
        </w:rPr>
        <w:t>Sayın Üyeler,</w:t>
      </w: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18 Aralık’ta, Başbakan Sayın Ahmet Davutoğlu tarafından Onuncu Kalkınma Planı (2014-2018) Öncelikli Dönüşüm Programlarının 2. Paketi açıklandı.</w:t>
      </w:r>
    </w:p>
    <w:p w:rsidR="0038271E" w:rsidRDefault="0038271E" w:rsidP="00F1114E">
      <w:pPr>
        <w:spacing w:line="312" w:lineRule="auto"/>
        <w:jc w:val="both"/>
        <w:rPr>
          <w:rFonts w:eastAsia="Times New Roman" w:cs="Arial"/>
          <w:sz w:val="24"/>
          <w:szCs w:val="24"/>
        </w:rPr>
      </w:pPr>
    </w:p>
    <w:p w:rsidR="0038271E" w:rsidRPr="00F1114E" w:rsidRDefault="0038271E" w:rsidP="00F1114E">
      <w:pPr>
        <w:spacing w:line="312" w:lineRule="auto"/>
        <w:jc w:val="both"/>
        <w:rPr>
          <w:rFonts w:eastAsia="Times New Roman" w:cs="Arial"/>
          <w:sz w:val="24"/>
          <w:szCs w:val="24"/>
        </w:rPr>
      </w:pPr>
    </w:p>
    <w:p w:rsidR="008A4E88" w:rsidRPr="00F1114E" w:rsidRDefault="008A4E88" w:rsidP="00F1114E">
      <w:pPr>
        <w:spacing w:line="312" w:lineRule="auto"/>
        <w:jc w:val="both"/>
        <w:rPr>
          <w:rFonts w:eastAsia="Times New Roman" w:cs="Arial"/>
          <w:sz w:val="24"/>
          <w:szCs w:val="24"/>
        </w:rPr>
      </w:pPr>
      <w:r w:rsidRPr="00F1114E">
        <w:rPr>
          <w:rFonts w:eastAsia="Times New Roman" w:cs="Arial"/>
          <w:sz w:val="24"/>
          <w:szCs w:val="24"/>
        </w:rPr>
        <w:t>Program, toplam 7 başlıktan oluşuyor. </w:t>
      </w:r>
    </w:p>
    <w:p w:rsidR="008A4E88" w:rsidRPr="00F1114E" w:rsidRDefault="008A4E88" w:rsidP="00F1114E">
      <w:pPr>
        <w:spacing w:line="312" w:lineRule="auto"/>
        <w:jc w:val="both"/>
        <w:rPr>
          <w:rFonts w:eastAsia="Times New Roman" w:cs="Arial"/>
          <w:sz w:val="24"/>
          <w:szCs w:val="24"/>
        </w:rPr>
      </w:pPr>
    </w:p>
    <w:p w:rsidR="008A4E88" w:rsidRPr="00F1114E" w:rsidRDefault="004B251E" w:rsidP="00F1114E">
      <w:pPr>
        <w:spacing w:line="312" w:lineRule="auto"/>
        <w:jc w:val="both"/>
        <w:rPr>
          <w:rFonts w:eastAsia="Times New Roman" w:cs="Arial"/>
          <w:sz w:val="24"/>
          <w:szCs w:val="24"/>
        </w:rPr>
      </w:pPr>
      <w:r w:rsidRPr="00F1114E">
        <w:rPr>
          <w:rFonts w:eastAsia="Times New Roman" w:cs="Arial"/>
          <w:sz w:val="24"/>
          <w:szCs w:val="24"/>
        </w:rPr>
        <w:t xml:space="preserve">1 - </w:t>
      </w:r>
      <w:r w:rsidR="008A4E88" w:rsidRPr="00F1114E">
        <w:rPr>
          <w:rFonts w:eastAsia="Times New Roman" w:cs="Arial"/>
          <w:sz w:val="24"/>
          <w:szCs w:val="24"/>
        </w:rPr>
        <w:t>Üretimde Ve</w:t>
      </w:r>
      <w:r w:rsidRPr="00F1114E">
        <w:rPr>
          <w:rFonts w:eastAsia="Times New Roman" w:cs="Arial"/>
          <w:sz w:val="24"/>
          <w:szCs w:val="24"/>
        </w:rPr>
        <w:t>rimliliğin Artırılması Programı</w:t>
      </w:r>
    </w:p>
    <w:p w:rsidR="008A4E88" w:rsidRPr="00F1114E" w:rsidRDefault="008A4E88" w:rsidP="00F1114E">
      <w:pPr>
        <w:spacing w:line="312" w:lineRule="auto"/>
        <w:jc w:val="both"/>
        <w:rPr>
          <w:rFonts w:eastAsia="Times New Roman" w:cs="Arial"/>
          <w:sz w:val="24"/>
          <w:szCs w:val="24"/>
        </w:rPr>
      </w:pPr>
      <w:r w:rsidRPr="00F1114E">
        <w:rPr>
          <w:rFonts w:eastAsia="Times New Roman" w:cs="Arial"/>
          <w:sz w:val="24"/>
          <w:szCs w:val="24"/>
        </w:rPr>
        <w:t>2 - Yurtiçi Tasarrufların Artırılmas</w:t>
      </w:r>
      <w:r w:rsidR="004B251E" w:rsidRPr="00F1114E">
        <w:rPr>
          <w:rFonts w:eastAsia="Times New Roman" w:cs="Arial"/>
          <w:sz w:val="24"/>
          <w:szCs w:val="24"/>
        </w:rPr>
        <w:t>ı ve İsrafın Önlenmesi Programı</w:t>
      </w:r>
    </w:p>
    <w:p w:rsidR="008A4E88" w:rsidRPr="00F1114E" w:rsidRDefault="008A4E88" w:rsidP="00F1114E">
      <w:pPr>
        <w:spacing w:line="312" w:lineRule="auto"/>
        <w:jc w:val="both"/>
        <w:rPr>
          <w:rFonts w:eastAsia="Times New Roman" w:cs="Arial"/>
          <w:sz w:val="24"/>
          <w:szCs w:val="24"/>
        </w:rPr>
      </w:pPr>
      <w:r w:rsidRPr="00F1114E">
        <w:rPr>
          <w:rFonts w:eastAsia="Times New Roman" w:cs="Arial"/>
          <w:sz w:val="24"/>
          <w:szCs w:val="24"/>
        </w:rPr>
        <w:t>3 - İstanbul Ulusl</w:t>
      </w:r>
      <w:r w:rsidR="004B251E" w:rsidRPr="00F1114E">
        <w:rPr>
          <w:rFonts w:eastAsia="Times New Roman" w:cs="Arial"/>
          <w:sz w:val="24"/>
          <w:szCs w:val="24"/>
        </w:rPr>
        <w:t>ararası Finans Merkezi Programı</w:t>
      </w:r>
    </w:p>
    <w:p w:rsidR="008A4E88" w:rsidRPr="00F1114E" w:rsidRDefault="008A4E88" w:rsidP="00F1114E">
      <w:pPr>
        <w:spacing w:line="312" w:lineRule="auto"/>
        <w:jc w:val="both"/>
        <w:rPr>
          <w:rFonts w:eastAsia="Times New Roman" w:cs="Arial"/>
          <w:sz w:val="24"/>
          <w:szCs w:val="24"/>
        </w:rPr>
      </w:pPr>
      <w:r w:rsidRPr="00F1114E">
        <w:rPr>
          <w:rFonts w:eastAsia="Times New Roman" w:cs="Arial"/>
          <w:sz w:val="24"/>
          <w:szCs w:val="24"/>
        </w:rPr>
        <w:t>4 - Kamu Harcamalarının Rasyonelleştirilmesi Pr</w:t>
      </w:r>
      <w:r w:rsidR="004B251E" w:rsidRPr="00F1114E">
        <w:rPr>
          <w:rFonts w:eastAsia="Times New Roman" w:cs="Arial"/>
          <w:sz w:val="24"/>
          <w:szCs w:val="24"/>
        </w:rPr>
        <w:t>ogramı</w:t>
      </w:r>
    </w:p>
    <w:p w:rsidR="008A4E88" w:rsidRPr="00F1114E" w:rsidRDefault="008A4E88" w:rsidP="00F1114E">
      <w:pPr>
        <w:spacing w:line="312" w:lineRule="auto"/>
        <w:jc w:val="both"/>
        <w:rPr>
          <w:rFonts w:eastAsia="Times New Roman" w:cs="Arial"/>
          <w:sz w:val="24"/>
          <w:szCs w:val="24"/>
        </w:rPr>
      </w:pPr>
      <w:r w:rsidRPr="00F1114E">
        <w:rPr>
          <w:rFonts w:eastAsia="Times New Roman" w:cs="Arial"/>
          <w:sz w:val="24"/>
          <w:szCs w:val="24"/>
        </w:rPr>
        <w:t>5 - Kamu Gelirlerinin K</w:t>
      </w:r>
      <w:r w:rsidR="004B251E" w:rsidRPr="00F1114E">
        <w:rPr>
          <w:rFonts w:eastAsia="Times New Roman" w:cs="Arial"/>
          <w:sz w:val="24"/>
          <w:szCs w:val="24"/>
        </w:rPr>
        <w:t>alitesinin Artırılması Programı</w:t>
      </w:r>
    </w:p>
    <w:p w:rsidR="008A4E88" w:rsidRPr="00F1114E" w:rsidRDefault="008A4E88" w:rsidP="00F1114E">
      <w:pPr>
        <w:spacing w:line="312" w:lineRule="auto"/>
        <w:jc w:val="both"/>
        <w:rPr>
          <w:rFonts w:eastAsia="Times New Roman" w:cs="Arial"/>
          <w:sz w:val="24"/>
          <w:szCs w:val="24"/>
        </w:rPr>
      </w:pPr>
      <w:r w:rsidRPr="00F1114E">
        <w:rPr>
          <w:rFonts w:eastAsia="Times New Roman" w:cs="Arial"/>
          <w:sz w:val="24"/>
          <w:szCs w:val="24"/>
        </w:rPr>
        <w:t>6 - İş ve Yatırım Or</w:t>
      </w:r>
      <w:r w:rsidR="004B251E" w:rsidRPr="00F1114E">
        <w:rPr>
          <w:rFonts w:eastAsia="Times New Roman" w:cs="Arial"/>
          <w:sz w:val="24"/>
          <w:szCs w:val="24"/>
        </w:rPr>
        <w:t>tamının Geliştirilmesi Programı</w:t>
      </w:r>
    </w:p>
    <w:p w:rsidR="008A4E88" w:rsidRPr="00F1114E" w:rsidRDefault="008A4E88" w:rsidP="00F1114E">
      <w:pPr>
        <w:spacing w:line="312" w:lineRule="auto"/>
        <w:jc w:val="both"/>
        <w:rPr>
          <w:rFonts w:eastAsia="Times New Roman" w:cs="Arial"/>
          <w:sz w:val="24"/>
          <w:szCs w:val="24"/>
        </w:rPr>
      </w:pPr>
      <w:r w:rsidRPr="00F1114E">
        <w:rPr>
          <w:rFonts w:eastAsia="Times New Roman" w:cs="Arial"/>
          <w:sz w:val="24"/>
          <w:szCs w:val="24"/>
        </w:rPr>
        <w:t>7 - İstatistikî Bilgi Altya</w:t>
      </w:r>
      <w:r w:rsidR="004B251E" w:rsidRPr="00F1114E">
        <w:rPr>
          <w:rFonts w:eastAsia="Times New Roman" w:cs="Arial"/>
          <w:sz w:val="24"/>
          <w:szCs w:val="24"/>
        </w:rPr>
        <w:t>pısının Geliştirilmesi Programı</w:t>
      </w:r>
    </w:p>
    <w:p w:rsidR="008A4E88" w:rsidRDefault="008A4E88" w:rsidP="00F1114E">
      <w:pPr>
        <w:spacing w:line="312" w:lineRule="auto"/>
        <w:jc w:val="both"/>
        <w:rPr>
          <w:rFonts w:eastAsia="Times New Roman" w:cs="Arial"/>
          <w:sz w:val="24"/>
          <w:szCs w:val="24"/>
        </w:rPr>
      </w:pPr>
    </w:p>
    <w:p w:rsidR="002A3033" w:rsidRPr="00F1114E" w:rsidRDefault="002A3033" w:rsidP="00F1114E">
      <w:pPr>
        <w:spacing w:line="312" w:lineRule="auto"/>
        <w:jc w:val="both"/>
        <w:rPr>
          <w:rFonts w:eastAsia="Times New Roman" w:cs="Arial"/>
          <w:sz w:val="24"/>
          <w:szCs w:val="24"/>
        </w:rPr>
      </w:pP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Programın özellikle KOBİ’lere odaklı tasarlanmasına ve bu konuda yapılacak reformlara çok önem veriyoruz. </w:t>
      </w: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Verimlilik ve rekabet gücümüzün yüksek kapasite kullanımları ile artabileceğini biliyoruz.</w:t>
      </w: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Yurtiçi Tasarrufların Artırılması ve İsrafın Önlenmesi Programı da ülkemizin yurtiçi tasarruf oranlarının düşük olduğu göz önüne alındığında önemli bir adım. </w:t>
      </w: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Ne kadar fazla tasarruf, o kadar yatırım olarak geri dönecektir. </w:t>
      </w: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</w:p>
    <w:p w:rsidR="002E45B5" w:rsidRPr="00F1114E" w:rsidRDefault="002E45B5" w:rsidP="00F1114E">
      <w:pPr>
        <w:spacing w:line="312" w:lineRule="auto"/>
        <w:jc w:val="both"/>
        <w:rPr>
          <w:sz w:val="24"/>
          <w:szCs w:val="24"/>
        </w:rPr>
      </w:pP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Buna ilave olarak, </w:t>
      </w:r>
      <w:r w:rsidR="00924421">
        <w:rPr>
          <w:sz w:val="24"/>
          <w:szCs w:val="24"/>
        </w:rPr>
        <w:t>KKDF kesintisinin makine ve ara malı ithalinde kaldırılmasını istiyoruz.</w:t>
      </w:r>
      <w:r w:rsidRPr="00F1114E">
        <w:rPr>
          <w:sz w:val="24"/>
          <w:szCs w:val="24"/>
        </w:rPr>
        <w:t xml:space="preserve"> </w:t>
      </w:r>
      <w:r w:rsidR="00924421">
        <w:rPr>
          <w:sz w:val="24"/>
          <w:szCs w:val="24"/>
        </w:rPr>
        <w:t>Sadece bitmiş ürünlerde</w:t>
      </w:r>
      <w:r w:rsidRPr="00F1114E">
        <w:rPr>
          <w:sz w:val="24"/>
          <w:szCs w:val="24"/>
        </w:rPr>
        <w:t xml:space="preserve"> uygulanması gerektiğini öneriyoruz. </w:t>
      </w: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Kamu Harcamalarının Rasyonelleştirilmesi Programı kapsamındaki program hedeflerinde yer alan; Kamu kesimi borçlanma gereğinin GSYH’ya oranının Plan dönemi sonunda en fazla yüzde 0,5 olması hedefini uygun buluyoruz. </w:t>
      </w: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Ancak kamu harcamalarının daha radikal şekilde azaltılması gerektiğini düşünüyoruz. </w:t>
      </w: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Zira harcamalar beklentilerin üzerinde gerçekleşiyor. </w:t>
      </w: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Denk bütçenin hedefimiz olması gerektiğine inanıyoruz. </w:t>
      </w: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Kamu Gelirlerinin Kalitesinin Artırılması Programlarına ve bu kapsamda yapılması planlanan reformlara katılıyoruz. </w:t>
      </w: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Biliyorsunuz ülkemizde dolaylı vergiler çok yüksek. Dolaylı vergilerimizi yüzde 72’lerden yüzde 60’lara çekilmesi gerektiğini düşünüyoruz.</w:t>
      </w:r>
    </w:p>
    <w:p w:rsidR="008A4E88" w:rsidRPr="00F1114E" w:rsidRDefault="004346FC" w:rsidP="00F1114E">
      <w:pPr>
        <w:tabs>
          <w:tab w:val="left" w:pos="3206"/>
        </w:tabs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ab/>
      </w: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İstatistikî Bilgi Altyapısının Geliştirilmesi Programını da çok yerinde buluyoruz. </w:t>
      </w: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Özellikle uluslararası standartlarda üretilmiş istatistiklerin sayısının arttırılması ve entegrasyonu sağlanmış sürdürülebilir istatistik sisteminin kurulması noktasında hedefleri destekliyoruz.</w:t>
      </w:r>
    </w:p>
    <w:p w:rsidR="004346FC" w:rsidRDefault="004346FC" w:rsidP="00F1114E">
      <w:pPr>
        <w:spacing w:line="312" w:lineRule="auto"/>
        <w:jc w:val="both"/>
        <w:rPr>
          <w:sz w:val="24"/>
          <w:szCs w:val="24"/>
        </w:rPr>
      </w:pPr>
    </w:p>
    <w:p w:rsidR="00583A03" w:rsidRPr="00087736" w:rsidRDefault="00583A03" w:rsidP="00F1114E">
      <w:pPr>
        <w:spacing w:line="312" w:lineRule="auto"/>
        <w:jc w:val="both"/>
        <w:rPr>
          <w:sz w:val="24"/>
          <w:szCs w:val="24"/>
        </w:rPr>
      </w:pPr>
    </w:p>
    <w:p w:rsidR="008A4E88" w:rsidRPr="00087736" w:rsidRDefault="00087736" w:rsidP="00F1114E">
      <w:pPr>
        <w:spacing w:line="312" w:lineRule="auto"/>
        <w:jc w:val="both"/>
        <w:rPr>
          <w:sz w:val="36"/>
          <w:szCs w:val="24"/>
        </w:rPr>
      </w:pPr>
      <w:r w:rsidRPr="00087736">
        <w:rPr>
          <w:sz w:val="36"/>
          <w:szCs w:val="24"/>
        </w:rPr>
        <w:t>Değerli Üyeler,</w:t>
      </w: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</w:p>
    <w:p w:rsidR="008A4E88" w:rsidRDefault="008A4E88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Üniversite Sanayi işbirliği kapsamında Kocaeli Üniversitesi Teknoloji Fakültesi ile imzalamış olduğumuz staj protokolü ile öğrencilerimize</w:t>
      </w:r>
      <w:r w:rsidR="00924421">
        <w:rPr>
          <w:sz w:val="24"/>
          <w:szCs w:val="24"/>
        </w:rPr>
        <w:t xml:space="preserve"> üçer aylık</w:t>
      </w:r>
      <w:r w:rsidRPr="00F1114E">
        <w:rPr>
          <w:sz w:val="24"/>
          <w:szCs w:val="24"/>
        </w:rPr>
        <w:t xml:space="preserve"> staj olanağını sağladık.</w:t>
      </w:r>
    </w:p>
    <w:p w:rsidR="00087736" w:rsidRDefault="00087736" w:rsidP="00F1114E">
      <w:pPr>
        <w:spacing w:line="312" w:lineRule="auto"/>
        <w:jc w:val="both"/>
        <w:rPr>
          <w:sz w:val="24"/>
          <w:szCs w:val="24"/>
        </w:rPr>
      </w:pPr>
    </w:p>
    <w:p w:rsidR="00087736" w:rsidRPr="00F1114E" w:rsidRDefault="00087736" w:rsidP="00F1114E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Üniversite-Sanayi işbirliği Hükümetimizin de öncelik verdiği bir konu.</w:t>
      </w: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Öğrencilerimize staj olanağı sağlayan</w:t>
      </w:r>
      <w:r w:rsidR="00272B38">
        <w:rPr>
          <w:sz w:val="24"/>
          <w:szCs w:val="24"/>
        </w:rPr>
        <w:t>;</w:t>
      </w: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DENSO OTOMOTİV PARÇALARI SANAYİ A.Ş.</w:t>
      </w: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DYTECH OTOMOTİV SAN.TİC.</w:t>
      </w: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KALİBRE BORU SANAYİ VE TİC A.Ş.</w:t>
      </w: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ÇİFTEL ELEKTROMEKANİK SAN.TİC.LTD.ŞTİ.</w:t>
      </w: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AUTOLİV CANKOR OTOMOTİV EMNİYET SİS. SAN A.Ş.</w:t>
      </w: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OSGÜN METAL SANAYİ TİC. LTD.ŞTİ.</w:t>
      </w: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SANEL ENDÜST.TES.MÜT.MÜH.İNŞ.SAN.TİC.</w:t>
      </w: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EMGLASS CAM MAKİNALARI SAN.TİC.A.Ş. </w:t>
      </w: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ANADOLU SAĞLIK MERKEZİ</w:t>
      </w: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>Firmalarımıza teşekkür ediyoruz.</w:t>
      </w:r>
    </w:p>
    <w:p w:rsidR="00087736" w:rsidRDefault="00087736" w:rsidP="00F1114E">
      <w:pPr>
        <w:spacing w:line="312" w:lineRule="auto"/>
        <w:jc w:val="both"/>
        <w:rPr>
          <w:sz w:val="24"/>
          <w:szCs w:val="24"/>
        </w:rPr>
      </w:pP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Ayrıca, </w:t>
      </w: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*Otomotiv mühendisliği, </w:t>
      </w: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*Biyomedikal mühendisliği, </w:t>
      </w: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*Bilişim sistemleri mühendisliği ve </w:t>
      </w:r>
    </w:p>
    <w:p w:rsidR="008A4E88" w:rsidRDefault="008A4E88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*Enerji sistemleri mühendisliği öğrencilerine yönelik staj programı bahar yarıyılı için de devam edecek. </w:t>
      </w: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</w:rPr>
      </w:pPr>
      <w:r w:rsidRPr="00F1114E">
        <w:rPr>
          <w:sz w:val="24"/>
          <w:szCs w:val="24"/>
        </w:rPr>
        <w:t xml:space="preserve">Bu konuda sizlerin de desteklerinizi bekliyoruz. </w:t>
      </w:r>
    </w:p>
    <w:p w:rsidR="008A4E88" w:rsidRPr="00F1114E" w:rsidRDefault="008A4E88" w:rsidP="00F1114E">
      <w:pPr>
        <w:spacing w:line="312" w:lineRule="auto"/>
        <w:jc w:val="both"/>
        <w:rPr>
          <w:sz w:val="24"/>
          <w:szCs w:val="24"/>
          <w:shd w:val="clear" w:color="auto" w:fill="FFFFFF"/>
        </w:rPr>
      </w:pPr>
    </w:p>
    <w:p w:rsidR="00687B04" w:rsidRPr="00F1114E" w:rsidRDefault="00687B04" w:rsidP="00F1114E">
      <w:pPr>
        <w:spacing w:line="312" w:lineRule="auto"/>
        <w:jc w:val="both"/>
        <w:rPr>
          <w:sz w:val="24"/>
          <w:szCs w:val="24"/>
          <w:shd w:val="clear" w:color="auto" w:fill="FFFFFF"/>
        </w:rPr>
      </w:pPr>
    </w:p>
    <w:p w:rsidR="001A27BB" w:rsidRPr="00087736" w:rsidRDefault="00087736" w:rsidP="00F1114E">
      <w:pPr>
        <w:spacing w:line="312" w:lineRule="auto"/>
        <w:jc w:val="both"/>
        <w:rPr>
          <w:sz w:val="36"/>
          <w:szCs w:val="24"/>
          <w:shd w:val="clear" w:color="auto" w:fill="FFFFFF"/>
        </w:rPr>
      </w:pPr>
      <w:r w:rsidRPr="00087736">
        <w:rPr>
          <w:sz w:val="36"/>
          <w:szCs w:val="24"/>
          <w:shd w:val="clear" w:color="auto" w:fill="FFFFFF"/>
        </w:rPr>
        <w:t>Sayın Üyeler, son olarak</w:t>
      </w:r>
    </w:p>
    <w:p w:rsidR="004346FC" w:rsidRPr="00F1114E" w:rsidRDefault="004346FC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4346FC" w:rsidRDefault="001A27BB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 w:rsidRPr="00F1114E">
        <w:rPr>
          <w:rFonts w:eastAsia="Times New Roman" w:cstheme="minorHAnsi"/>
          <w:sz w:val="24"/>
          <w:szCs w:val="24"/>
        </w:rPr>
        <w:t>Kocaeli Kadın</w:t>
      </w:r>
      <w:r w:rsidR="00087736">
        <w:rPr>
          <w:rFonts w:eastAsia="Times New Roman" w:cstheme="minorHAnsi"/>
          <w:sz w:val="24"/>
          <w:szCs w:val="24"/>
        </w:rPr>
        <w:t xml:space="preserve"> ve Genç</w:t>
      </w:r>
      <w:r w:rsidRPr="00F1114E">
        <w:rPr>
          <w:rFonts w:eastAsia="Times New Roman" w:cstheme="minorHAnsi"/>
          <w:sz w:val="24"/>
          <w:szCs w:val="24"/>
        </w:rPr>
        <w:t xml:space="preserve"> Girişimciler İcra Kurulu üyeleri</w:t>
      </w:r>
      <w:r w:rsidR="00087736">
        <w:rPr>
          <w:rFonts w:eastAsia="Times New Roman" w:cstheme="minorHAnsi"/>
          <w:sz w:val="24"/>
          <w:szCs w:val="24"/>
        </w:rPr>
        <w:t xml:space="preserve"> seçimleri tamamlandı. </w:t>
      </w:r>
    </w:p>
    <w:p w:rsidR="00087736" w:rsidRPr="00F1114E" w:rsidRDefault="00087736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1A27BB" w:rsidRPr="00F1114E" w:rsidRDefault="001A27BB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 w:rsidRPr="00F1114E">
        <w:rPr>
          <w:rFonts w:eastAsia="Times New Roman" w:cstheme="minorHAnsi"/>
          <w:sz w:val="24"/>
          <w:szCs w:val="24"/>
        </w:rPr>
        <w:t>Kadın Girişimci</w:t>
      </w:r>
      <w:r w:rsidR="00924421">
        <w:rPr>
          <w:rFonts w:eastAsia="Times New Roman" w:cstheme="minorHAnsi"/>
          <w:sz w:val="24"/>
          <w:szCs w:val="24"/>
        </w:rPr>
        <w:t>ler Başkanı Sayın Bahar Baykal,</w:t>
      </w:r>
      <w:r w:rsidRPr="00F1114E">
        <w:rPr>
          <w:rFonts w:eastAsia="Times New Roman" w:cstheme="minorHAnsi"/>
          <w:sz w:val="24"/>
          <w:szCs w:val="24"/>
        </w:rPr>
        <w:t xml:space="preserve"> Başkan Yardımcılıklarına da Öznur Başaran ve Mukadder Doğanay seçildiler.</w:t>
      </w:r>
    </w:p>
    <w:p w:rsidR="004346FC" w:rsidRPr="00F1114E" w:rsidRDefault="004346FC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687B04" w:rsidRPr="00F1114E" w:rsidRDefault="004346FC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 w:rsidRPr="00F1114E">
        <w:rPr>
          <w:rFonts w:eastAsia="Times New Roman" w:cstheme="minorHAnsi"/>
          <w:sz w:val="24"/>
          <w:szCs w:val="24"/>
        </w:rPr>
        <w:t>Ge</w:t>
      </w:r>
      <w:r w:rsidR="00E21724" w:rsidRPr="00F1114E">
        <w:rPr>
          <w:rFonts w:eastAsia="Times New Roman" w:cstheme="minorHAnsi"/>
          <w:sz w:val="24"/>
          <w:szCs w:val="24"/>
        </w:rPr>
        <w:t xml:space="preserve">nç Girişimciler Kurulunda </w:t>
      </w:r>
      <w:r w:rsidR="00924421">
        <w:rPr>
          <w:rFonts w:eastAsia="Times New Roman" w:cstheme="minorHAnsi"/>
          <w:sz w:val="24"/>
          <w:szCs w:val="24"/>
        </w:rPr>
        <w:t>Başkanı ise;</w:t>
      </w:r>
      <w:r w:rsidR="00E21724" w:rsidRPr="00F1114E">
        <w:rPr>
          <w:rFonts w:eastAsia="Times New Roman" w:cstheme="minorHAnsi"/>
          <w:sz w:val="24"/>
          <w:szCs w:val="24"/>
        </w:rPr>
        <w:t xml:space="preserve"> Sayın Birol Bozkurt</w:t>
      </w:r>
      <w:r w:rsidR="00924421">
        <w:rPr>
          <w:rFonts w:eastAsia="Times New Roman" w:cstheme="minorHAnsi"/>
          <w:sz w:val="24"/>
          <w:szCs w:val="24"/>
        </w:rPr>
        <w:t>,</w:t>
      </w:r>
      <w:r w:rsidR="00E21724" w:rsidRPr="00F1114E">
        <w:rPr>
          <w:rFonts w:eastAsia="Times New Roman" w:cstheme="minorHAnsi"/>
          <w:sz w:val="24"/>
          <w:szCs w:val="24"/>
        </w:rPr>
        <w:t xml:space="preserve"> </w:t>
      </w:r>
      <w:r w:rsidR="00687B04" w:rsidRPr="00F1114E">
        <w:rPr>
          <w:rFonts w:eastAsia="Times New Roman" w:cstheme="minorHAnsi"/>
          <w:sz w:val="24"/>
          <w:szCs w:val="24"/>
        </w:rPr>
        <w:t xml:space="preserve">Başkan Yardımcılıklarına </w:t>
      </w:r>
      <w:r w:rsidR="00D10CA1" w:rsidRPr="00F1114E">
        <w:rPr>
          <w:rFonts w:eastAsia="Times New Roman" w:cstheme="minorHAnsi"/>
          <w:sz w:val="24"/>
          <w:szCs w:val="24"/>
        </w:rPr>
        <w:t>Fatih Haldız</w:t>
      </w:r>
      <w:r w:rsidR="00687B04" w:rsidRPr="00F1114E">
        <w:rPr>
          <w:rFonts w:eastAsia="Times New Roman" w:cstheme="minorHAnsi"/>
          <w:sz w:val="24"/>
          <w:szCs w:val="24"/>
        </w:rPr>
        <w:t xml:space="preserve"> ve </w:t>
      </w:r>
      <w:r w:rsidR="00D10CA1" w:rsidRPr="00F1114E">
        <w:rPr>
          <w:rFonts w:eastAsia="Times New Roman" w:cstheme="minorHAnsi"/>
          <w:sz w:val="24"/>
          <w:szCs w:val="24"/>
        </w:rPr>
        <w:t>Tufan Şahinkesen</w:t>
      </w:r>
      <w:r w:rsidR="00687B04" w:rsidRPr="00F1114E">
        <w:rPr>
          <w:rFonts w:eastAsia="Times New Roman" w:cstheme="minorHAnsi"/>
          <w:sz w:val="24"/>
          <w:szCs w:val="24"/>
        </w:rPr>
        <w:t xml:space="preserve"> </w:t>
      </w:r>
      <w:r w:rsidR="00924421">
        <w:rPr>
          <w:rFonts w:eastAsia="Times New Roman" w:cstheme="minorHAnsi"/>
          <w:sz w:val="24"/>
          <w:szCs w:val="24"/>
        </w:rPr>
        <w:t>oldu</w:t>
      </w:r>
      <w:r w:rsidR="00687B04" w:rsidRPr="00F1114E">
        <w:rPr>
          <w:rFonts w:eastAsia="Times New Roman" w:cstheme="minorHAnsi"/>
          <w:sz w:val="24"/>
          <w:szCs w:val="24"/>
        </w:rPr>
        <w:t>.</w:t>
      </w:r>
    </w:p>
    <w:p w:rsidR="004346FC" w:rsidRPr="00F1114E" w:rsidRDefault="00687B04" w:rsidP="00F1114E">
      <w:pPr>
        <w:tabs>
          <w:tab w:val="left" w:pos="7363"/>
        </w:tabs>
        <w:spacing w:line="312" w:lineRule="auto"/>
        <w:jc w:val="both"/>
        <w:rPr>
          <w:rFonts w:eastAsia="Times New Roman" w:cstheme="minorHAnsi"/>
          <w:sz w:val="24"/>
          <w:szCs w:val="24"/>
        </w:rPr>
      </w:pPr>
      <w:r w:rsidRPr="00F1114E">
        <w:rPr>
          <w:rFonts w:eastAsia="Times New Roman" w:cstheme="minorHAnsi"/>
          <w:sz w:val="24"/>
          <w:szCs w:val="24"/>
        </w:rPr>
        <w:tab/>
      </w:r>
    </w:p>
    <w:p w:rsidR="00AF39B9" w:rsidRDefault="00AF39B9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 w:rsidRPr="00F1114E">
        <w:rPr>
          <w:rFonts w:eastAsia="Times New Roman" w:cstheme="minorHAnsi"/>
          <w:sz w:val="24"/>
          <w:szCs w:val="24"/>
        </w:rPr>
        <w:t xml:space="preserve">Kendilerine yeni görevlerinde başarılar diliyoruz. </w:t>
      </w:r>
    </w:p>
    <w:p w:rsidR="000946FF" w:rsidRDefault="000946FF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2A3033" w:rsidRDefault="002A3033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0946FF" w:rsidRPr="000946FF" w:rsidRDefault="000946FF" w:rsidP="00F1114E">
      <w:pPr>
        <w:spacing w:line="312" w:lineRule="auto"/>
        <w:jc w:val="both"/>
        <w:rPr>
          <w:rFonts w:eastAsia="Times New Roman" w:cstheme="minorHAnsi"/>
          <w:sz w:val="36"/>
          <w:szCs w:val="24"/>
        </w:rPr>
      </w:pPr>
      <w:r w:rsidRPr="000946FF">
        <w:rPr>
          <w:rFonts w:eastAsia="Times New Roman" w:cstheme="minorHAnsi"/>
          <w:sz w:val="36"/>
          <w:szCs w:val="24"/>
        </w:rPr>
        <w:t>Sayın Bayram,</w:t>
      </w:r>
    </w:p>
    <w:p w:rsidR="000946FF" w:rsidRDefault="000946FF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0946FF" w:rsidRDefault="00272B38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Fi</w:t>
      </w:r>
      <w:r w:rsidR="000946FF">
        <w:rPr>
          <w:rFonts w:eastAsia="Times New Roman" w:cstheme="minorHAnsi"/>
          <w:sz w:val="24"/>
          <w:szCs w:val="24"/>
        </w:rPr>
        <w:t xml:space="preserve">rmalarımızın </w:t>
      </w:r>
      <w:r>
        <w:rPr>
          <w:rFonts w:eastAsia="Times New Roman" w:cstheme="minorHAnsi"/>
          <w:sz w:val="24"/>
          <w:szCs w:val="24"/>
        </w:rPr>
        <w:t xml:space="preserve">su ile ilgili </w:t>
      </w:r>
      <w:r w:rsidR="000946FF">
        <w:rPr>
          <w:rFonts w:eastAsia="Times New Roman" w:cstheme="minorHAnsi"/>
          <w:sz w:val="24"/>
          <w:szCs w:val="24"/>
        </w:rPr>
        <w:t>bizlere ilettikleri sıkıntıları özet olar</w:t>
      </w:r>
      <w:r w:rsidR="002113B7">
        <w:rPr>
          <w:rFonts w:eastAsia="Times New Roman" w:cstheme="minorHAnsi"/>
          <w:sz w:val="24"/>
          <w:szCs w:val="24"/>
        </w:rPr>
        <w:t>ak sizlerle paylaşmak istiyorum;</w:t>
      </w:r>
    </w:p>
    <w:p w:rsidR="002A3033" w:rsidRDefault="002A3033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2A3033" w:rsidRDefault="002A3033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Bize iletilen sıkıntılarda</w:t>
      </w:r>
    </w:p>
    <w:p w:rsidR="000946FF" w:rsidRDefault="000946FF" w:rsidP="000946FF">
      <w:pPr>
        <w:spacing w:line="312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0946FF" w:rsidRDefault="000946FF" w:rsidP="000946FF">
      <w:pPr>
        <w:spacing w:line="312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*</w:t>
      </w:r>
      <w:r w:rsidRPr="001115E8">
        <w:rPr>
          <w:rFonts w:ascii="Calibri" w:eastAsia="Calibri" w:hAnsi="Calibri" w:cs="Arial"/>
          <w:b/>
          <w:sz w:val="24"/>
          <w:szCs w:val="24"/>
        </w:rPr>
        <w:t>Su analiz ücretleri</w:t>
      </w:r>
      <w:r w:rsidRPr="00362172">
        <w:rPr>
          <w:rFonts w:ascii="Calibri" w:eastAsia="Calibri" w:hAnsi="Calibri" w:cs="Arial"/>
          <w:sz w:val="24"/>
          <w:szCs w:val="24"/>
        </w:rPr>
        <w:t xml:space="preserve"> ve </w:t>
      </w:r>
      <w:r w:rsidRPr="001115E8">
        <w:rPr>
          <w:rFonts w:ascii="Calibri" w:eastAsia="Calibri" w:hAnsi="Calibri" w:cs="Arial"/>
          <w:b/>
          <w:sz w:val="24"/>
          <w:szCs w:val="24"/>
        </w:rPr>
        <w:t>SCADA</w:t>
      </w:r>
      <w:r w:rsidRPr="00362172">
        <w:rPr>
          <w:rFonts w:ascii="Calibri" w:eastAsia="Calibri" w:hAnsi="Calibri" w:cs="Arial"/>
          <w:sz w:val="24"/>
          <w:szCs w:val="24"/>
        </w:rPr>
        <w:t xml:space="preserve"> a</w:t>
      </w:r>
      <w:r w:rsidR="00924421">
        <w:rPr>
          <w:rFonts w:ascii="Calibri" w:eastAsia="Calibri" w:hAnsi="Calibri" w:cs="Arial"/>
          <w:sz w:val="24"/>
          <w:szCs w:val="24"/>
        </w:rPr>
        <w:t>ylık izleme ücretleri</w:t>
      </w:r>
      <w:r w:rsidR="00AF2B59">
        <w:rPr>
          <w:rFonts w:ascii="Calibri" w:eastAsia="Calibri" w:hAnsi="Calibri" w:cs="Arial"/>
          <w:sz w:val="24"/>
          <w:szCs w:val="24"/>
        </w:rPr>
        <w:t>nin</w:t>
      </w:r>
      <w:r w:rsidR="00924421">
        <w:rPr>
          <w:rFonts w:ascii="Calibri" w:eastAsia="Calibri" w:hAnsi="Calibri" w:cs="Arial"/>
          <w:sz w:val="24"/>
          <w:szCs w:val="24"/>
        </w:rPr>
        <w:t xml:space="preserve"> yüksek olduğu,</w:t>
      </w:r>
    </w:p>
    <w:p w:rsidR="00253273" w:rsidRDefault="00253273" w:rsidP="000946FF">
      <w:pPr>
        <w:spacing w:line="312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253273" w:rsidRDefault="00253273" w:rsidP="000946FF">
      <w:pPr>
        <w:spacing w:line="312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*SCADA izleme sisteminde teknik sorunlar yaşandığı,</w:t>
      </w:r>
    </w:p>
    <w:p w:rsidR="000946FF" w:rsidRDefault="000946FF" w:rsidP="000946FF">
      <w:pPr>
        <w:spacing w:line="312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0946FF" w:rsidRDefault="000946FF" w:rsidP="000946FF">
      <w:pPr>
        <w:spacing w:line="312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* Çayırova Mevkiindeki firmaların </w:t>
      </w:r>
      <w:r w:rsidRPr="001115E8">
        <w:rPr>
          <w:rFonts w:ascii="Calibri" w:eastAsia="Calibri" w:hAnsi="Calibri" w:cs="Arial"/>
          <w:b/>
          <w:sz w:val="24"/>
          <w:szCs w:val="24"/>
        </w:rPr>
        <w:t>kanalizasyon</w:t>
      </w:r>
      <w:r w:rsidRPr="00362172">
        <w:rPr>
          <w:rFonts w:ascii="Calibri" w:eastAsia="Calibri" w:hAnsi="Calibri" w:cs="Arial"/>
          <w:sz w:val="24"/>
          <w:szCs w:val="24"/>
        </w:rPr>
        <w:t xml:space="preserve"> ve </w:t>
      </w:r>
      <w:r w:rsidRPr="001115E8">
        <w:rPr>
          <w:rFonts w:ascii="Calibri" w:eastAsia="Calibri" w:hAnsi="Calibri" w:cs="Arial"/>
          <w:b/>
          <w:sz w:val="24"/>
          <w:szCs w:val="24"/>
        </w:rPr>
        <w:t>içme suyu hattı</w:t>
      </w:r>
      <w:r w:rsidRPr="00362172"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 xml:space="preserve">ile ilgili sıkıntıları </w:t>
      </w:r>
      <w:r w:rsidR="00AF2B59">
        <w:rPr>
          <w:rFonts w:ascii="Calibri" w:eastAsia="Calibri" w:hAnsi="Calibri" w:cs="Arial"/>
          <w:sz w:val="24"/>
          <w:szCs w:val="24"/>
        </w:rPr>
        <w:t>bulunduğu,</w:t>
      </w:r>
      <w:r w:rsidRPr="00362172">
        <w:rPr>
          <w:rFonts w:ascii="Calibri" w:eastAsia="Calibri" w:hAnsi="Calibri" w:cs="Arial"/>
          <w:sz w:val="24"/>
          <w:szCs w:val="24"/>
        </w:rPr>
        <w:t xml:space="preserve"> </w:t>
      </w:r>
    </w:p>
    <w:p w:rsidR="000946FF" w:rsidRDefault="000946FF" w:rsidP="000946FF">
      <w:pPr>
        <w:tabs>
          <w:tab w:val="left" w:pos="3143"/>
        </w:tabs>
        <w:spacing w:line="312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ab/>
      </w:r>
    </w:p>
    <w:p w:rsidR="000946FF" w:rsidRPr="00362172" w:rsidRDefault="00253273" w:rsidP="000946FF">
      <w:pPr>
        <w:spacing w:line="312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*Gebze Pelitli ve T</w:t>
      </w:r>
      <w:r w:rsidR="000946FF">
        <w:rPr>
          <w:rFonts w:ascii="Calibri" w:eastAsia="Calibri" w:hAnsi="Calibri" w:cs="Arial"/>
          <w:sz w:val="24"/>
          <w:szCs w:val="24"/>
        </w:rPr>
        <w:t xml:space="preserve">avşanlı köyünde firmalarımızın, </w:t>
      </w:r>
      <w:r w:rsidR="000946FF" w:rsidRPr="001115E8">
        <w:rPr>
          <w:rFonts w:ascii="Calibri" w:eastAsia="Calibri" w:hAnsi="Calibri" w:cs="Arial"/>
          <w:b/>
          <w:sz w:val="24"/>
          <w:szCs w:val="24"/>
        </w:rPr>
        <w:t>kanalizasyon</w:t>
      </w:r>
      <w:r w:rsidR="000946FF">
        <w:rPr>
          <w:rFonts w:ascii="Calibri" w:eastAsia="Calibri" w:hAnsi="Calibri" w:cs="Arial"/>
          <w:sz w:val="24"/>
          <w:szCs w:val="24"/>
        </w:rPr>
        <w:t xml:space="preserve">, </w:t>
      </w:r>
      <w:r w:rsidR="000946FF" w:rsidRPr="001115E8">
        <w:rPr>
          <w:rFonts w:ascii="Calibri" w:eastAsia="Calibri" w:hAnsi="Calibri" w:cs="Arial"/>
          <w:b/>
          <w:sz w:val="24"/>
          <w:szCs w:val="24"/>
        </w:rPr>
        <w:t>içme</w:t>
      </w:r>
      <w:r w:rsidR="000946FF" w:rsidRPr="00362172">
        <w:rPr>
          <w:rFonts w:ascii="Calibri" w:eastAsia="Calibri" w:hAnsi="Calibri" w:cs="Arial"/>
          <w:sz w:val="24"/>
          <w:szCs w:val="24"/>
        </w:rPr>
        <w:t xml:space="preserve"> </w:t>
      </w:r>
      <w:r w:rsidR="000946FF" w:rsidRPr="001115E8">
        <w:rPr>
          <w:rFonts w:ascii="Calibri" w:eastAsia="Calibri" w:hAnsi="Calibri" w:cs="Arial"/>
          <w:b/>
          <w:sz w:val="24"/>
          <w:szCs w:val="24"/>
        </w:rPr>
        <w:t>suyu</w:t>
      </w:r>
      <w:r w:rsidR="000946FF" w:rsidRPr="00362172">
        <w:rPr>
          <w:rFonts w:ascii="Calibri" w:eastAsia="Calibri" w:hAnsi="Calibri" w:cs="Arial"/>
          <w:sz w:val="24"/>
          <w:szCs w:val="24"/>
        </w:rPr>
        <w:t xml:space="preserve"> </w:t>
      </w:r>
      <w:r w:rsidR="000946FF" w:rsidRPr="001115E8">
        <w:rPr>
          <w:rFonts w:ascii="Calibri" w:eastAsia="Calibri" w:hAnsi="Calibri" w:cs="Arial"/>
          <w:b/>
          <w:sz w:val="24"/>
          <w:szCs w:val="24"/>
        </w:rPr>
        <w:t>hattı</w:t>
      </w:r>
      <w:r w:rsidR="000946FF" w:rsidRPr="00362172">
        <w:rPr>
          <w:rFonts w:ascii="Calibri" w:eastAsia="Calibri" w:hAnsi="Calibri" w:cs="Arial"/>
          <w:sz w:val="24"/>
          <w:szCs w:val="24"/>
        </w:rPr>
        <w:t xml:space="preserve"> </w:t>
      </w:r>
      <w:r w:rsidR="000946FF">
        <w:rPr>
          <w:rFonts w:ascii="Calibri" w:eastAsia="Calibri" w:hAnsi="Calibri" w:cs="Arial"/>
          <w:sz w:val="24"/>
          <w:szCs w:val="24"/>
        </w:rPr>
        <w:t xml:space="preserve">ile </w:t>
      </w:r>
      <w:r w:rsidR="000946FF" w:rsidRPr="001115E8">
        <w:rPr>
          <w:rFonts w:ascii="Calibri" w:eastAsia="Calibri" w:hAnsi="Calibri" w:cs="Arial"/>
          <w:b/>
          <w:sz w:val="24"/>
          <w:szCs w:val="24"/>
        </w:rPr>
        <w:t>arıttıkları suyu deşarj</w:t>
      </w:r>
      <w:r w:rsidR="000946FF">
        <w:rPr>
          <w:rFonts w:ascii="Calibri" w:eastAsia="Calibri" w:hAnsi="Calibri" w:cs="Arial"/>
          <w:sz w:val="24"/>
          <w:szCs w:val="24"/>
        </w:rPr>
        <w:t xml:space="preserve"> problemleri </w:t>
      </w:r>
      <w:r w:rsidR="00AF2B59">
        <w:rPr>
          <w:rFonts w:ascii="Calibri" w:eastAsia="Calibri" w:hAnsi="Calibri" w:cs="Arial"/>
          <w:sz w:val="24"/>
          <w:szCs w:val="24"/>
        </w:rPr>
        <w:t>bulunduğu</w:t>
      </w:r>
      <w:r>
        <w:rPr>
          <w:rFonts w:ascii="Calibri" w:eastAsia="Calibri" w:hAnsi="Calibri" w:cs="Arial"/>
          <w:sz w:val="24"/>
          <w:szCs w:val="24"/>
        </w:rPr>
        <w:t>,</w:t>
      </w:r>
    </w:p>
    <w:p w:rsidR="000946FF" w:rsidRDefault="000946FF" w:rsidP="000946FF">
      <w:pPr>
        <w:spacing w:line="312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253273" w:rsidRDefault="000946FF" w:rsidP="000946FF">
      <w:pPr>
        <w:spacing w:line="312" w:lineRule="auto"/>
        <w:jc w:val="both"/>
        <w:rPr>
          <w:rFonts w:ascii="Calibri" w:eastAsia="Calibri" w:hAnsi="Calibri" w:cs="Arial"/>
          <w:sz w:val="24"/>
          <w:szCs w:val="24"/>
        </w:rPr>
      </w:pPr>
      <w:r w:rsidRPr="00C018F5">
        <w:rPr>
          <w:rFonts w:ascii="Calibri" w:eastAsia="Calibri" w:hAnsi="Calibri" w:cs="Arial"/>
          <w:sz w:val="24"/>
          <w:szCs w:val="24"/>
        </w:rPr>
        <w:t>*</w:t>
      </w:r>
      <w:r w:rsidR="00C018F5">
        <w:rPr>
          <w:rFonts w:ascii="Calibri" w:eastAsia="Calibri" w:hAnsi="Calibri" w:cs="Arial"/>
          <w:sz w:val="24"/>
          <w:szCs w:val="24"/>
        </w:rPr>
        <w:t>6360 sayılı kanuna göre; Pelitli Köyünün tüzel kişiliği kaldırılarak Pelitli Mahallesi olmasına rağmen, bölgedeki firmaların su faturalarına kanunun ilgili maddesinde yazılan ücret tarifesi uygulanmamış olduğu</w:t>
      </w:r>
    </w:p>
    <w:p w:rsidR="00253273" w:rsidRDefault="00253273" w:rsidP="000946FF">
      <w:pPr>
        <w:spacing w:line="312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0946FF" w:rsidRDefault="00253273" w:rsidP="000946FF">
      <w:pPr>
        <w:spacing w:line="312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Belirtilmektedir.</w:t>
      </w:r>
      <w:r w:rsidR="00C018F5">
        <w:rPr>
          <w:rFonts w:ascii="Calibri" w:eastAsia="Calibri" w:hAnsi="Calibri" w:cs="Arial"/>
          <w:sz w:val="24"/>
          <w:szCs w:val="24"/>
        </w:rPr>
        <w:t xml:space="preserve"> </w:t>
      </w:r>
    </w:p>
    <w:p w:rsidR="002113B7" w:rsidRDefault="002113B7" w:rsidP="000946FF">
      <w:pPr>
        <w:spacing w:line="312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0946FF" w:rsidRDefault="000946FF" w:rsidP="000946FF">
      <w:pPr>
        <w:spacing w:line="312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*</w:t>
      </w:r>
      <w:r w:rsidR="00253273">
        <w:rPr>
          <w:rFonts w:ascii="Calibri" w:eastAsia="Calibri" w:hAnsi="Calibri" w:cs="Arial"/>
          <w:sz w:val="24"/>
          <w:szCs w:val="24"/>
        </w:rPr>
        <w:t>Ayrıca b</w:t>
      </w:r>
      <w:r>
        <w:rPr>
          <w:rFonts w:ascii="Calibri" w:eastAsia="Calibri" w:hAnsi="Calibri" w:cs="Arial"/>
          <w:sz w:val="24"/>
          <w:szCs w:val="24"/>
        </w:rPr>
        <w:t xml:space="preserve">azı firmalarımızda, üretim esnasında prosesten kaynaklı buharlaşma nedeniyle kullanılmış su olarak arıtma tesisine verilen sular için alınan </w:t>
      </w:r>
      <w:r w:rsidRPr="004D581D">
        <w:rPr>
          <w:rFonts w:ascii="Calibri" w:eastAsia="Calibri" w:hAnsi="Calibri" w:cs="Arial"/>
          <w:b/>
          <w:sz w:val="24"/>
          <w:szCs w:val="24"/>
        </w:rPr>
        <w:t>“kullanılmış su uzaklaştırma bedeli (KSUB)”</w:t>
      </w:r>
      <w:r>
        <w:rPr>
          <w:rFonts w:ascii="Calibri" w:eastAsia="Calibri" w:hAnsi="Calibri" w:cs="Arial"/>
          <w:sz w:val="24"/>
          <w:szCs w:val="24"/>
        </w:rPr>
        <w:t xml:space="preserve"> şirkete alınan su miktarı üzerinden </w:t>
      </w:r>
      <w:r w:rsidR="00253273">
        <w:rPr>
          <w:rFonts w:ascii="Calibri" w:eastAsia="Calibri" w:hAnsi="Calibri" w:cs="Arial"/>
          <w:sz w:val="24"/>
          <w:szCs w:val="24"/>
        </w:rPr>
        <w:t>alınmaktadır.</w:t>
      </w:r>
      <w:r w:rsidRPr="001E438B"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>KSUB bedeli;</w:t>
      </w:r>
      <w:r w:rsidRPr="00362172">
        <w:rPr>
          <w:rFonts w:ascii="Calibri" w:eastAsia="Calibri" w:hAnsi="Calibri" w:cs="Arial"/>
          <w:sz w:val="24"/>
          <w:szCs w:val="24"/>
        </w:rPr>
        <w:t xml:space="preserve"> şirkete alınan su miktarı üzerinden</w:t>
      </w:r>
      <w:r>
        <w:rPr>
          <w:rFonts w:ascii="Calibri" w:eastAsia="Calibri" w:hAnsi="Calibri" w:cs="Arial"/>
          <w:sz w:val="24"/>
          <w:szCs w:val="24"/>
        </w:rPr>
        <w:t xml:space="preserve"> değil,</w:t>
      </w:r>
      <w:r w:rsidRPr="00362172">
        <w:rPr>
          <w:rFonts w:ascii="Calibri" w:eastAsia="Calibri" w:hAnsi="Calibri" w:cs="Arial"/>
          <w:sz w:val="24"/>
          <w:szCs w:val="24"/>
        </w:rPr>
        <w:t xml:space="preserve"> kullanılmış su olarak arıtma tesisinden deşarj </w:t>
      </w:r>
      <w:r w:rsidR="002A3033">
        <w:rPr>
          <w:rFonts w:ascii="Calibri" w:eastAsia="Calibri" w:hAnsi="Calibri" w:cs="Arial"/>
          <w:sz w:val="24"/>
          <w:szCs w:val="24"/>
        </w:rPr>
        <w:t xml:space="preserve">edilen su üzerinden hesaplanması </w:t>
      </w:r>
      <w:r w:rsidRPr="00362172">
        <w:rPr>
          <w:rFonts w:ascii="Calibri" w:eastAsia="Calibri" w:hAnsi="Calibri" w:cs="Arial"/>
          <w:sz w:val="24"/>
          <w:szCs w:val="24"/>
        </w:rPr>
        <w:t xml:space="preserve">ve fatura </w:t>
      </w:r>
      <w:r w:rsidR="002A3033">
        <w:rPr>
          <w:rFonts w:ascii="Calibri" w:eastAsia="Calibri" w:hAnsi="Calibri" w:cs="Arial"/>
          <w:sz w:val="24"/>
          <w:szCs w:val="24"/>
        </w:rPr>
        <w:t>edilmelisi önerilmektedir.</w:t>
      </w:r>
    </w:p>
    <w:p w:rsidR="000946FF" w:rsidRDefault="000946FF" w:rsidP="000946FF">
      <w:pPr>
        <w:spacing w:line="312" w:lineRule="auto"/>
        <w:jc w:val="both"/>
        <w:rPr>
          <w:rFonts w:ascii="Calibri" w:eastAsia="Calibri" w:hAnsi="Calibri" w:cs="Arial"/>
          <w:b/>
          <w:sz w:val="28"/>
          <w:szCs w:val="24"/>
        </w:rPr>
      </w:pPr>
    </w:p>
    <w:p w:rsidR="00272B38" w:rsidRPr="00272B38" w:rsidRDefault="00272B38" w:rsidP="000946FF">
      <w:pPr>
        <w:spacing w:line="312" w:lineRule="auto"/>
        <w:jc w:val="both"/>
        <w:rPr>
          <w:rFonts w:ascii="Calibri" w:eastAsia="Calibri" w:hAnsi="Calibri" w:cs="Arial"/>
          <w:sz w:val="36"/>
          <w:szCs w:val="24"/>
        </w:rPr>
      </w:pPr>
      <w:r w:rsidRPr="00272B38">
        <w:rPr>
          <w:rFonts w:ascii="Calibri" w:eastAsia="Calibri" w:hAnsi="Calibri" w:cs="Arial"/>
          <w:sz w:val="36"/>
          <w:szCs w:val="24"/>
        </w:rPr>
        <w:t>Sayın Bayram,</w:t>
      </w:r>
    </w:p>
    <w:p w:rsidR="00272B38" w:rsidRDefault="00272B38" w:rsidP="000946FF">
      <w:pPr>
        <w:spacing w:line="312" w:lineRule="auto"/>
        <w:jc w:val="both"/>
        <w:rPr>
          <w:rFonts w:ascii="Calibri" w:eastAsia="Calibri" w:hAnsi="Calibri" w:cs="Arial"/>
          <w:b/>
          <w:sz w:val="28"/>
          <w:szCs w:val="24"/>
        </w:rPr>
      </w:pPr>
    </w:p>
    <w:p w:rsidR="00272B38" w:rsidRDefault="00272B38" w:rsidP="000946FF">
      <w:pPr>
        <w:spacing w:line="312" w:lineRule="auto"/>
        <w:jc w:val="both"/>
        <w:rPr>
          <w:rFonts w:ascii="Calibri" w:eastAsia="Calibri" w:hAnsi="Calibri" w:cs="Arial"/>
          <w:sz w:val="24"/>
          <w:szCs w:val="24"/>
        </w:rPr>
      </w:pPr>
      <w:r w:rsidRPr="00272B38">
        <w:rPr>
          <w:rFonts w:ascii="Calibri" w:eastAsia="Calibri" w:hAnsi="Calibri" w:cs="Arial"/>
          <w:sz w:val="24"/>
          <w:szCs w:val="24"/>
        </w:rPr>
        <w:t xml:space="preserve">Ayrıca sanayicilerimizden su bedelleri ile ilgili de </w:t>
      </w:r>
      <w:r w:rsidR="006446B6" w:rsidRPr="00272B38">
        <w:rPr>
          <w:rFonts w:ascii="Calibri" w:eastAsia="Calibri" w:hAnsi="Calibri" w:cs="Arial"/>
          <w:sz w:val="24"/>
          <w:szCs w:val="24"/>
        </w:rPr>
        <w:t>şikâyetler</w:t>
      </w:r>
      <w:r w:rsidRPr="00272B38">
        <w:rPr>
          <w:rFonts w:ascii="Calibri" w:eastAsia="Calibri" w:hAnsi="Calibri" w:cs="Arial"/>
          <w:sz w:val="24"/>
          <w:szCs w:val="24"/>
        </w:rPr>
        <w:t xml:space="preserve"> </w:t>
      </w:r>
      <w:r w:rsidR="002A3033">
        <w:rPr>
          <w:rFonts w:ascii="Calibri" w:eastAsia="Calibri" w:hAnsi="Calibri" w:cs="Arial"/>
          <w:sz w:val="24"/>
          <w:szCs w:val="24"/>
        </w:rPr>
        <w:t xml:space="preserve">de </w:t>
      </w:r>
      <w:r w:rsidRPr="00272B38">
        <w:rPr>
          <w:rFonts w:ascii="Calibri" w:eastAsia="Calibri" w:hAnsi="Calibri" w:cs="Arial"/>
          <w:sz w:val="24"/>
          <w:szCs w:val="24"/>
        </w:rPr>
        <w:t xml:space="preserve">gelmekte. </w:t>
      </w:r>
    </w:p>
    <w:p w:rsidR="00272B38" w:rsidRDefault="00272B38" w:rsidP="000946FF">
      <w:pPr>
        <w:spacing w:line="312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272B38" w:rsidRPr="00272B38" w:rsidRDefault="00272B38" w:rsidP="000946FF">
      <w:pPr>
        <w:spacing w:line="312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Rekabet ettiğimiz ülkelerdeki sanayinin kullandıkları su </w:t>
      </w:r>
      <w:r w:rsidR="006446B6">
        <w:rPr>
          <w:rFonts w:ascii="Calibri" w:eastAsia="Calibri" w:hAnsi="Calibri" w:cs="Arial"/>
          <w:sz w:val="24"/>
          <w:szCs w:val="24"/>
        </w:rPr>
        <w:t>maliyetleri</w:t>
      </w:r>
      <w:r>
        <w:rPr>
          <w:rFonts w:ascii="Calibri" w:eastAsia="Calibri" w:hAnsi="Calibri" w:cs="Arial"/>
          <w:sz w:val="24"/>
          <w:szCs w:val="24"/>
        </w:rPr>
        <w:t xml:space="preserve"> ülkemizin oldukça gerisinde.</w:t>
      </w:r>
    </w:p>
    <w:p w:rsidR="000946FF" w:rsidRPr="00272B38" w:rsidRDefault="000946FF" w:rsidP="000946FF">
      <w:pPr>
        <w:spacing w:line="312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E7278F" w:rsidRDefault="00272B38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Bu sene değil ama geçen sene su arzıyla ilgili büyük sıkıntılar yaşamıştık. Bu konu ile ilgili bizleri bilgilendirmenizi rica ediyoruz.</w:t>
      </w:r>
    </w:p>
    <w:p w:rsidR="00272B38" w:rsidRDefault="00272B38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6E42E3" w:rsidRDefault="006E42E3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E7278F" w:rsidRPr="009F0FAD" w:rsidRDefault="00E7278F" w:rsidP="00E7278F">
      <w:pPr>
        <w:spacing w:line="312" w:lineRule="auto"/>
        <w:jc w:val="both"/>
        <w:textAlignment w:val="baseline"/>
        <w:rPr>
          <w:sz w:val="32"/>
        </w:rPr>
      </w:pPr>
      <w:r>
        <w:rPr>
          <w:rFonts w:eastAsia="Times New Roman" w:cstheme="minorHAnsi"/>
          <w:sz w:val="32"/>
          <w:szCs w:val="24"/>
        </w:rPr>
        <w:t>Sözlerime son verirken</w:t>
      </w:r>
      <w:r w:rsidRPr="009F0FAD">
        <w:rPr>
          <w:rFonts w:eastAsia="Times New Roman" w:cstheme="minorHAnsi"/>
          <w:sz w:val="32"/>
          <w:szCs w:val="24"/>
        </w:rPr>
        <w:t>, Yönetim Kurulumuz adına sizleri saygıyla selamlıyorum.</w:t>
      </w:r>
    </w:p>
    <w:p w:rsidR="00E7278F" w:rsidRPr="00F1114E" w:rsidRDefault="00E7278F" w:rsidP="00F1114E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sectPr w:rsidR="00E7278F" w:rsidRPr="00F1114E" w:rsidSect="00F5569C">
      <w:footerReference w:type="default" r:id="rId8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9D" w:rsidRDefault="00D11B9D" w:rsidP="00F5569C">
      <w:pPr>
        <w:spacing w:line="240" w:lineRule="auto"/>
      </w:pPr>
      <w:r>
        <w:separator/>
      </w:r>
    </w:p>
  </w:endnote>
  <w:endnote w:type="continuationSeparator" w:id="0">
    <w:p w:rsidR="00D11B9D" w:rsidRDefault="00D11B9D" w:rsidP="00F55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9477436"/>
      <w:docPartObj>
        <w:docPartGallery w:val="Page Numbers (Bottom of Page)"/>
        <w:docPartUnique/>
      </w:docPartObj>
    </w:sdtPr>
    <w:sdtEndPr/>
    <w:sdtContent>
      <w:p w:rsidR="00AE139E" w:rsidRDefault="00761F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92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E139E" w:rsidRDefault="00AE1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9D" w:rsidRDefault="00D11B9D" w:rsidP="00F5569C">
      <w:pPr>
        <w:spacing w:line="240" w:lineRule="auto"/>
      </w:pPr>
      <w:r>
        <w:separator/>
      </w:r>
    </w:p>
  </w:footnote>
  <w:footnote w:type="continuationSeparator" w:id="0">
    <w:p w:rsidR="00D11B9D" w:rsidRDefault="00D11B9D" w:rsidP="00F556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1FF3"/>
    <w:multiLevelType w:val="hybridMultilevel"/>
    <w:tmpl w:val="98E28F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72069"/>
    <w:multiLevelType w:val="hybridMultilevel"/>
    <w:tmpl w:val="2D7EB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F59"/>
    <w:rsid w:val="00011DD9"/>
    <w:rsid w:val="00087736"/>
    <w:rsid w:val="00092922"/>
    <w:rsid w:val="000946FF"/>
    <w:rsid w:val="000B04F0"/>
    <w:rsid w:val="000B4412"/>
    <w:rsid w:val="000D1536"/>
    <w:rsid w:val="000D3D29"/>
    <w:rsid w:val="00175837"/>
    <w:rsid w:val="00193EAD"/>
    <w:rsid w:val="001964BC"/>
    <w:rsid w:val="001A2629"/>
    <w:rsid w:val="001A27BB"/>
    <w:rsid w:val="001B37EE"/>
    <w:rsid w:val="001D7DD8"/>
    <w:rsid w:val="001E4674"/>
    <w:rsid w:val="001F6A77"/>
    <w:rsid w:val="002113B7"/>
    <w:rsid w:val="0022675A"/>
    <w:rsid w:val="00230DDA"/>
    <w:rsid w:val="00243D16"/>
    <w:rsid w:val="00253273"/>
    <w:rsid w:val="00254D81"/>
    <w:rsid w:val="0025545B"/>
    <w:rsid w:val="00261730"/>
    <w:rsid w:val="00265D61"/>
    <w:rsid w:val="00272B38"/>
    <w:rsid w:val="00280F59"/>
    <w:rsid w:val="002A3033"/>
    <w:rsid w:val="002B07F9"/>
    <w:rsid w:val="002B28F7"/>
    <w:rsid w:val="002E45B5"/>
    <w:rsid w:val="00306195"/>
    <w:rsid w:val="00332B59"/>
    <w:rsid w:val="00341602"/>
    <w:rsid w:val="0038271E"/>
    <w:rsid w:val="003E2B52"/>
    <w:rsid w:val="0041533A"/>
    <w:rsid w:val="004346FC"/>
    <w:rsid w:val="004357CF"/>
    <w:rsid w:val="004568B0"/>
    <w:rsid w:val="00473E58"/>
    <w:rsid w:val="004A3ED9"/>
    <w:rsid w:val="004B251E"/>
    <w:rsid w:val="004D51A4"/>
    <w:rsid w:val="004F795B"/>
    <w:rsid w:val="00513FBA"/>
    <w:rsid w:val="0051651F"/>
    <w:rsid w:val="005222A1"/>
    <w:rsid w:val="00534128"/>
    <w:rsid w:val="00536BB4"/>
    <w:rsid w:val="00553E93"/>
    <w:rsid w:val="00556295"/>
    <w:rsid w:val="00556DED"/>
    <w:rsid w:val="005624F3"/>
    <w:rsid w:val="00583A03"/>
    <w:rsid w:val="00633844"/>
    <w:rsid w:val="00643503"/>
    <w:rsid w:val="006446B6"/>
    <w:rsid w:val="0067519A"/>
    <w:rsid w:val="00687B04"/>
    <w:rsid w:val="006E42E3"/>
    <w:rsid w:val="006E7731"/>
    <w:rsid w:val="00701C95"/>
    <w:rsid w:val="00735B2C"/>
    <w:rsid w:val="00761F0A"/>
    <w:rsid w:val="00765DCD"/>
    <w:rsid w:val="00792CC5"/>
    <w:rsid w:val="00794C1E"/>
    <w:rsid w:val="007B1374"/>
    <w:rsid w:val="007F2828"/>
    <w:rsid w:val="008115C3"/>
    <w:rsid w:val="00816617"/>
    <w:rsid w:val="008225CD"/>
    <w:rsid w:val="00823292"/>
    <w:rsid w:val="00851FC4"/>
    <w:rsid w:val="008573A3"/>
    <w:rsid w:val="008624EA"/>
    <w:rsid w:val="00881675"/>
    <w:rsid w:val="00884B84"/>
    <w:rsid w:val="008A4E88"/>
    <w:rsid w:val="008C5CDA"/>
    <w:rsid w:val="008C70C8"/>
    <w:rsid w:val="0090416D"/>
    <w:rsid w:val="00924421"/>
    <w:rsid w:val="00956AEE"/>
    <w:rsid w:val="009C3DA4"/>
    <w:rsid w:val="009F3130"/>
    <w:rsid w:val="00A1562A"/>
    <w:rsid w:val="00A74C96"/>
    <w:rsid w:val="00AB2E25"/>
    <w:rsid w:val="00AD07CE"/>
    <w:rsid w:val="00AE139E"/>
    <w:rsid w:val="00AE701F"/>
    <w:rsid w:val="00AF1011"/>
    <w:rsid w:val="00AF2B59"/>
    <w:rsid w:val="00AF39B9"/>
    <w:rsid w:val="00B237D4"/>
    <w:rsid w:val="00B241E7"/>
    <w:rsid w:val="00B351B2"/>
    <w:rsid w:val="00B40063"/>
    <w:rsid w:val="00B93A61"/>
    <w:rsid w:val="00BC4FD3"/>
    <w:rsid w:val="00C018F5"/>
    <w:rsid w:val="00C77D28"/>
    <w:rsid w:val="00C972ED"/>
    <w:rsid w:val="00CD6915"/>
    <w:rsid w:val="00CE4E5F"/>
    <w:rsid w:val="00D10CA1"/>
    <w:rsid w:val="00D11B9D"/>
    <w:rsid w:val="00D129D7"/>
    <w:rsid w:val="00D1363D"/>
    <w:rsid w:val="00D30E58"/>
    <w:rsid w:val="00DA460D"/>
    <w:rsid w:val="00DA5437"/>
    <w:rsid w:val="00DC65DF"/>
    <w:rsid w:val="00DF3497"/>
    <w:rsid w:val="00E01352"/>
    <w:rsid w:val="00E212D4"/>
    <w:rsid w:val="00E21724"/>
    <w:rsid w:val="00E35C4C"/>
    <w:rsid w:val="00E6158E"/>
    <w:rsid w:val="00E7278F"/>
    <w:rsid w:val="00E81923"/>
    <w:rsid w:val="00EF3BB3"/>
    <w:rsid w:val="00F1114E"/>
    <w:rsid w:val="00F118FF"/>
    <w:rsid w:val="00F23C6A"/>
    <w:rsid w:val="00F429ED"/>
    <w:rsid w:val="00F5569C"/>
    <w:rsid w:val="00F76153"/>
    <w:rsid w:val="00F96EAE"/>
    <w:rsid w:val="00FB6334"/>
    <w:rsid w:val="00FB6A68"/>
    <w:rsid w:val="00FC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A7E00-4703-4914-BD47-6AC3EC44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EAE"/>
    <w:pPr>
      <w:spacing w:line="276" w:lineRule="auto"/>
    </w:pPr>
  </w:style>
  <w:style w:type="paragraph" w:styleId="Heading2">
    <w:name w:val="heading 2"/>
    <w:basedOn w:val="Normal"/>
    <w:link w:val="Heading2Char"/>
    <w:uiPriority w:val="9"/>
    <w:qFormat/>
    <w:rsid w:val="00DF3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6D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4E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349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Header">
    <w:name w:val="header"/>
    <w:basedOn w:val="Normal"/>
    <w:link w:val="HeaderChar"/>
    <w:uiPriority w:val="99"/>
    <w:semiHidden/>
    <w:unhideWhenUsed/>
    <w:rsid w:val="00F5569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69C"/>
  </w:style>
  <w:style w:type="paragraph" w:styleId="Footer">
    <w:name w:val="footer"/>
    <w:basedOn w:val="Normal"/>
    <w:link w:val="FooterChar"/>
    <w:uiPriority w:val="99"/>
    <w:unhideWhenUsed/>
    <w:rsid w:val="00F5569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69C"/>
  </w:style>
  <w:style w:type="paragraph" w:styleId="NormalWeb">
    <w:name w:val="Normal (Web)"/>
    <w:basedOn w:val="Normal"/>
    <w:uiPriority w:val="99"/>
    <w:semiHidden/>
    <w:unhideWhenUsed/>
    <w:rsid w:val="00BC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DefaultParagraphFont"/>
    <w:rsid w:val="00265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C327BC-AA16-4E09-90A3-DD657856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2349</Words>
  <Characters>13390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elifbilgisu</dc:creator>
  <cp:lastModifiedBy>Guest</cp:lastModifiedBy>
  <cp:revision>55</cp:revision>
  <cp:lastPrinted>2015-01-13T12:29:00Z</cp:lastPrinted>
  <dcterms:created xsi:type="dcterms:W3CDTF">2015-01-07T12:01:00Z</dcterms:created>
  <dcterms:modified xsi:type="dcterms:W3CDTF">2015-01-14T08:16:00Z</dcterms:modified>
</cp:coreProperties>
</file>