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7F" w:rsidRPr="001F1A15" w:rsidRDefault="00117A7F" w:rsidP="00117A7F">
      <w:pPr>
        <w:spacing w:after="0" w:line="360" w:lineRule="atLeast"/>
        <w:jc w:val="center"/>
        <w:rPr>
          <w:rFonts w:ascii="Arial" w:eastAsia="Times New Roman" w:hAnsi="Arial" w:cs="Arial"/>
          <w:color w:val="000000" w:themeColor="text1"/>
          <w:lang w:eastAsia="tr-TR"/>
        </w:rPr>
      </w:pPr>
      <w:r w:rsidRPr="001F1A15">
        <w:rPr>
          <w:rFonts w:ascii="Arial" w:eastAsia="Times New Roman" w:hAnsi="Arial" w:cs="Arial"/>
          <w:b/>
          <w:bCs/>
          <w:color w:val="000000" w:themeColor="text1"/>
          <w:lang w:eastAsia="tr-TR"/>
        </w:rPr>
        <w:t>TAAHÜTNAME ÖRNEĞİ</w:t>
      </w:r>
    </w:p>
    <w:p w:rsidR="00117A7F" w:rsidRPr="001F1A15" w:rsidRDefault="00117A7F" w:rsidP="00117A7F">
      <w:pPr>
        <w:spacing w:after="0" w:line="360" w:lineRule="atLeast"/>
        <w:rPr>
          <w:rFonts w:ascii="Arial" w:eastAsia="Times New Roman" w:hAnsi="Arial" w:cs="Arial"/>
          <w:color w:val="000000" w:themeColor="text1"/>
          <w:lang w:eastAsia="tr-TR"/>
        </w:rPr>
      </w:pPr>
      <w:r w:rsidRPr="001F1A15">
        <w:rPr>
          <w:rFonts w:ascii="Arial" w:eastAsia="Times New Roman" w:hAnsi="Arial" w:cs="Arial"/>
          <w:color w:val="000000" w:themeColor="text1"/>
          <w:lang w:eastAsia="tr-TR"/>
        </w:rPr>
        <w:t> </w:t>
      </w:r>
    </w:p>
    <w:p w:rsidR="00117A7F" w:rsidRPr="001F1A15" w:rsidRDefault="00117A7F" w:rsidP="00117A7F">
      <w:pPr>
        <w:spacing w:after="0" w:line="360" w:lineRule="atLeast"/>
        <w:jc w:val="both"/>
        <w:rPr>
          <w:rFonts w:ascii="Arial" w:eastAsia="Times New Roman" w:hAnsi="Arial" w:cs="Arial"/>
          <w:color w:val="000000" w:themeColor="text1"/>
          <w:lang w:eastAsia="tr-TR"/>
        </w:rPr>
      </w:pPr>
      <w:r w:rsidRPr="001F1A15">
        <w:rPr>
          <w:rFonts w:ascii="Arial" w:eastAsia="Times New Roman" w:hAnsi="Arial" w:cs="Arial"/>
          <w:color w:val="000000" w:themeColor="text1"/>
          <w:lang w:eastAsia="tr-TR"/>
        </w:rPr>
        <w:t>Kocaeli Sanayi Odası'ndan aldığımız TR-</w:t>
      </w:r>
      <w:proofErr w:type="gramStart"/>
      <w:r w:rsidRPr="001F1A15">
        <w:rPr>
          <w:rFonts w:ascii="Arial" w:eastAsia="Times New Roman" w:hAnsi="Arial" w:cs="Arial"/>
          <w:color w:val="000000" w:themeColor="text1"/>
          <w:lang w:eastAsia="tr-TR"/>
        </w:rPr>
        <w:t>...........</w:t>
      </w:r>
      <w:proofErr w:type="gramEnd"/>
      <w:r w:rsidRPr="001F1A15">
        <w:rPr>
          <w:rFonts w:ascii="Arial" w:eastAsia="Times New Roman" w:hAnsi="Arial" w:cs="Arial"/>
          <w:color w:val="000000" w:themeColor="text1"/>
          <w:lang w:eastAsia="tr-TR"/>
        </w:rPr>
        <w:t>(</w:t>
      </w:r>
      <w:r w:rsidRPr="001F1A15">
        <w:rPr>
          <w:rFonts w:ascii="Arial" w:eastAsia="Times New Roman" w:hAnsi="Arial" w:cs="Arial"/>
          <w:color w:val="000000" w:themeColor="text1"/>
          <w:u w:val="single"/>
          <w:lang w:eastAsia="tr-TR"/>
        </w:rPr>
        <w:t>burası boş bırakılacak - verilecek ATA karnesi numarası yazılacaktır)</w:t>
      </w:r>
      <w:r w:rsidRPr="001F1A15">
        <w:rPr>
          <w:rFonts w:ascii="Arial" w:eastAsia="Times New Roman" w:hAnsi="Arial" w:cs="Arial"/>
          <w:color w:val="000000" w:themeColor="text1"/>
          <w:lang w:eastAsia="tr-TR"/>
        </w:rPr>
        <w:t> numaralı ATA Karnesi ile geçici ihraç ettiğimiz eşyayı aynen ve eksiksiz olarak yurda geri getireceğimizi, ATA Karnesi koçanlarını ilgili gümrük idarelerine usulü uyarınca imza ettirip mühürleteceğimizi, bu işlemlerde eksik olması halinde Türkiye Odalar ve Borsalar Birliğince, ayrıca anılan karne ile ilgili olarak Türk ve yabancı gümrüklerce Türkiye Odalar Borsalar Birliği aracılığı ile talep edilecek gümrük, vergi ve resimleri ile ortaya çıkabilecek her türlü ödeme yükümlülüğünü gerek karnenin Kurumumuzda bulunduğu sürece, gerekse karnenin iadesinden sonra itiraz etmeden ve hukuk yollarına başvurmamıza gerek kalmaksızın, </w:t>
      </w:r>
    </w:p>
    <w:p w:rsidR="00117A7F" w:rsidRPr="001F1A15" w:rsidRDefault="00117A7F" w:rsidP="00117A7F">
      <w:pPr>
        <w:spacing w:after="0" w:line="360" w:lineRule="atLeast"/>
        <w:jc w:val="both"/>
        <w:rPr>
          <w:rFonts w:ascii="Arial" w:eastAsia="Times New Roman" w:hAnsi="Arial" w:cs="Arial"/>
          <w:color w:val="000000" w:themeColor="text1"/>
          <w:lang w:eastAsia="tr-TR"/>
        </w:rPr>
      </w:pPr>
      <w:proofErr w:type="gramStart"/>
      <w:r w:rsidRPr="001F1A15">
        <w:rPr>
          <w:rFonts w:ascii="Arial" w:eastAsia="Times New Roman" w:hAnsi="Arial" w:cs="Arial"/>
          <w:color w:val="000000" w:themeColor="text1"/>
          <w:lang w:eastAsia="tr-TR"/>
        </w:rPr>
        <w:t>derhal</w:t>
      </w:r>
      <w:proofErr w:type="gramEnd"/>
      <w:r w:rsidRPr="001F1A15">
        <w:rPr>
          <w:rFonts w:ascii="Arial" w:eastAsia="Times New Roman" w:hAnsi="Arial" w:cs="Arial"/>
          <w:color w:val="000000" w:themeColor="text1"/>
          <w:lang w:eastAsia="tr-TR"/>
        </w:rPr>
        <w:t xml:space="preserve"> ve tamamen ödeyeceğimizi kabul  ve taahhüt ederiz.</w:t>
      </w:r>
    </w:p>
    <w:p w:rsidR="00117A7F" w:rsidRPr="001F1A15" w:rsidRDefault="00117A7F" w:rsidP="00117A7F">
      <w:pPr>
        <w:spacing w:after="0" w:line="360" w:lineRule="atLeast"/>
        <w:rPr>
          <w:rFonts w:ascii="Arial" w:eastAsia="Times New Roman" w:hAnsi="Arial" w:cs="Arial"/>
          <w:color w:val="000000" w:themeColor="text1"/>
          <w:lang w:eastAsia="tr-TR"/>
        </w:rPr>
      </w:pPr>
      <w:r w:rsidRPr="001F1A15">
        <w:rPr>
          <w:rFonts w:ascii="Arial" w:eastAsia="Times New Roman" w:hAnsi="Arial" w:cs="Arial"/>
          <w:color w:val="000000" w:themeColor="text1"/>
          <w:lang w:eastAsia="tr-TR"/>
        </w:rPr>
        <w:t> </w:t>
      </w:r>
    </w:p>
    <w:p w:rsidR="00117A7F" w:rsidRDefault="00117A7F" w:rsidP="00117A7F">
      <w:pPr>
        <w:spacing w:after="0" w:line="360" w:lineRule="atLeast"/>
        <w:rPr>
          <w:rFonts w:ascii="Arial" w:eastAsia="Times New Roman" w:hAnsi="Arial" w:cs="Arial"/>
          <w:color w:val="000000" w:themeColor="text1"/>
          <w:lang w:eastAsia="tr-TR"/>
        </w:rPr>
      </w:pPr>
      <w:r w:rsidRPr="001F1A15">
        <w:rPr>
          <w:rFonts w:ascii="Arial" w:eastAsia="Times New Roman" w:hAnsi="Arial" w:cs="Arial"/>
          <w:color w:val="000000" w:themeColor="text1"/>
          <w:lang w:eastAsia="tr-TR"/>
        </w:rPr>
        <w:t>  </w:t>
      </w:r>
    </w:p>
    <w:p w:rsidR="00117A7F" w:rsidRDefault="00117A7F" w:rsidP="00117A7F">
      <w:pPr>
        <w:spacing w:after="0" w:line="360" w:lineRule="atLeast"/>
        <w:rPr>
          <w:rFonts w:ascii="Arial" w:eastAsia="Times New Roman" w:hAnsi="Arial" w:cs="Arial"/>
          <w:color w:val="000000" w:themeColor="text1"/>
          <w:lang w:eastAsia="tr-TR"/>
        </w:rPr>
      </w:pPr>
    </w:p>
    <w:p w:rsidR="00117A7F" w:rsidRDefault="00117A7F" w:rsidP="00117A7F">
      <w:pPr>
        <w:spacing w:after="0" w:line="360" w:lineRule="atLeast"/>
        <w:rPr>
          <w:rFonts w:ascii="Arial" w:eastAsia="Times New Roman" w:hAnsi="Arial" w:cs="Arial"/>
          <w:color w:val="000000" w:themeColor="text1"/>
          <w:lang w:eastAsia="tr-TR"/>
        </w:rPr>
      </w:pPr>
    </w:p>
    <w:p w:rsidR="00117A7F" w:rsidRPr="001F1A15" w:rsidRDefault="00117A7F" w:rsidP="00117A7F">
      <w:pPr>
        <w:spacing w:after="0" w:line="360" w:lineRule="atLeast"/>
        <w:rPr>
          <w:rFonts w:ascii="Arial" w:eastAsia="Times New Roman" w:hAnsi="Arial" w:cs="Arial"/>
          <w:color w:val="000000" w:themeColor="text1"/>
          <w:lang w:eastAsia="tr-TR"/>
        </w:rPr>
      </w:pPr>
    </w:p>
    <w:p w:rsidR="00117A7F" w:rsidRPr="001F1A15" w:rsidRDefault="00117A7F" w:rsidP="00117A7F">
      <w:pPr>
        <w:spacing w:after="0" w:line="360" w:lineRule="atLeast"/>
        <w:rPr>
          <w:rFonts w:ascii="Arial" w:eastAsia="Times New Roman" w:hAnsi="Arial" w:cs="Arial"/>
          <w:color w:val="000000" w:themeColor="text1"/>
          <w:lang w:eastAsia="tr-TR"/>
        </w:rPr>
      </w:pPr>
      <w:r w:rsidRPr="001F1A15">
        <w:rPr>
          <w:rFonts w:ascii="Arial" w:eastAsia="Times New Roman" w:hAnsi="Arial" w:cs="Arial"/>
          <w:color w:val="000000" w:themeColor="text1"/>
          <w:lang w:eastAsia="tr-TR"/>
        </w:rPr>
        <w:t>Tarih:</w:t>
      </w:r>
    </w:p>
    <w:p w:rsidR="00117A7F" w:rsidRPr="001F1A15" w:rsidRDefault="00117A7F" w:rsidP="00117A7F">
      <w:pPr>
        <w:spacing w:after="0" w:line="360" w:lineRule="atLeast"/>
        <w:rPr>
          <w:rFonts w:ascii="Arial" w:eastAsia="Times New Roman" w:hAnsi="Arial" w:cs="Arial"/>
          <w:color w:val="000000" w:themeColor="text1"/>
          <w:lang w:eastAsia="tr-TR"/>
        </w:rPr>
      </w:pPr>
      <w:r w:rsidRPr="001F1A15">
        <w:rPr>
          <w:rFonts w:ascii="Arial" w:eastAsia="Times New Roman" w:hAnsi="Arial" w:cs="Arial"/>
          <w:color w:val="000000" w:themeColor="text1"/>
          <w:lang w:eastAsia="tr-TR"/>
        </w:rPr>
        <w:t> </w:t>
      </w:r>
    </w:p>
    <w:p w:rsidR="00117A7F" w:rsidRPr="001F1A15" w:rsidRDefault="00117A7F" w:rsidP="00117A7F">
      <w:pPr>
        <w:spacing w:after="0" w:line="360" w:lineRule="atLeast"/>
        <w:rPr>
          <w:rFonts w:ascii="Arial" w:eastAsia="Times New Roman" w:hAnsi="Arial" w:cs="Arial"/>
          <w:color w:val="000000" w:themeColor="text1"/>
          <w:lang w:eastAsia="tr-TR"/>
        </w:rPr>
      </w:pPr>
      <w:r w:rsidRPr="001F1A15">
        <w:rPr>
          <w:rFonts w:ascii="Arial" w:eastAsia="Times New Roman" w:hAnsi="Arial" w:cs="Arial"/>
          <w:color w:val="000000" w:themeColor="text1"/>
          <w:lang w:eastAsia="tr-TR"/>
        </w:rPr>
        <w:t>Şirket Adı:</w:t>
      </w:r>
    </w:p>
    <w:p w:rsidR="00117A7F" w:rsidRPr="001F1A15" w:rsidRDefault="00117A7F" w:rsidP="00117A7F">
      <w:pPr>
        <w:spacing w:after="0" w:line="360" w:lineRule="atLeast"/>
        <w:rPr>
          <w:rFonts w:ascii="Arial" w:eastAsia="Times New Roman" w:hAnsi="Arial" w:cs="Arial"/>
          <w:color w:val="000000" w:themeColor="text1"/>
          <w:lang w:eastAsia="tr-TR"/>
        </w:rPr>
      </w:pPr>
      <w:r w:rsidRPr="001F1A15">
        <w:rPr>
          <w:rFonts w:ascii="Arial" w:eastAsia="Times New Roman" w:hAnsi="Arial" w:cs="Arial"/>
          <w:color w:val="000000" w:themeColor="text1"/>
          <w:lang w:eastAsia="tr-TR"/>
        </w:rPr>
        <w:t> </w:t>
      </w:r>
    </w:p>
    <w:p w:rsidR="00117A7F" w:rsidRPr="001F1A15" w:rsidRDefault="00117A7F" w:rsidP="00117A7F">
      <w:pPr>
        <w:spacing w:after="0" w:line="360" w:lineRule="atLeast"/>
        <w:rPr>
          <w:rFonts w:ascii="Arial" w:eastAsia="Times New Roman" w:hAnsi="Arial" w:cs="Arial"/>
          <w:color w:val="000000" w:themeColor="text1"/>
          <w:lang w:eastAsia="tr-TR"/>
        </w:rPr>
      </w:pPr>
      <w:r w:rsidRPr="001F1A15">
        <w:rPr>
          <w:rFonts w:ascii="Arial" w:eastAsia="Times New Roman" w:hAnsi="Arial" w:cs="Arial"/>
          <w:color w:val="000000" w:themeColor="text1"/>
          <w:lang w:eastAsia="tr-TR"/>
        </w:rPr>
        <w:t>Şirket Yetkilisi:</w:t>
      </w:r>
    </w:p>
    <w:p w:rsidR="004B633F" w:rsidRPr="00117A7F" w:rsidRDefault="00117A7F" w:rsidP="00117A7F">
      <w:r w:rsidRPr="001F1A15">
        <w:rPr>
          <w:rFonts w:ascii="Arial" w:eastAsia="Times New Roman" w:hAnsi="Arial" w:cs="Arial"/>
          <w:color w:val="000000" w:themeColor="text1"/>
          <w:lang w:eastAsia="tr-TR"/>
        </w:rPr>
        <w:t>İmza:</w:t>
      </w:r>
    </w:p>
    <w:sectPr w:rsidR="004B633F" w:rsidRPr="00117A7F" w:rsidSect="004B63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applyBreakingRules/>
  </w:compat>
  <w:rsids>
    <w:rsidRoot w:val="00C0637C"/>
    <w:rsid w:val="00117A7F"/>
    <w:rsid w:val="004B633F"/>
    <w:rsid w:val="00614C47"/>
    <w:rsid w:val="00782191"/>
    <w:rsid w:val="007A0C0A"/>
    <w:rsid w:val="007F55A5"/>
    <w:rsid w:val="008D6BBD"/>
    <w:rsid w:val="00A71E5F"/>
    <w:rsid w:val="00C0637C"/>
    <w:rsid w:val="00C306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7C"/>
    <w:rPr>
      <w:rFonts w:asciiTheme="minorHAnsi" w:hAnsiTheme="minorHAnsi" w:cstheme="minorBidi"/>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tufan</dc:creator>
  <cp:lastModifiedBy>tufan</cp:lastModifiedBy>
  <cp:revision>2</cp:revision>
  <dcterms:created xsi:type="dcterms:W3CDTF">2016-03-01T11:19:00Z</dcterms:created>
  <dcterms:modified xsi:type="dcterms:W3CDTF">2016-03-01T11:19:00Z</dcterms:modified>
</cp:coreProperties>
</file>