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Pr="0048478E" w:rsidRDefault="0048478E" w:rsidP="00764684">
      <w:pPr>
        <w:jc w:val="center"/>
        <w:rPr>
          <w:b/>
          <w:spacing w:val="-2"/>
          <w:sz w:val="24"/>
          <w:szCs w:val="24"/>
        </w:rPr>
      </w:pPr>
      <w:r w:rsidRPr="0048478E">
        <w:rPr>
          <w:b/>
          <w:bCs/>
          <w:sz w:val="24"/>
          <w:szCs w:val="24"/>
        </w:rPr>
        <w:t xml:space="preserve">ÇEVRE DENETİMİ YÖNETMELİĞİ TASLAĞI </w:t>
      </w:r>
      <w:r w:rsidR="00FE5F03" w:rsidRPr="0048478E">
        <w:rPr>
          <w:b/>
          <w:spacing w:val="-2"/>
          <w:sz w:val="24"/>
          <w:szCs w:val="24"/>
        </w:rPr>
        <w:t xml:space="preserve">HAKKINDA </w:t>
      </w:r>
    </w:p>
    <w:p w:rsidR="00FE5F03" w:rsidRPr="0048478E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 w:rsidRPr="0048478E">
        <w:rPr>
          <w:b/>
          <w:spacing w:val="-2"/>
          <w:sz w:val="24"/>
          <w:szCs w:val="24"/>
        </w:rPr>
        <w:t>……………………….</w:t>
      </w:r>
      <w:r w:rsidR="00DC6996" w:rsidRPr="0048478E">
        <w:rPr>
          <w:b/>
          <w:spacing w:val="-2"/>
          <w:sz w:val="24"/>
          <w:szCs w:val="24"/>
        </w:rPr>
        <w:t>……</w:t>
      </w:r>
      <w:proofErr w:type="gramEnd"/>
      <w:r w:rsidR="00DC6996" w:rsidRPr="0048478E">
        <w:rPr>
          <w:b/>
          <w:spacing w:val="-2"/>
          <w:sz w:val="24"/>
          <w:szCs w:val="24"/>
        </w:rPr>
        <w:t xml:space="preserve"> </w:t>
      </w:r>
      <w:r w:rsidR="00FE5F03" w:rsidRPr="0048478E">
        <w:rPr>
          <w:b/>
          <w:spacing w:val="-2"/>
          <w:sz w:val="24"/>
          <w:szCs w:val="24"/>
        </w:rPr>
        <w:t>GÖRÜŞ</w:t>
      </w:r>
      <w:r w:rsidR="008E776C" w:rsidRPr="0048478E">
        <w:rPr>
          <w:b/>
          <w:spacing w:val="-2"/>
          <w:sz w:val="24"/>
          <w:szCs w:val="24"/>
        </w:rPr>
        <w:t>LERİ</w:t>
      </w:r>
      <w:r w:rsidR="00FE5F03" w:rsidRPr="0048478E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bookmarkStart w:id="0" w:name="_GoBack"/>
      <w:bookmarkEnd w:id="0"/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1D" w:rsidRDefault="00CF7A1D" w:rsidP="008E776C">
      <w:r>
        <w:separator/>
      </w:r>
    </w:p>
  </w:endnote>
  <w:endnote w:type="continuationSeparator" w:id="0">
    <w:p w:rsidR="00CF7A1D" w:rsidRDefault="00CF7A1D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A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1A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1D" w:rsidRDefault="00CF7A1D" w:rsidP="008E776C">
      <w:r>
        <w:separator/>
      </w:r>
    </w:p>
  </w:footnote>
  <w:footnote w:type="continuationSeparator" w:id="0">
    <w:p w:rsidR="00CF7A1D" w:rsidRDefault="00CF7A1D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17A6B"/>
    <w:rsid w:val="00041B2C"/>
    <w:rsid w:val="000A0BE7"/>
    <w:rsid w:val="000E49EA"/>
    <w:rsid w:val="001B7F0B"/>
    <w:rsid w:val="002208E9"/>
    <w:rsid w:val="00234E85"/>
    <w:rsid w:val="0031349A"/>
    <w:rsid w:val="0035235A"/>
    <w:rsid w:val="0048478E"/>
    <w:rsid w:val="004D4862"/>
    <w:rsid w:val="004F18C9"/>
    <w:rsid w:val="00650348"/>
    <w:rsid w:val="006F349B"/>
    <w:rsid w:val="00707BC8"/>
    <w:rsid w:val="007608E4"/>
    <w:rsid w:val="00764684"/>
    <w:rsid w:val="00783B01"/>
    <w:rsid w:val="007A7EC9"/>
    <w:rsid w:val="00874BFC"/>
    <w:rsid w:val="008E776C"/>
    <w:rsid w:val="00942480"/>
    <w:rsid w:val="009E3A4D"/>
    <w:rsid w:val="00A31794"/>
    <w:rsid w:val="00AA1AF4"/>
    <w:rsid w:val="00AD5AC9"/>
    <w:rsid w:val="00B832C4"/>
    <w:rsid w:val="00C20B14"/>
    <w:rsid w:val="00CF7A1D"/>
    <w:rsid w:val="00D17538"/>
    <w:rsid w:val="00DC6996"/>
    <w:rsid w:val="00E108F3"/>
    <w:rsid w:val="00E75238"/>
    <w:rsid w:val="00E8238E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tobb</cp:lastModifiedBy>
  <cp:revision>11</cp:revision>
  <dcterms:created xsi:type="dcterms:W3CDTF">2015-01-22T14:10:00Z</dcterms:created>
  <dcterms:modified xsi:type="dcterms:W3CDTF">2016-11-21T14:23:00Z</dcterms:modified>
</cp:coreProperties>
</file>