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618" w:rsidRDefault="009A1618" w:rsidP="009A1618">
      <w:pPr>
        <w:jc w:val="center"/>
        <w:rPr>
          <w:b/>
          <w:color w:val="002060"/>
          <w:sz w:val="24"/>
        </w:rPr>
      </w:pPr>
      <w:bookmarkStart w:id="0" w:name="_GoBack"/>
      <w:bookmarkEnd w:id="0"/>
    </w:p>
    <w:p w:rsidR="00E729E7" w:rsidRDefault="00E729E7" w:rsidP="00E729E7">
      <w:pPr>
        <w:rPr>
          <w:b/>
          <w:color w:val="002060"/>
          <w:sz w:val="24"/>
        </w:rPr>
      </w:pPr>
      <w:r>
        <w:rPr>
          <w:noProof/>
          <w:lang w:eastAsia="tr-TR"/>
        </w:rPr>
        <w:drawing>
          <wp:inline distT="0" distB="0" distL="0" distR="0" wp14:anchorId="004CACB8" wp14:editId="188AC22C">
            <wp:extent cx="1666875" cy="475060"/>
            <wp:effectExtent l="0" t="0" r="0" b="1270"/>
            <wp:docPr id="17" name="Resim 17" descr="ATASEM Atatürk Üniversitesi Sürekli Eğitim Merke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TASEM Atatürk Üniversitesi Sürekli Eğitim Merkez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674" cy="498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618" w:rsidRPr="009A1618" w:rsidRDefault="009A1618" w:rsidP="00E729E7">
      <w:pPr>
        <w:jc w:val="center"/>
        <w:rPr>
          <w:b/>
          <w:color w:val="002060"/>
          <w:sz w:val="24"/>
        </w:rPr>
      </w:pPr>
      <w:r w:rsidRPr="009A1618">
        <w:rPr>
          <w:b/>
          <w:color w:val="002060"/>
          <w:sz w:val="24"/>
        </w:rPr>
        <w:t>SERTİFİKALI KAMU İHALE MEVZUATI EĞİTİMİ</w:t>
      </w:r>
      <w:r w:rsidR="005D1BA4">
        <w:rPr>
          <w:b/>
          <w:color w:val="002060"/>
          <w:sz w:val="24"/>
        </w:rPr>
        <w:t>-55</w:t>
      </w:r>
    </w:p>
    <w:p w:rsidR="00D831A6" w:rsidRPr="00706EEF" w:rsidRDefault="00D831A6">
      <w:pPr>
        <w:rPr>
          <w:rFonts w:cstheme="minorHAnsi"/>
          <w:b/>
          <w:color w:val="002060"/>
        </w:rPr>
      </w:pPr>
      <w:r w:rsidRPr="00706EEF">
        <w:rPr>
          <w:rFonts w:cstheme="minorHAnsi"/>
          <w:b/>
          <w:color w:val="002060"/>
        </w:rPr>
        <w:t>EĞİTİM İLE İLGİLİ GENEL BİLGİLER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2830"/>
        <w:gridCol w:w="3544"/>
        <w:gridCol w:w="2693"/>
      </w:tblGrid>
      <w:tr w:rsidR="00D831A6" w:rsidRPr="00706EEF" w:rsidTr="00812408">
        <w:trPr>
          <w:trHeight w:val="397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:rsidR="00D831A6" w:rsidRPr="00706EEF" w:rsidRDefault="00D831A6" w:rsidP="00D831A6">
            <w:pPr>
              <w:rPr>
                <w:rFonts w:cstheme="minorHAnsi"/>
                <w:b/>
              </w:rPr>
            </w:pPr>
            <w:r w:rsidRPr="00706EEF">
              <w:rPr>
                <w:rFonts w:cstheme="minorHAnsi"/>
                <w:b/>
              </w:rPr>
              <w:t>Eğitim Tarihi</w:t>
            </w:r>
          </w:p>
        </w:tc>
        <w:tc>
          <w:tcPr>
            <w:tcW w:w="6237" w:type="dxa"/>
            <w:gridSpan w:val="2"/>
            <w:vAlign w:val="center"/>
          </w:tcPr>
          <w:p w:rsidR="00D831A6" w:rsidRPr="00706EEF" w:rsidRDefault="005D1BA4" w:rsidP="005D1BA4">
            <w:pPr>
              <w:rPr>
                <w:rFonts w:cstheme="minorHAnsi"/>
              </w:rPr>
            </w:pPr>
            <w:r>
              <w:rPr>
                <w:rFonts w:cstheme="minorHAnsi"/>
              </w:rPr>
              <w:t>05-08</w:t>
            </w:r>
            <w:r w:rsidR="00847C8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Şubat</w:t>
            </w:r>
            <w:r w:rsidR="001B70C8">
              <w:rPr>
                <w:rFonts w:cstheme="minorHAnsi"/>
              </w:rPr>
              <w:t xml:space="preserve"> </w:t>
            </w:r>
            <w:r w:rsidR="000F48E7">
              <w:rPr>
                <w:rFonts w:cstheme="minorHAnsi"/>
              </w:rPr>
              <w:t>202</w:t>
            </w:r>
            <w:r>
              <w:rPr>
                <w:rFonts w:cstheme="minorHAnsi"/>
              </w:rPr>
              <w:t>6</w:t>
            </w:r>
          </w:p>
        </w:tc>
      </w:tr>
      <w:tr w:rsidR="00A07233" w:rsidRPr="00706EEF" w:rsidTr="00812408">
        <w:trPr>
          <w:trHeight w:val="397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:rsidR="00A07233" w:rsidRPr="00706EEF" w:rsidRDefault="00A07233" w:rsidP="00D831A6">
            <w:pPr>
              <w:rPr>
                <w:rFonts w:cstheme="minorHAnsi"/>
                <w:b/>
              </w:rPr>
            </w:pPr>
            <w:r w:rsidRPr="00706EEF">
              <w:rPr>
                <w:rFonts w:cstheme="minorHAnsi"/>
                <w:b/>
              </w:rPr>
              <w:t>Eğitim Yeri</w:t>
            </w:r>
          </w:p>
        </w:tc>
        <w:tc>
          <w:tcPr>
            <w:tcW w:w="3544" w:type="dxa"/>
            <w:vAlign w:val="center"/>
          </w:tcPr>
          <w:p w:rsidR="00A07233" w:rsidRPr="00706EEF" w:rsidRDefault="005D1BA4" w:rsidP="00812408">
            <w:pPr>
              <w:rPr>
                <w:rFonts w:cstheme="minorHAnsi"/>
              </w:rPr>
            </w:pPr>
            <w:r>
              <w:rPr>
                <w:rFonts w:cstheme="minorHAnsi"/>
              </w:rPr>
              <w:t>WISH MORE HOTELS İSTANBUL</w:t>
            </w:r>
          </w:p>
        </w:tc>
        <w:tc>
          <w:tcPr>
            <w:tcW w:w="2693" w:type="dxa"/>
            <w:vAlign w:val="center"/>
          </w:tcPr>
          <w:p w:rsidR="00A07233" w:rsidRPr="00706EEF" w:rsidRDefault="005D1BA4" w:rsidP="005D1BA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Bayrampaşa </w:t>
            </w:r>
            <w:r w:rsidR="00A07233" w:rsidRPr="00706EEF">
              <w:rPr>
                <w:rFonts w:cstheme="minorHAnsi"/>
              </w:rPr>
              <w:t xml:space="preserve">/ </w:t>
            </w:r>
            <w:r>
              <w:rPr>
                <w:rFonts w:cstheme="minorHAnsi"/>
              </w:rPr>
              <w:t>İSTANBUL</w:t>
            </w:r>
          </w:p>
        </w:tc>
      </w:tr>
      <w:tr w:rsidR="0075062B" w:rsidRPr="00706EEF" w:rsidTr="00812408">
        <w:trPr>
          <w:trHeight w:val="397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:rsidR="0075062B" w:rsidRPr="00706EEF" w:rsidRDefault="0075062B" w:rsidP="00D831A6">
            <w:pPr>
              <w:rPr>
                <w:rFonts w:cstheme="minorHAnsi"/>
                <w:b/>
              </w:rPr>
            </w:pPr>
            <w:r w:rsidRPr="00706EEF">
              <w:rPr>
                <w:rFonts w:cstheme="minorHAnsi"/>
                <w:b/>
              </w:rPr>
              <w:t>Eğitim Programı</w:t>
            </w:r>
          </w:p>
        </w:tc>
        <w:tc>
          <w:tcPr>
            <w:tcW w:w="6237" w:type="dxa"/>
            <w:gridSpan w:val="2"/>
            <w:vAlign w:val="center"/>
          </w:tcPr>
          <w:p w:rsidR="003D15A3" w:rsidRPr="00706EEF" w:rsidRDefault="003D15A3" w:rsidP="0075062B">
            <w:pPr>
              <w:jc w:val="both"/>
              <w:rPr>
                <w:rFonts w:cstheme="minorHAnsi"/>
              </w:rPr>
            </w:pPr>
            <w:r w:rsidRPr="00706EEF">
              <w:rPr>
                <w:rFonts w:cstheme="minorHAnsi"/>
              </w:rPr>
              <w:t xml:space="preserve">Eğitimler yukarıda belirlenen tarihlerde dört gün boyunca 09.15 - 17.00 </w:t>
            </w:r>
            <w:r w:rsidR="004E55AA" w:rsidRPr="00706EEF">
              <w:rPr>
                <w:rFonts w:cstheme="minorHAnsi"/>
              </w:rPr>
              <w:t>(Pazar Günü 08.15</w:t>
            </w:r>
            <w:r w:rsidRPr="00706EEF">
              <w:rPr>
                <w:rFonts w:cstheme="minorHAnsi"/>
              </w:rPr>
              <w:t>-12.</w:t>
            </w:r>
            <w:r w:rsidR="004E55AA" w:rsidRPr="00706EEF">
              <w:rPr>
                <w:rFonts w:cstheme="minorHAnsi"/>
              </w:rPr>
              <w:t>00</w:t>
            </w:r>
            <w:r w:rsidRPr="00706EEF">
              <w:rPr>
                <w:rFonts w:cstheme="minorHAnsi"/>
              </w:rPr>
              <w:t xml:space="preserve">) saatleri arasında </w:t>
            </w:r>
            <w:r w:rsidR="00242265">
              <w:rPr>
                <w:rFonts w:cstheme="minorHAnsi"/>
              </w:rPr>
              <w:t>düzenlenecektir</w:t>
            </w:r>
            <w:r w:rsidRPr="00706EEF">
              <w:rPr>
                <w:rFonts w:cstheme="minorHAnsi"/>
              </w:rPr>
              <w:t xml:space="preserve">. </w:t>
            </w:r>
          </w:p>
          <w:p w:rsidR="0075062B" w:rsidRPr="00706EEF" w:rsidRDefault="003D15A3" w:rsidP="0075062B">
            <w:pPr>
              <w:jc w:val="both"/>
              <w:rPr>
                <w:rFonts w:cstheme="minorHAnsi"/>
              </w:rPr>
            </w:pPr>
            <w:r w:rsidRPr="00706EEF">
              <w:rPr>
                <w:rFonts w:cstheme="minorHAnsi"/>
              </w:rPr>
              <w:t>Eğitimin son günü sınav yapılacaktır.</w:t>
            </w:r>
          </w:p>
        </w:tc>
      </w:tr>
      <w:tr w:rsidR="00D831A6" w:rsidRPr="00706EEF" w:rsidTr="00812408">
        <w:trPr>
          <w:trHeight w:val="397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:rsidR="00D831A6" w:rsidRPr="00706EEF" w:rsidRDefault="00D831A6" w:rsidP="00D831A6">
            <w:pPr>
              <w:rPr>
                <w:rFonts w:cstheme="minorHAnsi"/>
                <w:b/>
              </w:rPr>
            </w:pPr>
            <w:r w:rsidRPr="00706EEF">
              <w:rPr>
                <w:rFonts w:cstheme="minorHAnsi"/>
                <w:b/>
              </w:rPr>
              <w:t>Otel Konsepti (Konaklamalı)</w:t>
            </w:r>
          </w:p>
        </w:tc>
        <w:tc>
          <w:tcPr>
            <w:tcW w:w="6237" w:type="dxa"/>
            <w:gridSpan w:val="2"/>
            <w:vAlign w:val="center"/>
          </w:tcPr>
          <w:p w:rsidR="00D831A6" w:rsidRPr="00706EEF" w:rsidRDefault="00D831A6" w:rsidP="00AB2AC1">
            <w:pPr>
              <w:rPr>
                <w:rFonts w:cstheme="minorHAnsi"/>
              </w:rPr>
            </w:pPr>
            <w:r w:rsidRPr="00706EEF">
              <w:rPr>
                <w:rFonts w:cstheme="minorHAnsi"/>
              </w:rPr>
              <w:t>Alkolsüz Her</w:t>
            </w:r>
            <w:r w:rsidR="00AB2AC1" w:rsidRPr="00706EEF">
              <w:rPr>
                <w:rFonts w:cstheme="minorHAnsi"/>
              </w:rPr>
              <w:t xml:space="preserve"> Ş</w:t>
            </w:r>
            <w:r w:rsidRPr="00706EEF">
              <w:rPr>
                <w:rFonts w:cstheme="minorHAnsi"/>
              </w:rPr>
              <w:t>ey Dâhil</w:t>
            </w:r>
          </w:p>
        </w:tc>
      </w:tr>
      <w:tr w:rsidR="00D831A6" w:rsidRPr="00706EEF" w:rsidTr="00812408">
        <w:trPr>
          <w:trHeight w:val="397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:rsidR="00D831A6" w:rsidRPr="00706EEF" w:rsidRDefault="00D831A6" w:rsidP="00D831A6">
            <w:pPr>
              <w:rPr>
                <w:rFonts w:cstheme="minorHAnsi"/>
                <w:b/>
              </w:rPr>
            </w:pPr>
            <w:r w:rsidRPr="00706EEF">
              <w:rPr>
                <w:rFonts w:cstheme="minorHAnsi"/>
                <w:b/>
              </w:rPr>
              <w:t>Eğitim Ücreti</w:t>
            </w:r>
          </w:p>
        </w:tc>
        <w:tc>
          <w:tcPr>
            <w:tcW w:w="6237" w:type="dxa"/>
            <w:gridSpan w:val="2"/>
            <w:vAlign w:val="center"/>
          </w:tcPr>
          <w:p w:rsidR="00D831A6" w:rsidRPr="00706EEF" w:rsidRDefault="00D831A6">
            <w:pPr>
              <w:rPr>
                <w:rFonts w:cstheme="minorHAnsi"/>
              </w:rPr>
            </w:pPr>
            <w:r w:rsidRPr="00706EEF">
              <w:rPr>
                <w:rFonts w:cstheme="minorHAnsi"/>
              </w:rPr>
              <w:t>Aşağıda belirtilen ücretler 4 günlük toplam hizmet bedelidir</w:t>
            </w:r>
          </w:p>
        </w:tc>
      </w:tr>
      <w:tr w:rsidR="00D831A6" w:rsidRPr="00706EEF" w:rsidTr="00812408">
        <w:trPr>
          <w:trHeight w:val="397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:rsidR="00D831A6" w:rsidRPr="00706EEF" w:rsidRDefault="00D831A6" w:rsidP="00D831A6">
            <w:pPr>
              <w:rPr>
                <w:rFonts w:cstheme="minorHAnsi"/>
                <w:b/>
              </w:rPr>
            </w:pPr>
            <w:r w:rsidRPr="00706EEF">
              <w:rPr>
                <w:rFonts w:cstheme="minorHAnsi"/>
                <w:b/>
              </w:rPr>
              <w:t>Konaklamasız</w:t>
            </w:r>
          </w:p>
        </w:tc>
        <w:tc>
          <w:tcPr>
            <w:tcW w:w="3544" w:type="dxa"/>
            <w:vAlign w:val="center"/>
          </w:tcPr>
          <w:p w:rsidR="00D831A6" w:rsidRPr="00706EEF" w:rsidRDefault="00D831A6" w:rsidP="00D831A6">
            <w:pPr>
              <w:rPr>
                <w:rFonts w:cstheme="minorHAnsi"/>
              </w:rPr>
            </w:pPr>
            <w:r w:rsidRPr="00706EEF">
              <w:rPr>
                <w:rFonts w:cstheme="minorHAnsi"/>
              </w:rPr>
              <w:t>Öğle yemekleri ve coffee-break dâhil</w:t>
            </w:r>
          </w:p>
        </w:tc>
        <w:tc>
          <w:tcPr>
            <w:tcW w:w="2693" w:type="dxa"/>
            <w:vAlign w:val="center"/>
          </w:tcPr>
          <w:p w:rsidR="005D1BA4" w:rsidRPr="00706EEF" w:rsidRDefault="005D1BA4" w:rsidP="008C7FF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8C7FFD">
              <w:rPr>
                <w:rFonts w:cstheme="minorHAnsi"/>
              </w:rPr>
              <w:t>1</w:t>
            </w:r>
            <w:r w:rsidR="000F48E7">
              <w:rPr>
                <w:rFonts w:cstheme="minorHAnsi"/>
              </w:rPr>
              <w:t>.</w:t>
            </w:r>
            <w:r>
              <w:rPr>
                <w:rFonts w:cstheme="minorHAnsi"/>
              </w:rPr>
              <w:t>0</w:t>
            </w:r>
            <w:r w:rsidR="00847C86">
              <w:rPr>
                <w:rFonts w:cstheme="minorHAnsi"/>
              </w:rPr>
              <w:t>0</w:t>
            </w:r>
            <w:r w:rsidR="006A0182">
              <w:rPr>
                <w:rFonts w:cstheme="minorHAnsi"/>
              </w:rPr>
              <w:t>0</w:t>
            </w:r>
            <w:r>
              <w:rPr>
                <w:rFonts w:cstheme="minorHAnsi"/>
              </w:rPr>
              <w:t>,00</w:t>
            </w:r>
            <w:r w:rsidR="00D831A6" w:rsidRPr="00706EEF">
              <w:rPr>
                <w:rFonts w:cstheme="minorHAnsi"/>
              </w:rPr>
              <w:t xml:space="preserve"> TL </w:t>
            </w:r>
            <w:r w:rsidR="00C83A67">
              <w:rPr>
                <w:rFonts w:cstheme="minorHAnsi"/>
              </w:rPr>
              <w:t>+ KDV %10</w:t>
            </w:r>
          </w:p>
        </w:tc>
      </w:tr>
      <w:tr w:rsidR="005D1BA4" w:rsidRPr="00706EEF" w:rsidTr="00812408">
        <w:trPr>
          <w:trHeight w:val="397"/>
        </w:trPr>
        <w:tc>
          <w:tcPr>
            <w:tcW w:w="2830" w:type="dxa"/>
            <w:vMerge w:val="restart"/>
            <w:shd w:val="clear" w:color="auto" w:fill="DEEAF6" w:themeFill="accent1" w:themeFillTint="33"/>
            <w:vAlign w:val="center"/>
          </w:tcPr>
          <w:p w:rsidR="005D1BA4" w:rsidRPr="00706EEF" w:rsidRDefault="005D1BA4" w:rsidP="005D1BA4">
            <w:pPr>
              <w:rPr>
                <w:rFonts w:cstheme="minorHAnsi"/>
                <w:b/>
              </w:rPr>
            </w:pPr>
            <w:r w:rsidRPr="00706EEF">
              <w:rPr>
                <w:rFonts w:cstheme="minorHAnsi"/>
                <w:b/>
              </w:rPr>
              <w:t>Konaklamalı</w:t>
            </w:r>
          </w:p>
        </w:tc>
        <w:tc>
          <w:tcPr>
            <w:tcW w:w="3544" w:type="dxa"/>
            <w:vAlign w:val="center"/>
          </w:tcPr>
          <w:p w:rsidR="005D1BA4" w:rsidRPr="00706EEF" w:rsidRDefault="005D1BA4" w:rsidP="005D1BA4">
            <w:pPr>
              <w:rPr>
                <w:rFonts w:cstheme="minorHAnsi"/>
              </w:rPr>
            </w:pPr>
            <w:r w:rsidRPr="00706EEF">
              <w:rPr>
                <w:rFonts w:cstheme="minorHAnsi"/>
              </w:rPr>
              <w:t xml:space="preserve">Çift kişilik </w:t>
            </w:r>
            <w:r>
              <w:rPr>
                <w:rFonts w:cstheme="minorHAnsi"/>
              </w:rPr>
              <w:t xml:space="preserve">standart </w:t>
            </w:r>
            <w:r w:rsidRPr="00706EEF">
              <w:rPr>
                <w:rFonts w:cstheme="minorHAnsi"/>
              </w:rPr>
              <w:t>odada kişi başı</w:t>
            </w:r>
          </w:p>
        </w:tc>
        <w:tc>
          <w:tcPr>
            <w:tcW w:w="2693" w:type="dxa"/>
            <w:vAlign w:val="center"/>
          </w:tcPr>
          <w:p w:rsidR="005D1BA4" w:rsidRPr="00706EEF" w:rsidRDefault="005D1BA4" w:rsidP="008C7FF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36.000,00</w:t>
            </w:r>
            <w:r w:rsidRPr="00706EEF">
              <w:rPr>
                <w:rFonts w:cstheme="minorHAnsi"/>
              </w:rPr>
              <w:t xml:space="preserve"> TL</w:t>
            </w:r>
            <w:r w:rsidR="00C83A67" w:rsidRPr="00706EEF">
              <w:rPr>
                <w:rFonts w:cstheme="minorHAnsi"/>
              </w:rPr>
              <w:t xml:space="preserve"> </w:t>
            </w:r>
            <w:r w:rsidR="00C83A67">
              <w:rPr>
                <w:rFonts w:cstheme="minorHAnsi"/>
              </w:rPr>
              <w:t>+ KDV %10</w:t>
            </w:r>
          </w:p>
        </w:tc>
      </w:tr>
      <w:tr w:rsidR="005D1BA4" w:rsidRPr="00706EEF" w:rsidTr="00812408">
        <w:trPr>
          <w:trHeight w:val="397"/>
        </w:trPr>
        <w:tc>
          <w:tcPr>
            <w:tcW w:w="2830" w:type="dxa"/>
            <w:vMerge/>
            <w:shd w:val="clear" w:color="auto" w:fill="DEEAF6" w:themeFill="accent1" w:themeFillTint="33"/>
          </w:tcPr>
          <w:p w:rsidR="005D1BA4" w:rsidRPr="00706EEF" w:rsidRDefault="005D1BA4" w:rsidP="005D1BA4">
            <w:pPr>
              <w:rPr>
                <w:rFonts w:cstheme="minorHAnsi"/>
              </w:rPr>
            </w:pPr>
          </w:p>
        </w:tc>
        <w:tc>
          <w:tcPr>
            <w:tcW w:w="3544" w:type="dxa"/>
            <w:vAlign w:val="center"/>
          </w:tcPr>
          <w:p w:rsidR="005D1BA4" w:rsidRPr="00706EEF" w:rsidRDefault="005D1BA4" w:rsidP="005D1BA4">
            <w:pPr>
              <w:rPr>
                <w:rFonts w:cstheme="minorHAnsi"/>
              </w:rPr>
            </w:pPr>
            <w:r w:rsidRPr="00706EEF">
              <w:rPr>
                <w:rFonts w:cstheme="minorHAnsi"/>
              </w:rPr>
              <w:t xml:space="preserve">Tek kişilik </w:t>
            </w:r>
            <w:r>
              <w:rPr>
                <w:rFonts w:cstheme="minorHAnsi"/>
              </w:rPr>
              <w:t xml:space="preserve">standart </w:t>
            </w:r>
            <w:r w:rsidRPr="00706EEF">
              <w:rPr>
                <w:rFonts w:cstheme="minorHAnsi"/>
              </w:rPr>
              <w:t>oda</w:t>
            </w:r>
          </w:p>
        </w:tc>
        <w:tc>
          <w:tcPr>
            <w:tcW w:w="2693" w:type="dxa"/>
            <w:vAlign w:val="center"/>
          </w:tcPr>
          <w:p w:rsidR="005D1BA4" w:rsidRPr="00706EEF" w:rsidRDefault="005D1BA4" w:rsidP="005D1BA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42.000,00</w:t>
            </w:r>
            <w:r w:rsidR="008C7FFD">
              <w:rPr>
                <w:rFonts w:cstheme="minorHAnsi"/>
              </w:rPr>
              <w:t xml:space="preserve"> TL</w:t>
            </w:r>
            <w:r w:rsidR="00C83A67" w:rsidRPr="00706EEF">
              <w:rPr>
                <w:rFonts w:cstheme="minorHAnsi"/>
              </w:rPr>
              <w:t xml:space="preserve"> </w:t>
            </w:r>
            <w:r w:rsidR="00C83A67">
              <w:rPr>
                <w:rFonts w:cstheme="minorHAnsi"/>
              </w:rPr>
              <w:t>+ KDV %10</w:t>
            </w:r>
          </w:p>
        </w:tc>
      </w:tr>
    </w:tbl>
    <w:p w:rsidR="003964BF" w:rsidRPr="00706EEF" w:rsidRDefault="003964BF" w:rsidP="003964BF">
      <w:pPr>
        <w:rPr>
          <w:rFonts w:cstheme="minorHAnsi"/>
        </w:rPr>
      </w:pPr>
    </w:p>
    <w:p w:rsidR="00D831A6" w:rsidRPr="00706EEF" w:rsidRDefault="003964BF" w:rsidP="003964BF">
      <w:pPr>
        <w:rPr>
          <w:rFonts w:cstheme="minorHAnsi"/>
          <w:b/>
          <w:color w:val="002060"/>
        </w:rPr>
      </w:pPr>
      <w:r w:rsidRPr="00706EEF">
        <w:rPr>
          <w:rFonts w:cstheme="minorHAnsi"/>
          <w:b/>
          <w:color w:val="002060"/>
        </w:rPr>
        <w:t>ATASEM İLETİŞİM ve BANKA HESAP BİLGİLERİ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4E55AA" w:rsidRPr="00706EEF" w:rsidTr="0075062B">
        <w:trPr>
          <w:trHeight w:val="397"/>
        </w:trPr>
        <w:tc>
          <w:tcPr>
            <w:tcW w:w="2830" w:type="dxa"/>
            <w:vMerge w:val="restart"/>
            <w:shd w:val="clear" w:color="auto" w:fill="DEEAF6" w:themeFill="accent1" w:themeFillTint="33"/>
            <w:vAlign w:val="center"/>
          </w:tcPr>
          <w:p w:rsidR="004E55AA" w:rsidRPr="00706EEF" w:rsidRDefault="004E55AA" w:rsidP="004E55AA">
            <w:pPr>
              <w:rPr>
                <w:rFonts w:cstheme="minorHAnsi"/>
                <w:b/>
              </w:rPr>
            </w:pPr>
            <w:r w:rsidRPr="00706EEF">
              <w:rPr>
                <w:rFonts w:cstheme="minorHAnsi"/>
                <w:b/>
              </w:rPr>
              <w:t>Telefon</w:t>
            </w:r>
          </w:p>
        </w:tc>
        <w:tc>
          <w:tcPr>
            <w:tcW w:w="6237" w:type="dxa"/>
            <w:vAlign w:val="center"/>
          </w:tcPr>
          <w:p w:rsidR="004E55AA" w:rsidRPr="00706EEF" w:rsidRDefault="004E55AA" w:rsidP="004E55AA">
            <w:pPr>
              <w:rPr>
                <w:rFonts w:cstheme="minorHAnsi"/>
              </w:rPr>
            </w:pPr>
            <w:r w:rsidRPr="00706EEF">
              <w:rPr>
                <w:rFonts w:cstheme="minorHAnsi"/>
              </w:rPr>
              <w:t>442 231 2052</w:t>
            </w:r>
          </w:p>
        </w:tc>
      </w:tr>
      <w:tr w:rsidR="004E55AA" w:rsidRPr="00706EEF" w:rsidTr="0075062B">
        <w:trPr>
          <w:trHeight w:val="397"/>
        </w:trPr>
        <w:tc>
          <w:tcPr>
            <w:tcW w:w="2830" w:type="dxa"/>
            <w:vMerge/>
            <w:shd w:val="clear" w:color="auto" w:fill="DEEAF6" w:themeFill="accent1" w:themeFillTint="33"/>
            <w:vAlign w:val="center"/>
          </w:tcPr>
          <w:p w:rsidR="004E55AA" w:rsidRPr="00706EEF" w:rsidRDefault="004E55AA" w:rsidP="004E55AA">
            <w:pPr>
              <w:rPr>
                <w:rFonts w:cstheme="minorHAnsi"/>
                <w:b/>
              </w:rPr>
            </w:pPr>
          </w:p>
        </w:tc>
        <w:tc>
          <w:tcPr>
            <w:tcW w:w="6237" w:type="dxa"/>
            <w:vAlign w:val="center"/>
          </w:tcPr>
          <w:p w:rsidR="004E55AA" w:rsidRPr="00706EEF" w:rsidRDefault="004E55AA" w:rsidP="004E55AA">
            <w:pPr>
              <w:rPr>
                <w:rFonts w:cstheme="minorHAnsi"/>
              </w:rPr>
            </w:pPr>
            <w:r w:rsidRPr="00706EEF">
              <w:rPr>
                <w:rFonts w:cstheme="minorHAnsi"/>
              </w:rPr>
              <w:t>442 231 3647</w:t>
            </w:r>
          </w:p>
        </w:tc>
      </w:tr>
      <w:tr w:rsidR="004E55AA" w:rsidRPr="00706EEF" w:rsidTr="0075062B">
        <w:trPr>
          <w:trHeight w:val="397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:rsidR="004E55AA" w:rsidRPr="00706EEF" w:rsidRDefault="004E55AA" w:rsidP="004E55AA">
            <w:pPr>
              <w:rPr>
                <w:rFonts w:cstheme="minorHAnsi"/>
                <w:b/>
              </w:rPr>
            </w:pPr>
            <w:r w:rsidRPr="00706EEF">
              <w:rPr>
                <w:rFonts w:cstheme="minorHAnsi"/>
                <w:b/>
              </w:rPr>
              <w:t>e-Posta</w:t>
            </w:r>
          </w:p>
        </w:tc>
        <w:tc>
          <w:tcPr>
            <w:tcW w:w="6237" w:type="dxa"/>
            <w:vAlign w:val="center"/>
          </w:tcPr>
          <w:p w:rsidR="004E55AA" w:rsidRPr="00706EEF" w:rsidRDefault="004E55AA" w:rsidP="004E55AA">
            <w:pPr>
              <w:rPr>
                <w:rFonts w:cstheme="minorHAnsi"/>
              </w:rPr>
            </w:pPr>
            <w:r w:rsidRPr="00706EEF">
              <w:rPr>
                <w:rFonts w:cstheme="minorHAnsi"/>
              </w:rPr>
              <w:t>atasem@atauni.edu.tr</w:t>
            </w:r>
          </w:p>
        </w:tc>
      </w:tr>
      <w:tr w:rsidR="004E55AA" w:rsidRPr="00706EEF" w:rsidTr="0075062B">
        <w:trPr>
          <w:trHeight w:val="397"/>
        </w:trPr>
        <w:tc>
          <w:tcPr>
            <w:tcW w:w="2830" w:type="dxa"/>
            <w:vMerge w:val="restart"/>
            <w:shd w:val="clear" w:color="auto" w:fill="DEEAF6" w:themeFill="accent1" w:themeFillTint="33"/>
            <w:vAlign w:val="center"/>
          </w:tcPr>
          <w:p w:rsidR="004E55AA" w:rsidRPr="00706EEF" w:rsidRDefault="004E55AA" w:rsidP="004E55AA">
            <w:pPr>
              <w:rPr>
                <w:rFonts w:cstheme="minorHAnsi"/>
                <w:b/>
              </w:rPr>
            </w:pPr>
            <w:r w:rsidRPr="00706EEF">
              <w:rPr>
                <w:rFonts w:cstheme="minorHAnsi"/>
                <w:b/>
              </w:rPr>
              <w:t>Web</w:t>
            </w:r>
          </w:p>
        </w:tc>
        <w:tc>
          <w:tcPr>
            <w:tcW w:w="6237" w:type="dxa"/>
            <w:vAlign w:val="center"/>
          </w:tcPr>
          <w:p w:rsidR="004E55AA" w:rsidRPr="00706EEF" w:rsidRDefault="000A7E58" w:rsidP="004E55AA">
            <w:pPr>
              <w:rPr>
                <w:rFonts w:cstheme="minorHAnsi"/>
              </w:rPr>
            </w:pPr>
            <w:hyperlink r:id="rId7" w:history="1">
              <w:r w:rsidR="004E55AA" w:rsidRPr="00706EEF">
                <w:rPr>
                  <w:rStyle w:val="Kpr"/>
                  <w:rFonts w:cstheme="minorHAnsi"/>
                </w:rPr>
                <w:t>atasem.atauni.edu.tr</w:t>
              </w:r>
            </w:hyperlink>
          </w:p>
        </w:tc>
      </w:tr>
      <w:tr w:rsidR="004E55AA" w:rsidRPr="00706EEF" w:rsidTr="0075062B">
        <w:trPr>
          <w:trHeight w:val="397"/>
        </w:trPr>
        <w:tc>
          <w:tcPr>
            <w:tcW w:w="2830" w:type="dxa"/>
            <w:vMerge/>
            <w:shd w:val="clear" w:color="auto" w:fill="DEEAF6" w:themeFill="accent1" w:themeFillTint="33"/>
            <w:vAlign w:val="center"/>
          </w:tcPr>
          <w:p w:rsidR="004E55AA" w:rsidRPr="00706EEF" w:rsidRDefault="004E55AA" w:rsidP="004E55AA">
            <w:pPr>
              <w:rPr>
                <w:rFonts w:cstheme="minorHAnsi"/>
                <w:b/>
              </w:rPr>
            </w:pPr>
          </w:p>
        </w:tc>
        <w:tc>
          <w:tcPr>
            <w:tcW w:w="6237" w:type="dxa"/>
            <w:vAlign w:val="center"/>
          </w:tcPr>
          <w:p w:rsidR="004E55AA" w:rsidRPr="00706EEF" w:rsidRDefault="000A7E58" w:rsidP="004E55AA">
            <w:pPr>
              <w:rPr>
                <w:rFonts w:cstheme="minorHAnsi"/>
              </w:rPr>
            </w:pPr>
            <w:hyperlink r:id="rId8" w:history="1">
              <w:r w:rsidR="004E55AA" w:rsidRPr="00706EEF">
                <w:rPr>
                  <w:rStyle w:val="Kpr"/>
                  <w:rFonts w:cstheme="minorHAnsi"/>
                </w:rPr>
                <w:t>www.kik.gov.tr</w:t>
              </w:r>
            </w:hyperlink>
          </w:p>
        </w:tc>
      </w:tr>
      <w:tr w:rsidR="004E55AA" w:rsidRPr="00706EEF" w:rsidTr="0075062B">
        <w:trPr>
          <w:trHeight w:val="397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:rsidR="004E55AA" w:rsidRPr="00706EEF" w:rsidRDefault="004E55AA" w:rsidP="004E55AA">
            <w:pPr>
              <w:rPr>
                <w:rFonts w:cstheme="minorHAnsi"/>
                <w:b/>
              </w:rPr>
            </w:pPr>
            <w:r w:rsidRPr="00706EEF">
              <w:rPr>
                <w:rFonts w:cstheme="minorHAnsi"/>
                <w:b/>
              </w:rPr>
              <w:t>Banka Adı ve Şubesi</w:t>
            </w:r>
          </w:p>
        </w:tc>
        <w:tc>
          <w:tcPr>
            <w:tcW w:w="6237" w:type="dxa"/>
            <w:vAlign w:val="center"/>
          </w:tcPr>
          <w:p w:rsidR="004E55AA" w:rsidRPr="00706EEF" w:rsidRDefault="004E55AA" w:rsidP="004E55AA">
            <w:pPr>
              <w:rPr>
                <w:rFonts w:cstheme="minorHAnsi"/>
              </w:rPr>
            </w:pPr>
            <w:r w:rsidRPr="00706EEF">
              <w:rPr>
                <w:rFonts w:cstheme="minorHAnsi"/>
              </w:rPr>
              <w:t>Ziraat Bankası Erzurum Şubesi</w:t>
            </w:r>
          </w:p>
        </w:tc>
      </w:tr>
      <w:tr w:rsidR="004E55AA" w:rsidRPr="00706EEF" w:rsidTr="0075062B">
        <w:trPr>
          <w:trHeight w:val="397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:rsidR="004E55AA" w:rsidRPr="00706EEF" w:rsidRDefault="004E55AA" w:rsidP="004E55AA">
            <w:pPr>
              <w:rPr>
                <w:rFonts w:cstheme="minorHAnsi"/>
                <w:b/>
              </w:rPr>
            </w:pPr>
            <w:r w:rsidRPr="00706EEF">
              <w:rPr>
                <w:rFonts w:cstheme="minorHAnsi"/>
                <w:b/>
              </w:rPr>
              <w:t>Hesap Adı</w:t>
            </w:r>
          </w:p>
        </w:tc>
        <w:tc>
          <w:tcPr>
            <w:tcW w:w="6237" w:type="dxa"/>
            <w:vAlign w:val="center"/>
          </w:tcPr>
          <w:p w:rsidR="004E55AA" w:rsidRPr="00706EEF" w:rsidRDefault="004E55AA" w:rsidP="004E55AA">
            <w:pPr>
              <w:rPr>
                <w:rFonts w:cstheme="minorHAnsi"/>
              </w:rPr>
            </w:pPr>
            <w:r w:rsidRPr="00706EEF">
              <w:rPr>
                <w:rFonts w:cstheme="minorHAnsi"/>
              </w:rPr>
              <w:t>A.Ü. Sürekli Eğitim Uygulama ve Araştırma Merkezi</w:t>
            </w:r>
          </w:p>
        </w:tc>
      </w:tr>
      <w:tr w:rsidR="004E55AA" w:rsidRPr="00706EEF" w:rsidTr="0075062B">
        <w:trPr>
          <w:trHeight w:val="397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:rsidR="004E55AA" w:rsidRPr="00706EEF" w:rsidRDefault="004E55AA" w:rsidP="004E55AA">
            <w:pPr>
              <w:rPr>
                <w:rFonts w:cstheme="minorHAnsi"/>
                <w:b/>
              </w:rPr>
            </w:pPr>
            <w:r w:rsidRPr="00706EEF">
              <w:rPr>
                <w:rFonts w:cstheme="minorHAnsi"/>
                <w:b/>
              </w:rPr>
              <w:t>IBAN</w:t>
            </w:r>
          </w:p>
        </w:tc>
        <w:tc>
          <w:tcPr>
            <w:tcW w:w="6237" w:type="dxa"/>
            <w:vAlign w:val="center"/>
          </w:tcPr>
          <w:p w:rsidR="004E55AA" w:rsidRPr="00706EEF" w:rsidRDefault="004E55AA" w:rsidP="004E55AA">
            <w:pPr>
              <w:rPr>
                <w:rFonts w:cstheme="minorHAnsi"/>
              </w:rPr>
            </w:pPr>
            <w:r w:rsidRPr="00706EEF">
              <w:rPr>
                <w:rFonts w:cstheme="minorHAnsi"/>
              </w:rPr>
              <w:t>TR66 0001 0001 1256 0016 3850 01</w:t>
            </w:r>
          </w:p>
        </w:tc>
      </w:tr>
    </w:tbl>
    <w:p w:rsidR="0075062B" w:rsidRPr="00706EEF" w:rsidRDefault="0075062B" w:rsidP="00E9725D">
      <w:pPr>
        <w:spacing w:after="0"/>
        <w:rPr>
          <w:rFonts w:cstheme="minorHAnsi"/>
          <w:b/>
          <w:color w:val="002060"/>
        </w:rPr>
      </w:pPr>
      <w:r w:rsidRPr="00706EEF">
        <w:rPr>
          <w:rFonts w:cstheme="minorHAnsi"/>
          <w:b/>
          <w:color w:val="002060"/>
        </w:rPr>
        <w:t>DİĞER BİLGİLER</w:t>
      </w:r>
    </w:p>
    <w:p w:rsidR="003D15A3" w:rsidRPr="00706EEF" w:rsidRDefault="003D15A3" w:rsidP="00DD37C6">
      <w:pPr>
        <w:numPr>
          <w:ilvl w:val="0"/>
          <w:numId w:val="2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color w:val="000000"/>
          <w:lang w:eastAsia="tr-TR"/>
        </w:rPr>
      </w:pPr>
      <w:r w:rsidRPr="00706EEF">
        <w:rPr>
          <w:rFonts w:eastAsia="Times New Roman" w:cstheme="minorHAnsi"/>
          <w:color w:val="000000"/>
          <w:lang w:eastAsia="tr-TR"/>
        </w:rPr>
        <w:t>Eğitime katılabilmek için </w:t>
      </w:r>
      <w:hyperlink r:id="rId9" w:history="1">
        <w:r w:rsidRPr="00706EEF">
          <w:rPr>
            <w:rFonts w:eastAsia="Times New Roman" w:cstheme="minorHAnsi"/>
            <w:color w:val="0000FF"/>
            <w:u w:val="single"/>
            <w:lang w:eastAsia="tr-TR"/>
          </w:rPr>
          <w:t>atasem.atauni.edu.tr</w:t>
        </w:r>
      </w:hyperlink>
      <w:r w:rsidRPr="00706EEF">
        <w:rPr>
          <w:rFonts w:eastAsia="Times New Roman" w:cstheme="minorHAnsi"/>
          <w:color w:val="000000"/>
          <w:lang w:eastAsia="tr-TR"/>
        </w:rPr>
        <w:t> adresinden elde edilecek başvuru formunun doldurularak onaylı suretinin </w:t>
      </w:r>
      <w:r w:rsidRPr="00706EEF">
        <w:rPr>
          <w:rFonts w:eastAsia="Times New Roman" w:cstheme="minorHAnsi"/>
          <w:color w:val="000000"/>
          <w:u w:val="single"/>
          <w:lang w:eastAsia="tr-TR"/>
        </w:rPr>
        <w:t>e-posta</w:t>
      </w:r>
      <w:r w:rsidR="00AE09EA" w:rsidRPr="00706EEF">
        <w:rPr>
          <w:rFonts w:eastAsia="Times New Roman" w:cstheme="minorHAnsi"/>
          <w:color w:val="000000"/>
          <w:lang w:eastAsia="tr-TR"/>
        </w:rPr>
        <w:t xml:space="preserve"> yoluyla Merkez Müdürlüğümüze </w:t>
      </w:r>
      <w:r w:rsidRPr="00706EEF">
        <w:rPr>
          <w:rFonts w:eastAsia="Times New Roman" w:cstheme="minorHAnsi"/>
          <w:color w:val="000000"/>
          <w:lang w:eastAsia="tr-TR"/>
        </w:rPr>
        <w:t>ulaştırılması gerekmektedir.</w:t>
      </w:r>
    </w:p>
    <w:p w:rsidR="003D15A3" w:rsidRPr="00706EEF" w:rsidRDefault="003D15A3" w:rsidP="00DD37C6">
      <w:pPr>
        <w:numPr>
          <w:ilvl w:val="0"/>
          <w:numId w:val="2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color w:val="000000"/>
          <w:lang w:eastAsia="tr-TR"/>
        </w:rPr>
      </w:pPr>
      <w:r w:rsidRPr="00706EEF">
        <w:rPr>
          <w:rFonts w:eastAsia="Times New Roman" w:cstheme="minorHAnsi"/>
          <w:color w:val="000000"/>
          <w:lang w:eastAsia="tr-TR"/>
        </w:rPr>
        <w:t>Kamu kurumlarından gelecek olan katılımcıların eğitim ücretleri kendi kurumları tarafından karşılanabilmektedir.</w:t>
      </w:r>
    </w:p>
    <w:p w:rsidR="003D15A3" w:rsidRPr="00706EEF" w:rsidRDefault="003D15A3" w:rsidP="00DD37C6">
      <w:pPr>
        <w:numPr>
          <w:ilvl w:val="0"/>
          <w:numId w:val="2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color w:val="000000"/>
          <w:lang w:eastAsia="tr-TR"/>
        </w:rPr>
      </w:pPr>
      <w:r w:rsidRPr="00706EEF">
        <w:rPr>
          <w:rFonts w:eastAsia="Times New Roman" w:cstheme="minorHAnsi"/>
          <w:color w:val="000000"/>
          <w:lang w:eastAsia="tr-TR"/>
        </w:rPr>
        <w:t>Kamu kurumlarının eğitim ücreti ödemesi 202</w:t>
      </w:r>
      <w:r w:rsidR="005D1BA4">
        <w:rPr>
          <w:rFonts w:eastAsia="Times New Roman" w:cstheme="minorHAnsi"/>
          <w:color w:val="000000"/>
          <w:lang w:eastAsia="tr-TR"/>
        </w:rPr>
        <w:t>6</w:t>
      </w:r>
      <w:r w:rsidRPr="00706EEF">
        <w:rPr>
          <w:rFonts w:eastAsia="Times New Roman" w:cstheme="minorHAnsi"/>
          <w:color w:val="000000"/>
          <w:lang w:eastAsia="tr-TR"/>
        </w:rPr>
        <w:t xml:space="preserve"> yılı Merkezî Yönetim Bütçe Kanunu’nun ekli (E) cetveli</w:t>
      </w:r>
      <w:r w:rsidR="00FD0362">
        <w:rPr>
          <w:rFonts w:eastAsia="Times New Roman" w:cstheme="minorHAnsi"/>
          <w:color w:val="000000"/>
          <w:lang w:eastAsia="tr-TR"/>
        </w:rPr>
        <w:t>ne</w:t>
      </w:r>
      <w:r w:rsidR="00402B28" w:rsidRPr="00706EEF">
        <w:rPr>
          <w:rFonts w:eastAsia="Times New Roman" w:cstheme="minorHAnsi"/>
          <w:color w:val="000000"/>
          <w:lang w:eastAsia="tr-TR"/>
        </w:rPr>
        <w:t xml:space="preserve"> </w:t>
      </w:r>
      <w:r w:rsidRPr="00706EEF">
        <w:rPr>
          <w:rFonts w:eastAsia="Times New Roman" w:cstheme="minorHAnsi"/>
          <w:color w:val="000000"/>
          <w:lang w:eastAsia="tr-TR"/>
        </w:rPr>
        <w:t>göre yapılabilmektedir.</w:t>
      </w:r>
    </w:p>
    <w:p w:rsidR="003D15A3" w:rsidRPr="00706EEF" w:rsidRDefault="003D15A3" w:rsidP="00DD37C6">
      <w:pPr>
        <w:numPr>
          <w:ilvl w:val="0"/>
          <w:numId w:val="2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color w:val="000000"/>
          <w:lang w:eastAsia="tr-TR"/>
        </w:rPr>
      </w:pPr>
      <w:r w:rsidRPr="00706EEF">
        <w:rPr>
          <w:rFonts w:eastAsia="Times New Roman" w:cstheme="minorHAnsi"/>
          <w:color w:val="000000"/>
          <w:lang w:eastAsia="tr-TR"/>
        </w:rPr>
        <w:t>Katılım ücretleri için Merkezimiz tarafından e-arşiv fatura düzenlenmektedir.</w:t>
      </w:r>
    </w:p>
    <w:p w:rsidR="003D15A3" w:rsidRPr="00706EEF" w:rsidRDefault="003D15A3" w:rsidP="00DD37C6">
      <w:pPr>
        <w:numPr>
          <w:ilvl w:val="0"/>
          <w:numId w:val="2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color w:val="000000"/>
          <w:lang w:eastAsia="tr-TR"/>
        </w:rPr>
      </w:pPr>
      <w:r w:rsidRPr="00706EEF">
        <w:rPr>
          <w:rFonts w:eastAsia="Times New Roman" w:cstheme="minorHAnsi"/>
          <w:color w:val="000000"/>
          <w:lang w:eastAsia="tr-TR"/>
        </w:rPr>
        <w:t>Kamu Kurumları katı</w:t>
      </w:r>
      <w:r w:rsidR="00402B28" w:rsidRPr="00706EEF">
        <w:rPr>
          <w:rFonts w:eastAsia="Times New Roman" w:cstheme="minorHAnsi"/>
          <w:color w:val="000000"/>
          <w:lang w:eastAsia="tr-TR"/>
        </w:rPr>
        <w:t>l</w:t>
      </w:r>
      <w:r w:rsidR="00A07233" w:rsidRPr="00706EEF">
        <w:rPr>
          <w:rFonts w:eastAsia="Times New Roman" w:cstheme="minorHAnsi"/>
          <w:color w:val="000000"/>
          <w:lang w:eastAsia="tr-TR"/>
        </w:rPr>
        <w:t xml:space="preserve">ım ücretlerini eğitim sonrası </w:t>
      </w:r>
      <w:r w:rsidR="00C3698E">
        <w:rPr>
          <w:rFonts w:eastAsia="Times New Roman" w:cstheme="minorHAnsi"/>
          <w:color w:val="000000"/>
          <w:lang w:eastAsia="tr-TR"/>
        </w:rPr>
        <w:t>23</w:t>
      </w:r>
      <w:r w:rsidRPr="00706EEF">
        <w:rPr>
          <w:rFonts w:eastAsia="Times New Roman" w:cstheme="minorHAnsi"/>
          <w:color w:val="000000"/>
          <w:lang w:eastAsia="tr-TR"/>
        </w:rPr>
        <w:t> </w:t>
      </w:r>
      <w:r w:rsidR="005D1BA4">
        <w:rPr>
          <w:rFonts w:eastAsia="Times New Roman" w:cstheme="minorHAnsi"/>
          <w:color w:val="000000"/>
          <w:lang w:eastAsia="tr-TR"/>
        </w:rPr>
        <w:t>Şubat</w:t>
      </w:r>
      <w:r w:rsidR="006D1C00">
        <w:rPr>
          <w:rFonts w:eastAsia="Times New Roman" w:cstheme="minorHAnsi"/>
          <w:color w:val="000000"/>
          <w:lang w:eastAsia="tr-TR"/>
        </w:rPr>
        <w:t xml:space="preserve"> </w:t>
      </w:r>
      <w:r w:rsidRPr="00706EEF">
        <w:rPr>
          <w:rFonts w:eastAsia="Times New Roman" w:cstheme="minorHAnsi"/>
          <w:color w:val="000000"/>
          <w:lang w:eastAsia="tr-TR"/>
        </w:rPr>
        <w:t>202</w:t>
      </w:r>
      <w:r w:rsidR="005D1BA4">
        <w:rPr>
          <w:rFonts w:eastAsia="Times New Roman" w:cstheme="minorHAnsi"/>
          <w:color w:val="000000"/>
          <w:lang w:eastAsia="tr-TR"/>
        </w:rPr>
        <w:t>6</w:t>
      </w:r>
      <w:r w:rsidRPr="00706EEF">
        <w:rPr>
          <w:rFonts w:eastAsia="Times New Roman" w:cstheme="minorHAnsi"/>
          <w:color w:val="000000"/>
          <w:lang w:eastAsia="tr-TR"/>
        </w:rPr>
        <w:t xml:space="preserve"> tarihine kadar ödemek zorundadırlar.</w:t>
      </w:r>
    </w:p>
    <w:p w:rsidR="003D15A3" w:rsidRPr="00706EEF" w:rsidRDefault="003D15A3" w:rsidP="00DD37C6">
      <w:pPr>
        <w:numPr>
          <w:ilvl w:val="0"/>
          <w:numId w:val="2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color w:val="000000"/>
          <w:lang w:eastAsia="tr-TR"/>
        </w:rPr>
      </w:pPr>
      <w:r w:rsidRPr="00706EEF">
        <w:rPr>
          <w:rFonts w:eastAsia="Times New Roman" w:cstheme="minorHAnsi"/>
          <w:color w:val="000000"/>
          <w:lang w:eastAsia="tr-TR"/>
        </w:rPr>
        <w:t xml:space="preserve">Özel </w:t>
      </w:r>
      <w:r w:rsidRPr="00664C60">
        <w:rPr>
          <w:rFonts w:eastAsia="Times New Roman" w:cstheme="minorHAnsi"/>
          <w:color w:val="000000"/>
          <w:lang w:eastAsia="tr-TR"/>
        </w:rPr>
        <w:t>kurumlar</w:t>
      </w:r>
      <w:r w:rsidRPr="00706EEF">
        <w:rPr>
          <w:rFonts w:eastAsia="Times New Roman" w:cstheme="minorHAnsi"/>
          <w:color w:val="000000"/>
          <w:lang w:eastAsia="tr-TR"/>
        </w:rPr>
        <w:t xml:space="preserve"> ve şahsi katılımlar için ise ödeme eğitimden önce peşin yapılmak zorundadır.</w:t>
      </w:r>
    </w:p>
    <w:p w:rsidR="003D15A3" w:rsidRPr="00706EEF" w:rsidRDefault="00DF746C" w:rsidP="00DD37C6">
      <w:pPr>
        <w:numPr>
          <w:ilvl w:val="0"/>
          <w:numId w:val="2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color w:val="000000"/>
          <w:lang w:eastAsia="tr-TR"/>
        </w:rPr>
      </w:pPr>
      <w:r w:rsidRPr="00706EEF">
        <w:rPr>
          <w:rFonts w:eastAsia="Times New Roman" w:cstheme="minorHAnsi"/>
          <w:color w:val="000000"/>
          <w:lang w:eastAsia="tr-TR"/>
        </w:rPr>
        <w:t xml:space="preserve">Otele girişler </w:t>
      </w:r>
      <w:r w:rsidR="005D1BA4">
        <w:rPr>
          <w:rFonts w:eastAsia="Times New Roman" w:cstheme="minorHAnsi"/>
          <w:color w:val="000000"/>
          <w:lang w:eastAsia="tr-TR"/>
        </w:rPr>
        <w:t>04</w:t>
      </w:r>
      <w:r w:rsidR="004E55AA" w:rsidRPr="00706EEF">
        <w:rPr>
          <w:rFonts w:eastAsia="Times New Roman" w:cstheme="minorHAnsi"/>
          <w:color w:val="000000"/>
          <w:lang w:eastAsia="tr-TR"/>
        </w:rPr>
        <w:t xml:space="preserve"> </w:t>
      </w:r>
      <w:r w:rsidR="005D1BA4">
        <w:rPr>
          <w:rFonts w:eastAsia="Times New Roman" w:cstheme="minorHAnsi"/>
          <w:color w:val="000000"/>
          <w:lang w:eastAsia="tr-TR"/>
        </w:rPr>
        <w:t>Şubat 2026</w:t>
      </w:r>
      <w:r w:rsidR="003D15A3" w:rsidRPr="00706EEF">
        <w:rPr>
          <w:rFonts w:eastAsia="Times New Roman" w:cstheme="minorHAnsi"/>
          <w:color w:val="000000"/>
          <w:lang w:eastAsia="tr-TR"/>
        </w:rPr>
        <w:t xml:space="preserve"> Çarşamba günü saat 14.00’ten itibaren gerçekleşecektir.</w:t>
      </w:r>
    </w:p>
    <w:p w:rsidR="003D15A3" w:rsidRPr="00706EEF" w:rsidRDefault="003D15A3" w:rsidP="00DD37C6">
      <w:pPr>
        <w:numPr>
          <w:ilvl w:val="0"/>
          <w:numId w:val="2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color w:val="000000"/>
          <w:lang w:eastAsia="tr-TR"/>
        </w:rPr>
      </w:pPr>
      <w:r w:rsidRPr="00706EEF">
        <w:rPr>
          <w:rFonts w:eastAsia="Times New Roman" w:cstheme="minorHAnsi"/>
          <w:color w:val="000000"/>
          <w:lang w:eastAsia="tr-TR"/>
        </w:rPr>
        <w:t>Konsept dışında alınan yiyecek-içecek, çeşitli aktiviteler ve odalardaki mini bar ekstra ücretlidir.</w:t>
      </w:r>
    </w:p>
    <w:p w:rsidR="00706EEF" w:rsidRPr="00706EEF" w:rsidRDefault="00706EEF" w:rsidP="00DD37C6">
      <w:pPr>
        <w:numPr>
          <w:ilvl w:val="0"/>
          <w:numId w:val="2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color w:val="000000"/>
          <w:lang w:eastAsia="tr-TR"/>
        </w:rPr>
      </w:pPr>
      <w:r w:rsidRPr="00706EEF">
        <w:rPr>
          <w:rFonts w:eastAsia="Times New Roman" w:cstheme="minorHAnsi"/>
          <w:color w:val="000000"/>
          <w:lang w:eastAsia="tr-TR"/>
        </w:rPr>
        <w:t>Kontenjan sınırlı</w:t>
      </w:r>
      <w:r w:rsidR="00563A67">
        <w:rPr>
          <w:rFonts w:eastAsia="Times New Roman" w:cstheme="minorHAnsi"/>
          <w:color w:val="000000"/>
          <w:lang w:eastAsia="tr-TR"/>
        </w:rPr>
        <w:t xml:space="preserve"> olup eğitim en az 2</w:t>
      </w:r>
      <w:r w:rsidR="006D1C00">
        <w:rPr>
          <w:rFonts w:eastAsia="Times New Roman" w:cstheme="minorHAnsi"/>
          <w:color w:val="000000"/>
          <w:lang w:eastAsia="tr-TR"/>
        </w:rPr>
        <w:t>0</w:t>
      </w:r>
      <w:r w:rsidR="00664C60">
        <w:rPr>
          <w:rFonts w:eastAsia="Times New Roman" w:cstheme="minorHAnsi"/>
          <w:color w:val="000000"/>
          <w:lang w:eastAsia="tr-TR"/>
        </w:rPr>
        <w:t xml:space="preserve"> en fazla 4</w:t>
      </w:r>
      <w:r w:rsidR="00C8461B">
        <w:rPr>
          <w:rFonts w:eastAsia="Times New Roman" w:cstheme="minorHAnsi"/>
          <w:color w:val="000000"/>
          <w:lang w:eastAsia="tr-TR"/>
        </w:rPr>
        <w:t>0</w:t>
      </w:r>
      <w:r w:rsidRPr="00706EEF">
        <w:rPr>
          <w:rFonts w:eastAsia="Times New Roman" w:cstheme="minorHAnsi"/>
          <w:color w:val="000000"/>
          <w:lang w:eastAsia="tr-TR"/>
        </w:rPr>
        <w:t xml:space="preserve"> kişi ile yapılır.</w:t>
      </w:r>
    </w:p>
    <w:p w:rsidR="00706EEF" w:rsidRPr="00706EEF" w:rsidRDefault="00706EEF" w:rsidP="00DD37C6">
      <w:pPr>
        <w:numPr>
          <w:ilvl w:val="0"/>
          <w:numId w:val="2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color w:val="000000"/>
          <w:lang w:eastAsia="tr-TR"/>
        </w:rPr>
      </w:pPr>
      <w:r w:rsidRPr="00706EEF">
        <w:rPr>
          <w:rFonts w:eastAsia="Times New Roman" w:cstheme="minorHAnsi"/>
          <w:color w:val="000000"/>
          <w:lang w:eastAsia="tr-TR"/>
        </w:rPr>
        <w:t>Yeterli katılım olmaması durumunda ATASEM’in eğitim tarihini değiştirme veya eğitimi iptal etme hakkı saklıdır.</w:t>
      </w:r>
    </w:p>
    <w:sectPr w:rsidR="00706EEF" w:rsidRPr="00706EEF" w:rsidSect="00706EEF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53E0C"/>
    <w:multiLevelType w:val="multilevel"/>
    <w:tmpl w:val="BC160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743900"/>
    <w:multiLevelType w:val="hybridMultilevel"/>
    <w:tmpl w:val="C14C215A"/>
    <w:lvl w:ilvl="0" w:tplc="0462A65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DB0C95"/>
    <w:multiLevelType w:val="multilevel"/>
    <w:tmpl w:val="AA8AE5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C6404B"/>
    <w:multiLevelType w:val="multilevel"/>
    <w:tmpl w:val="7D3284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1A6"/>
    <w:rsid w:val="00083BE2"/>
    <w:rsid w:val="000A7E58"/>
    <w:rsid w:val="000F0CA1"/>
    <w:rsid w:val="000F48E7"/>
    <w:rsid w:val="00161EC0"/>
    <w:rsid w:val="001B70C8"/>
    <w:rsid w:val="001F4126"/>
    <w:rsid w:val="002312EF"/>
    <w:rsid w:val="00242265"/>
    <w:rsid w:val="002650C4"/>
    <w:rsid w:val="002C5D7B"/>
    <w:rsid w:val="003964BF"/>
    <w:rsid w:val="003C42E0"/>
    <w:rsid w:val="003C62D5"/>
    <w:rsid w:val="003D15A3"/>
    <w:rsid w:val="00402B28"/>
    <w:rsid w:val="004053A8"/>
    <w:rsid w:val="0044127F"/>
    <w:rsid w:val="00474D25"/>
    <w:rsid w:val="004E55AA"/>
    <w:rsid w:val="00533BC3"/>
    <w:rsid w:val="00563A67"/>
    <w:rsid w:val="005C114B"/>
    <w:rsid w:val="005D1BA4"/>
    <w:rsid w:val="00621C1E"/>
    <w:rsid w:val="00623B31"/>
    <w:rsid w:val="00664C60"/>
    <w:rsid w:val="006A0182"/>
    <w:rsid w:val="006D1C00"/>
    <w:rsid w:val="0070110B"/>
    <w:rsid w:val="00706EEF"/>
    <w:rsid w:val="007177EB"/>
    <w:rsid w:val="0075062B"/>
    <w:rsid w:val="00812408"/>
    <w:rsid w:val="00847C86"/>
    <w:rsid w:val="008A5A6F"/>
    <w:rsid w:val="008C5A13"/>
    <w:rsid w:val="008C7FFD"/>
    <w:rsid w:val="009027F8"/>
    <w:rsid w:val="009A1618"/>
    <w:rsid w:val="009A5E03"/>
    <w:rsid w:val="00A07233"/>
    <w:rsid w:val="00A13B25"/>
    <w:rsid w:val="00A448FF"/>
    <w:rsid w:val="00AA6409"/>
    <w:rsid w:val="00AB2AC1"/>
    <w:rsid w:val="00AC021A"/>
    <w:rsid w:val="00AE09EA"/>
    <w:rsid w:val="00B63D3E"/>
    <w:rsid w:val="00C3698E"/>
    <w:rsid w:val="00C83A67"/>
    <w:rsid w:val="00C8461B"/>
    <w:rsid w:val="00D17597"/>
    <w:rsid w:val="00D80B56"/>
    <w:rsid w:val="00D831A6"/>
    <w:rsid w:val="00D94E62"/>
    <w:rsid w:val="00DC2157"/>
    <w:rsid w:val="00DD37C6"/>
    <w:rsid w:val="00DF746C"/>
    <w:rsid w:val="00E41B50"/>
    <w:rsid w:val="00E729E7"/>
    <w:rsid w:val="00E9725D"/>
    <w:rsid w:val="00FB281E"/>
    <w:rsid w:val="00FD0362"/>
    <w:rsid w:val="00FD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D03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link w:val="Balk2Char"/>
    <w:uiPriority w:val="9"/>
    <w:qFormat/>
    <w:rsid w:val="00AE09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DD37C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83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831A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D831A6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75062B"/>
    <w:rPr>
      <w:color w:val="954F72" w:themeColor="followed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AE09EA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DD37C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alk1Char">
    <w:name w:val="Başlık 1 Char"/>
    <w:basedOn w:val="VarsaylanParagrafYazTipi"/>
    <w:link w:val="Balk1"/>
    <w:uiPriority w:val="9"/>
    <w:rsid w:val="00FD03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A7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7E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D03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link w:val="Balk2Char"/>
    <w:uiPriority w:val="9"/>
    <w:qFormat/>
    <w:rsid w:val="00AE09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DD37C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83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831A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D831A6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75062B"/>
    <w:rPr>
      <w:color w:val="954F72" w:themeColor="followed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AE09EA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DD37C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alk1Char">
    <w:name w:val="Başlık 1 Char"/>
    <w:basedOn w:val="VarsaylanParagrafYazTipi"/>
    <w:link w:val="Balk1"/>
    <w:uiPriority w:val="9"/>
    <w:rsid w:val="00FD03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A7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7E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4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k.gov.t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tasem.atauni.edu.t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bys.atauni.edu.tr/ERMS/Record/Record/atasem.atauni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Merkez Sekreteri</dc:creator>
  <cp:lastModifiedBy>Bahar CESUR</cp:lastModifiedBy>
  <cp:revision>2</cp:revision>
  <dcterms:created xsi:type="dcterms:W3CDTF">2025-12-29T07:16:00Z</dcterms:created>
  <dcterms:modified xsi:type="dcterms:W3CDTF">2025-12-29T07:16:00Z</dcterms:modified>
</cp:coreProperties>
</file>