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-388921</wp:posOffset>
            </wp:positionV>
            <wp:extent cx="6120765" cy="555625"/>
            <wp:effectExtent b="0" l="0" r="0" t="0"/>
            <wp:wrapNone/>
            <wp:docPr id="101668150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55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BUYER PRE-REGISTRATION FORM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Inbuyer Construction (10-11 June)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Please answer all the questions in English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0070c0"/>
          <w:sz w:val="32"/>
          <w:szCs w:val="32"/>
        </w:rPr>
      </w:pPr>
      <w:r w:rsidDel="00000000" w:rsidR="00000000" w:rsidRPr="00000000">
        <w:rPr>
          <w:b w:val="1"/>
          <w:bCs w:val="1"/>
          <w:color w:val="0070c0"/>
          <w:sz w:val="32"/>
          <w:szCs w:val="32"/>
          <w:rtl w:val="0"/>
        </w:rPr>
        <w:t xml:space="preserve">Company Profile</w:t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b w:val="1"/>
          <w:bCs w:val="1"/>
          <w:color w:val="0070c0"/>
          <w:sz w:val="24"/>
          <w:szCs w:val="24"/>
          <w:rtl w:val="0"/>
        </w:rPr>
        <w:t xml:space="preserve">Contact Details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Name/Surname</w:t>
      </w:r>
    </w:p>
    <w:tbl>
      <w:tblPr>
        <w:tblStyle w:val="Table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0" w:before="10" w:lineRule="auto"/>
        <w:rPr/>
      </w:pPr>
      <w:r w:rsidDel="00000000" w:rsidR="00000000" w:rsidRPr="00000000">
        <w:rPr>
          <w:rtl w:val="0"/>
        </w:rPr>
        <w:t xml:space="preserve">Direct E-mail</w:t>
      </w:r>
    </w:p>
    <w:tbl>
      <w:tblPr>
        <w:tblStyle w:val="Table2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spacing w:before="1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1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before="10" w:lineRule="auto"/>
        <w:jc w:val="both"/>
        <w:rPr/>
      </w:pPr>
      <w:r w:rsidDel="00000000" w:rsidR="00000000" w:rsidRPr="00000000">
        <w:rPr>
          <w:rtl w:val="0"/>
        </w:rPr>
        <w:t xml:space="preserve">Mobile</w:t>
        <w:tab/>
        <w:tab/>
        <w:tab/>
        <w:tab/>
        <w:tab/>
        <w:tab/>
        <w:t xml:space="preserve">           Ph Nr.</w:t>
        <w:tab/>
        <w:tab/>
      </w:r>
    </w:p>
    <w:tbl>
      <w:tblPr>
        <w:tblStyle w:val="Table3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5"/>
        <w:tblGridChange w:id="0">
          <w:tblGrid>
            <w:gridCol w:w="4814"/>
            <w:gridCol w:w="481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before="10" w:lineRule="auto"/>
        <w:jc w:val="both"/>
        <w:rPr/>
      </w:pPr>
      <w:r w:rsidDel="00000000" w:rsidR="00000000" w:rsidRPr="00000000">
        <w:rPr>
          <w:rtl w:val="0"/>
        </w:rPr>
        <w:t xml:space="preserve">Job title</w:t>
        <w:tab/>
        <w:tab/>
        <w:tab/>
        <w:tab/>
        <w:tab/>
        <w:t xml:space="preserve">          </w:t>
        <w:tab/>
        <w:tab/>
        <w:t xml:space="preserve">Spoken Languages</w:t>
      </w:r>
    </w:p>
    <w:tbl>
      <w:tblPr>
        <w:tblStyle w:val="Table4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5"/>
        <w:tblGridChange w:id="0">
          <w:tblGrid>
            <w:gridCol w:w="4814"/>
            <w:gridCol w:w="481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="240" w:lineRule="auto"/>
        <w:rPr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b w:val="1"/>
          <w:bCs w:val="1"/>
          <w:color w:val="0070c0"/>
          <w:sz w:val="24"/>
          <w:szCs w:val="24"/>
          <w:rtl w:val="0"/>
        </w:rPr>
        <w:t xml:space="preserve">Company Details</w:t>
      </w:r>
    </w:p>
    <w:p w:rsidR="00000000" w:rsidDel="00000000" w:rsidP="00000000" w:rsidRDefault="00000000" w:rsidRPr="00000000" w14:paraId="00000016">
      <w:pPr>
        <w:spacing w:after="0" w:before="10" w:lineRule="auto"/>
        <w:jc w:val="both"/>
        <w:rPr/>
      </w:pPr>
      <w:r w:rsidDel="00000000" w:rsidR="00000000" w:rsidRPr="00000000">
        <w:rPr>
          <w:rtl w:val="0"/>
        </w:rPr>
        <w:t xml:space="preserve">Company Name</w:t>
        <w:tab/>
        <w:tab/>
        <w:tab/>
        <w:tab/>
        <w:tab/>
        <w:tab/>
        <w:t xml:space="preserve">Country</w:t>
        <w:tab/>
        <w:tab/>
      </w:r>
    </w:p>
    <w:tbl>
      <w:tblPr>
        <w:tblStyle w:val="Table5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4"/>
        <w:gridCol w:w="4815"/>
        <w:tblGridChange w:id="0">
          <w:tblGrid>
            <w:gridCol w:w="4814"/>
            <w:gridCol w:w="4815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7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before="10" w:lineRule="auto"/>
        <w:jc w:val="both"/>
        <w:rPr/>
      </w:pPr>
      <w:r w:rsidDel="00000000" w:rsidR="00000000" w:rsidRPr="00000000">
        <w:rPr>
          <w:rtl w:val="0"/>
        </w:rPr>
        <w:t xml:space="preserve">Website</w:t>
      </w:r>
    </w:p>
    <w:tbl>
      <w:tblPr>
        <w:tblStyle w:val="Table6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0" w:line="240" w:lineRule="auto"/>
        <w:rPr>
          <w:rFonts w:ascii="inherit" w:cs="inherit" w:eastAsia="inherit" w:hAnsi="inherit"/>
          <w:color w:val="4f4f4f"/>
          <w:sz w:val="20"/>
          <w:szCs w:val="20"/>
        </w:rPr>
      </w:pPr>
      <w:r w:rsidDel="00000000" w:rsidR="00000000" w:rsidRPr="00000000">
        <w:rPr>
          <w:rtl w:val="0"/>
        </w:rPr>
        <w:t xml:space="preserve">Company Description (mandatory)</w:t>
      </w:r>
      <w:r w:rsidDel="00000000" w:rsidR="00000000" w:rsidRPr="00000000">
        <w:rPr>
          <w:rtl w:val="0"/>
        </w:rPr>
      </w:r>
    </w:p>
    <w:tbl>
      <w:tblPr>
        <w:tblStyle w:val="Table7"/>
        <w:tblW w:w="981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12"/>
        <w:tblGridChange w:id="0">
          <w:tblGrid>
            <w:gridCol w:w="9812"/>
          </w:tblGrid>
        </w:tblGridChange>
      </w:tblGrid>
      <w:tr>
        <w:trPr>
          <w:cantSplit w:val="0"/>
          <w:trHeight w:val="9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0" w:before="10" w:lineRule="auto"/>
        <w:jc w:val="both"/>
        <w:rPr/>
      </w:pPr>
      <w:r w:rsidDel="00000000" w:rsidR="00000000" w:rsidRPr="00000000">
        <w:rPr>
          <w:rtl w:val="0"/>
        </w:rPr>
        <w:t xml:space="preserve">Social: LinkedIn/Instagram / Facebook/Other</w:t>
      </w:r>
    </w:p>
    <w:tbl>
      <w:tblPr>
        <w:tblStyle w:val="Table8"/>
        <w:tblW w:w="97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95"/>
        <w:tblGridChange w:id="0">
          <w:tblGrid>
            <w:gridCol w:w="979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spacing w:before="1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  <w:t xml:space="preserve">       Company Size                   Last turnover (€)                     % Export turnover                %  Italian turnover </w:t>
      </w:r>
    </w:p>
    <w:tbl>
      <w:tblPr>
        <w:tblStyle w:val="Table9"/>
        <w:tblW w:w="94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"/>
        <w:gridCol w:w="1875"/>
        <w:gridCol w:w="285"/>
        <w:gridCol w:w="1980"/>
        <w:gridCol w:w="285"/>
        <w:gridCol w:w="285"/>
        <w:gridCol w:w="2145"/>
        <w:gridCol w:w="255"/>
        <w:gridCol w:w="2130"/>
        <w:tblGridChange w:id="0">
          <w:tblGrid>
            <w:gridCol w:w="255"/>
            <w:gridCol w:w="1875"/>
            <w:gridCol w:w="285"/>
            <w:gridCol w:w="1980"/>
            <w:gridCol w:w="285"/>
            <w:gridCol w:w="285"/>
            <w:gridCol w:w="2145"/>
            <w:gridCol w:w="255"/>
            <w:gridCol w:w="21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4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Up to 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6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 than 1 mln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0 %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0%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D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10 to 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F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1 to 2.5 mln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Less than 20%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Less than 20%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6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20 to 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8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2.5 to 5 mln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From 20% to 50%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From 20% to 50%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50 to 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1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5 to 25 mln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More than 50%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More than 50%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8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100 to 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A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From 25 to 50 mln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1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More than 250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More than 50 mln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before="1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10" w:lineRule="auto"/>
        <w:rPr/>
      </w:pPr>
      <w:r w:rsidDel="00000000" w:rsidR="00000000" w:rsidRPr="00000000">
        <w:rPr>
          <w:rtl w:val="0"/>
        </w:rPr>
        <w:t xml:space="preserve">Please list the countries you are importing from</w:t>
      </w:r>
    </w:p>
    <w:tbl>
      <w:tblPr>
        <w:tblStyle w:val="Table10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259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B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before="1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Italian products you are importing </w:t>
      </w:r>
    </w:p>
    <w:tbl>
      <w:tblPr>
        <w:tblStyle w:val="Table1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E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after="0" w:lineRule="auto"/>
        <w:rPr/>
      </w:pPr>
      <w:r w:rsidDel="00000000" w:rsidR="00000000" w:rsidRPr="00000000">
        <w:rPr>
          <w:rtl w:val="0"/>
        </w:rPr>
        <w:t xml:space="preserve">Certifications you require from your suppliers</w:t>
      </w:r>
    </w:p>
    <w:tbl>
      <w:tblPr>
        <w:tblStyle w:val="Table12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1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before="1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/>
      </w:pPr>
      <w:r w:rsidDel="00000000" w:rsidR="00000000" w:rsidRPr="00000000">
        <w:rPr>
          <w:rtl w:val="0"/>
        </w:rPr>
        <w:t xml:space="preserve">Your main activity</w:t>
      </w:r>
    </w:p>
    <w:p w:rsidR="00000000" w:rsidDel="00000000" w:rsidP="00000000" w:rsidRDefault="00000000" w:rsidRPr="00000000" w14:paraId="00000065">
      <w:pPr>
        <w:spacing w:after="0" w:lineRule="auto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"/>
        <w:gridCol w:w="1568"/>
        <w:gridCol w:w="284"/>
        <w:gridCol w:w="1275"/>
        <w:gridCol w:w="284"/>
        <w:gridCol w:w="283"/>
        <w:gridCol w:w="1985"/>
        <w:gridCol w:w="283"/>
        <w:gridCol w:w="2127"/>
        <w:gridCol w:w="283"/>
        <w:gridCol w:w="1843"/>
        <w:tblGridChange w:id="0">
          <w:tblGrid>
            <w:gridCol w:w="270"/>
            <w:gridCol w:w="1568"/>
            <w:gridCol w:w="284"/>
            <w:gridCol w:w="1275"/>
            <w:gridCol w:w="284"/>
            <w:gridCol w:w="283"/>
            <w:gridCol w:w="1985"/>
            <w:gridCol w:w="283"/>
            <w:gridCol w:w="2127"/>
            <w:gridCol w:w="283"/>
            <w:gridCol w:w="1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7">
            <w:pPr>
              <w:ind w:left="-353" w:firstLine="0"/>
              <w:rPr/>
            </w:pPr>
            <w:r w:rsidDel="00000000" w:rsidR="00000000" w:rsidRPr="00000000">
              <w:rPr>
                <w:rtl w:val="0"/>
              </w:rPr>
              <w:t xml:space="preserve">       Agent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9">
            <w:pPr>
              <w:ind w:left="-353" w:firstLine="0"/>
              <w:rPr/>
            </w:pPr>
            <w:r w:rsidDel="00000000" w:rsidR="00000000" w:rsidRPr="00000000">
              <w:rPr>
                <w:rtl w:val="0"/>
              </w:rPr>
              <w:t xml:space="preserve">       Distributor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before="1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Importer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ind w:right="-204"/>
              <w:rPr/>
            </w:pPr>
            <w:r w:rsidDel="00000000" w:rsidR="00000000" w:rsidRPr="00000000">
              <w:rPr>
                <w:rtl w:val="0"/>
              </w:rPr>
              <w:t xml:space="preserve">Manufacturer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ind w:right="-204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ind w:right="-204"/>
              <w:rPr/>
            </w:pPr>
            <w:r w:rsidDel="00000000" w:rsidR="00000000" w:rsidRPr="00000000">
              <w:rPr>
                <w:rtl w:val="0"/>
              </w:rPr>
              <w:t xml:space="preserve">Architect</w:t>
            </w:r>
          </w:p>
        </w:tc>
      </w:tr>
    </w:tbl>
    <w:p w:rsidR="00000000" w:rsidDel="00000000" w:rsidP="00000000" w:rsidRDefault="00000000" w:rsidRPr="00000000" w14:paraId="00000071">
      <w:pPr>
        <w:spacing w:after="0" w:before="1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"/>
        <w:gridCol w:w="1846"/>
        <w:gridCol w:w="283"/>
        <w:gridCol w:w="3260"/>
        <w:gridCol w:w="284"/>
        <w:gridCol w:w="3969"/>
        <w:tblGridChange w:id="0">
          <w:tblGrid>
            <w:gridCol w:w="276"/>
            <w:gridCol w:w="1846"/>
            <w:gridCol w:w="283"/>
            <w:gridCol w:w="3260"/>
            <w:gridCol w:w="284"/>
            <w:gridCol w:w="396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Wholesaler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General Contractor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Engineering Office</w:t>
            </w:r>
          </w:p>
        </w:tc>
      </w:tr>
    </w:tbl>
    <w:p w:rsidR="00000000" w:rsidDel="00000000" w:rsidP="00000000" w:rsidRDefault="00000000" w:rsidRPr="00000000" w14:paraId="00000078">
      <w:pPr>
        <w:rPr>
          <w:b w:val="1"/>
          <w:bCs w:val="1"/>
          <w:color w:val="c00000"/>
          <w:sz w:val="32"/>
          <w:szCs w:val="32"/>
        </w:rPr>
      </w:pPr>
      <w:r w:rsidDel="00000000" w:rsidR="00000000" w:rsidRPr="00000000">
        <w:rPr>
          <w:rtl w:val="0"/>
        </w:rPr>
        <w:t xml:space="preserve"> Specify your target</w:t>
      </w:r>
      <w:r w:rsidDel="00000000" w:rsidR="00000000" w:rsidRPr="00000000">
        <w:rPr>
          <w:b w:val="1"/>
          <w:bCs w:val="1"/>
          <w:color w:val="c00000"/>
          <w:sz w:val="32"/>
          <w:szCs w:val="32"/>
          <w:rtl w:val="0"/>
        </w:rPr>
        <w:t xml:space="preserve"> </w:t>
      </w:r>
    </w:p>
    <w:tbl>
      <w:tblPr>
        <w:tblStyle w:val="Table15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"/>
        <w:gridCol w:w="3900"/>
        <w:gridCol w:w="360"/>
        <w:gridCol w:w="5025"/>
        <w:tblGridChange w:id="0">
          <w:tblGrid>
            <w:gridCol w:w="345"/>
            <w:gridCol w:w="3900"/>
            <w:gridCol w:w="360"/>
            <w:gridCol w:w="502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Hospitality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ind w:right="-480"/>
              <w:rPr/>
            </w:pPr>
            <w:r w:rsidDel="00000000" w:rsidR="00000000" w:rsidRPr="00000000">
              <w:rPr>
                <w:rtl w:val="0"/>
              </w:rPr>
              <w:t xml:space="preserve">Public Areas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Karge Scale Distribution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Residentail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Retail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Office</w:t>
            </w:r>
          </w:p>
        </w:tc>
      </w:tr>
    </w:tbl>
    <w:p w:rsidR="00000000" w:rsidDel="00000000" w:rsidP="00000000" w:rsidRDefault="00000000" w:rsidRPr="00000000" w14:paraId="00000085">
      <w:pPr>
        <w:spacing w:after="120" w:line="240" w:lineRule="auto"/>
        <w:ind w:right="-149"/>
        <w:jc w:val="center"/>
        <w:rPr>
          <w:b w:val="1"/>
          <w:bCs w:val="1"/>
          <w:color w:val="0070c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line="240" w:lineRule="auto"/>
        <w:ind w:right="-149"/>
        <w:jc w:val="center"/>
        <w:rPr>
          <w:b w:val="1"/>
          <w:bCs w:val="1"/>
          <w:color w:val="0070c0"/>
          <w:sz w:val="26"/>
          <w:szCs w:val="26"/>
        </w:rPr>
      </w:pPr>
      <w:r w:rsidDel="00000000" w:rsidR="00000000" w:rsidRPr="00000000">
        <w:rPr>
          <w:b w:val="1"/>
          <w:bCs w:val="1"/>
          <w:color w:val="0070c0"/>
          <w:sz w:val="26"/>
          <w:szCs w:val="26"/>
          <w:rtl w:val="0"/>
        </w:rPr>
        <w:t xml:space="preserve">Product information</w:t>
      </w:r>
    </w:p>
    <w:p w:rsidR="00000000" w:rsidDel="00000000" w:rsidP="00000000" w:rsidRDefault="00000000" w:rsidRPr="00000000" w14:paraId="00000087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Select the products you are looking for (mandatory)</w:t>
      </w:r>
    </w:p>
    <w:tbl>
      <w:tblPr>
        <w:tblStyle w:val="Table16"/>
        <w:tblW w:w="9926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4"/>
        <w:gridCol w:w="4926"/>
        <w:gridCol w:w="279"/>
        <w:gridCol w:w="4095"/>
        <w:gridCol w:w="282"/>
        <w:tblGridChange w:id="0">
          <w:tblGrid>
            <w:gridCol w:w="344"/>
            <w:gridCol w:w="4926"/>
            <w:gridCol w:w="279"/>
            <w:gridCol w:w="4095"/>
            <w:gridCol w:w="28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ind w:right="208"/>
              <w:rPr/>
            </w:pPr>
            <w:r w:rsidDel="00000000" w:rsidR="00000000" w:rsidRPr="00000000">
              <w:rPr>
                <w:rtl w:val="0"/>
              </w:rPr>
              <w:t xml:space="preserve">Apartment Doors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ind w:right="143"/>
              <w:rPr/>
            </w:pPr>
            <w:r w:rsidDel="00000000" w:rsidR="00000000" w:rsidRPr="00000000">
              <w:rPr>
                <w:rtl w:val="0"/>
              </w:rPr>
              <w:t xml:space="preserve">External/internal cladding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ind w:right="208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Interior partition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ind w:right="143"/>
              <w:rPr/>
            </w:pPr>
            <w:r w:rsidDel="00000000" w:rsidR="00000000" w:rsidRPr="00000000">
              <w:rPr>
                <w:rtl w:val="0"/>
              </w:rPr>
              <w:t xml:space="preserve">Technical and Industrial doors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ind w:right="208"/>
              <w:rPr/>
            </w:pPr>
            <w:r w:rsidDel="00000000" w:rsidR="00000000" w:rsidRPr="00000000">
              <w:rPr>
                <w:rtl w:val="0"/>
              </w:rPr>
              <w:t xml:space="preserve">Coatings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ind w:right="14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Flooring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ind w:right="208"/>
              <w:rPr/>
            </w:pPr>
            <w:r w:rsidDel="00000000" w:rsidR="00000000" w:rsidRPr="00000000">
              <w:rPr>
                <w:rtl w:val="0"/>
              </w:rPr>
              <w:t xml:space="preserve">Plumbing and heating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9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ind w:right="14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Taps and fittings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ind w:right="208"/>
              <w:rPr/>
            </w:pPr>
            <w:r w:rsidDel="00000000" w:rsidR="00000000" w:rsidRPr="00000000">
              <w:rPr>
                <w:rtl w:val="0"/>
              </w:rPr>
              <w:t xml:space="preserve">Construction materials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ind w:right="143"/>
              <w:rPr/>
            </w:pPr>
            <w:r w:rsidDel="00000000" w:rsidR="00000000" w:rsidRPr="00000000">
              <w:rPr>
                <w:rtl w:val="0"/>
              </w:rPr>
              <w:t xml:space="preserve">Front doors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1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ind w:right="208"/>
              <w:rPr/>
            </w:pPr>
            <w:r w:rsidDel="00000000" w:rsidR="00000000" w:rsidRPr="00000000">
              <w:rPr>
                <w:rtl w:val="0"/>
              </w:rPr>
              <w:t xml:space="preserve">Roller blinds and shutters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3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ind w:right="-49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Windows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7">
            <w:pPr>
              <w:ind w:right="208"/>
              <w:rPr/>
            </w:pPr>
            <w:r w:rsidDel="00000000" w:rsidR="00000000" w:rsidRPr="00000000">
              <w:rPr>
                <w:rtl w:val="0"/>
              </w:rPr>
              <w:t xml:space="preserve">Doors, Windows, closures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ind w:right="-494"/>
              <w:rPr/>
            </w:pPr>
            <w:r w:rsidDel="00000000" w:rsidR="00000000" w:rsidRPr="00000000">
              <w:rPr>
                <w:rtl w:val="0"/>
              </w:rPr>
              <w:t xml:space="preserve">Handles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ind w:right="208"/>
              <w:rPr/>
            </w:pPr>
            <w:r w:rsidDel="00000000" w:rsidR="00000000" w:rsidRPr="00000000">
              <w:rPr>
                <w:rtl w:val="0"/>
              </w:rPr>
              <w:t xml:space="preserve">Materials and prefabricated Elements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ind w:right="-494"/>
              <w:rPr/>
            </w:pPr>
            <w:r w:rsidDel="00000000" w:rsidR="00000000" w:rsidRPr="00000000">
              <w:rPr>
                <w:rtl w:val="0"/>
              </w:rPr>
              <w:t xml:space="preserve">Colours, external and interior finishings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ind w:right="208"/>
              <w:rPr/>
            </w:pPr>
            <w:r w:rsidDel="00000000" w:rsidR="00000000" w:rsidRPr="00000000">
              <w:rPr>
                <w:rtl w:val="0"/>
              </w:rPr>
              <w:t xml:space="preserve">Insulation, waterproofing, remediation and protection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ind w:right="-494"/>
              <w:rPr/>
            </w:pPr>
            <w:r w:rsidDel="00000000" w:rsidR="00000000" w:rsidRPr="00000000">
              <w:rPr>
                <w:rtl w:val="0"/>
              </w:rPr>
              <w:t xml:space="preserve">Sun protection systems and technical blinds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ind w:right="208"/>
              <w:rPr/>
            </w:pPr>
            <w:r w:rsidDel="00000000" w:rsidR="00000000" w:rsidRPr="00000000">
              <w:rPr>
                <w:rtl w:val="0"/>
              </w:rPr>
              <w:t xml:space="preserve">Structures and construction systems in concrete, wood, steel, brick and dry stone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ind w:left="-353" w:firstLine="353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Interior partition</w:t>
            </w:r>
          </w:p>
        </w:tc>
      </w:tr>
    </w:tbl>
    <w:p w:rsidR="00000000" w:rsidDel="00000000" w:rsidP="00000000" w:rsidRDefault="00000000" w:rsidRPr="00000000" w14:paraId="000000B9">
      <w:pPr>
        <w:spacing w:after="0"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120" w:lineRule="auto"/>
        <w:rPr/>
      </w:pPr>
      <w:r w:rsidDel="00000000" w:rsidR="00000000" w:rsidRPr="00000000">
        <w:rPr>
          <w:rtl w:val="0"/>
        </w:rPr>
        <w:t xml:space="preserve">Other products you are interested in</w:t>
      </w:r>
    </w:p>
    <w:tbl>
      <w:tblPr>
        <w:tblStyle w:val="Table17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9"/>
        <w:tblGridChange w:id="0">
          <w:tblGrid>
            <w:gridCol w:w="9629"/>
          </w:tblGrid>
        </w:tblGridChange>
      </w:tblGrid>
      <w:tr>
        <w:trPr>
          <w:cantSplit w:val="0"/>
          <w:trHeight w:val="5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list some Italian Companies you would like to meet</w:t>
      </w:r>
    </w:p>
    <w:tbl>
      <w:tblPr>
        <w:tblStyle w:val="Table18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4819"/>
        <w:tblGridChange w:id="0">
          <w:tblGrid>
            <w:gridCol w:w="4815"/>
            <w:gridCol w:w="4819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COMPANY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KEY POINTS / PRODUCTS OF INTEREST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Thanks for your time!</w:t>
      </w:r>
    </w:p>
    <w:sectPr>
      <w:headerReference r:id="rId8" w:type="default"/>
      <w:pgSz w:h="16838" w:w="11906" w:orient="portrait"/>
      <w:pgMar w:bottom="709" w:top="1134" w:left="1134" w:right="1134" w:header="34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inheri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1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2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3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4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5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6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7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8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9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a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b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c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d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e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0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1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2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3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4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5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6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7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8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9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a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b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c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d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e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f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f0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f1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f2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afff3" w:customStyle="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D5596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f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3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7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9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b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Intestazione">
    <w:name w:val="header"/>
    <w:link w:val="IntestazioneCarattere"/>
    <w:uiPriority w:val="99"/>
    <w:unhideWhenUsed w:val="1"/>
    <w:rsid w:val="00C0029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00294"/>
  </w:style>
  <w:style w:type="paragraph" w:styleId="Pidipagina">
    <w:name w:val="footer"/>
    <w:link w:val="PidipaginaCarattere"/>
    <w:uiPriority w:val="99"/>
    <w:unhideWhenUsed w:val="1"/>
    <w:rsid w:val="00C0029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00294"/>
  </w:style>
  <w:style w:type="table" w:styleId="afff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4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TLp9Hoi64nmFrL9ygxrP4GsehQ==">CgMxLjA4AHIhMVQ1ZkUyMHVJcnRhdkQ5N3JpZ2YyQXFLWFJMUjRleDhY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2026-02-10T11:14:00Z</dcterms:created>
  <dc:creator>Mirna</dc:creator>
</cp:coreProperties>
</file>