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66F88" w14:textId="77777777" w:rsidR="0027271F" w:rsidRDefault="00C41744" w:rsidP="00181901">
      <w:pPr>
        <w:pStyle w:val="T1"/>
        <w:rPr>
          <w:rStyle w:val="Kpr"/>
          <w:b w:val="0"/>
          <w:color w:val="auto"/>
          <w:sz w:val="28"/>
          <w:szCs w:val="28"/>
        </w:rPr>
      </w:pPr>
      <w:bookmarkStart w:id="0" w:name="_GoBack"/>
      <w:bookmarkEnd w:id="0"/>
      <w:r w:rsidRPr="00002ED1">
        <w:rPr>
          <w:rStyle w:val="Kpr"/>
          <w:b w:val="0"/>
          <w:color w:val="auto"/>
          <w:sz w:val="28"/>
          <w:szCs w:val="28"/>
        </w:rPr>
        <w:t xml:space="preserve">CONFIDENTIAL </w:t>
      </w:r>
      <w:r w:rsidR="00B40542" w:rsidRPr="00002ED1">
        <w:rPr>
          <w:rStyle w:val="Kpr"/>
          <w:b w:val="0"/>
          <w:color w:val="auto"/>
          <w:sz w:val="28"/>
          <w:szCs w:val="28"/>
        </w:rPr>
        <w:t xml:space="preserve">ICC </w:t>
      </w:r>
      <w:r w:rsidRPr="00002ED1">
        <w:rPr>
          <w:rStyle w:val="Kpr"/>
          <w:b w:val="0"/>
          <w:color w:val="auto"/>
          <w:sz w:val="28"/>
          <w:szCs w:val="28"/>
        </w:rPr>
        <w:t>D</w:t>
      </w:r>
      <w:r w:rsidR="009C2736">
        <w:rPr>
          <w:rStyle w:val="Kpr"/>
          <w:b w:val="0"/>
          <w:color w:val="auto"/>
          <w:sz w:val="28"/>
          <w:szCs w:val="28"/>
        </w:rPr>
        <w:t>OCUMENT</w:t>
      </w:r>
      <w:r w:rsidR="00002ED1" w:rsidRPr="00002ED1">
        <w:rPr>
          <w:rStyle w:val="Kpr"/>
          <w:b w:val="0"/>
          <w:color w:val="auto"/>
          <w:sz w:val="28"/>
          <w:szCs w:val="28"/>
        </w:rPr>
        <w:t xml:space="preserve"> </w:t>
      </w:r>
    </w:p>
    <w:p w14:paraId="7E518613" w14:textId="77777777" w:rsidR="00C41744" w:rsidRPr="00B40542" w:rsidRDefault="00C41744" w:rsidP="00181901">
      <w:pPr>
        <w:pStyle w:val="T1"/>
        <w:rPr>
          <w:rStyle w:val="Kpr"/>
          <w:b w:val="0"/>
          <w:color w:val="auto"/>
          <w:u w:val="none"/>
        </w:rPr>
      </w:pPr>
    </w:p>
    <w:p w14:paraId="189186A8" w14:textId="77777777" w:rsidR="00C41744" w:rsidRDefault="00C41744" w:rsidP="00181901">
      <w:pPr>
        <w:pStyle w:val="T1"/>
        <w:rPr>
          <w:rStyle w:val="Kpr"/>
          <w:b w:val="0"/>
          <w:color w:val="auto"/>
          <w:u w:val="none"/>
        </w:rPr>
      </w:pPr>
    </w:p>
    <w:p w14:paraId="21E7A955" w14:textId="77777777" w:rsidR="0046602C" w:rsidRDefault="0046602C" w:rsidP="00181901">
      <w:pPr>
        <w:rPr>
          <w:lang w:val="en-GB" w:eastAsia="fr-FR"/>
        </w:rPr>
      </w:pPr>
    </w:p>
    <w:p w14:paraId="4F57F499" w14:textId="77777777" w:rsidR="0046602C" w:rsidRDefault="0046602C" w:rsidP="00181901">
      <w:pPr>
        <w:rPr>
          <w:lang w:val="en-GB" w:eastAsia="fr-FR"/>
        </w:rPr>
      </w:pPr>
    </w:p>
    <w:p w14:paraId="7C4F7FCC" w14:textId="77777777" w:rsidR="0046602C" w:rsidRDefault="0046602C" w:rsidP="00181901">
      <w:pPr>
        <w:rPr>
          <w:lang w:val="en-GB" w:eastAsia="fr-FR"/>
        </w:rPr>
      </w:pPr>
    </w:p>
    <w:p w14:paraId="10E6BCBC" w14:textId="77777777" w:rsidR="0046602C" w:rsidRPr="0046602C" w:rsidRDefault="0046602C" w:rsidP="00181901">
      <w:pPr>
        <w:rPr>
          <w:lang w:val="en-GB" w:eastAsia="fr-FR"/>
        </w:rPr>
      </w:pPr>
    </w:p>
    <w:p w14:paraId="7EE32314" w14:textId="77777777" w:rsidR="00002ED1" w:rsidRPr="00002ED1" w:rsidRDefault="00002ED1" w:rsidP="00181901">
      <w:pPr>
        <w:jc w:val="both"/>
        <w:rPr>
          <w:lang w:val="en-GB" w:eastAsia="fr-FR"/>
        </w:rPr>
      </w:pPr>
    </w:p>
    <w:p w14:paraId="6AC5AB9A" w14:textId="7E907ACB" w:rsidR="0027271F" w:rsidRDefault="00905382" w:rsidP="00181901">
      <w:pPr>
        <w:jc w:val="center"/>
        <w:rPr>
          <w:b/>
          <w:sz w:val="32"/>
          <w:szCs w:val="32"/>
          <w:lang w:val="en-GB" w:eastAsia="fr-FR"/>
        </w:rPr>
      </w:pPr>
      <w:r>
        <w:rPr>
          <w:b/>
          <w:i/>
          <w:sz w:val="32"/>
          <w:szCs w:val="32"/>
          <w:lang w:val="en-GB" w:eastAsia="fr-FR"/>
        </w:rPr>
        <w:t xml:space="preserve">INCOTERMS 2020 – </w:t>
      </w:r>
      <w:r w:rsidR="00F24AE3">
        <w:rPr>
          <w:b/>
          <w:i/>
          <w:sz w:val="32"/>
          <w:szCs w:val="32"/>
          <w:lang w:val="en-GB" w:eastAsia="fr-FR"/>
        </w:rPr>
        <w:t>with line</w:t>
      </w:r>
      <w:r>
        <w:rPr>
          <w:b/>
          <w:i/>
          <w:sz w:val="32"/>
          <w:szCs w:val="32"/>
          <w:lang w:val="en-GB" w:eastAsia="fr-FR"/>
        </w:rPr>
        <w:t xml:space="preserve"> </w:t>
      </w:r>
      <w:r w:rsidR="0083313C">
        <w:rPr>
          <w:b/>
          <w:i/>
          <w:sz w:val="32"/>
          <w:szCs w:val="32"/>
          <w:lang w:val="en-GB" w:eastAsia="fr-FR"/>
        </w:rPr>
        <w:t>numbers</w:t>
      </w:r>
    </w:p>
    <w:p w14:paraId="3C551E2B" w14:textId="77777777" w:rsidR="00C90C33" w:rsidRDefault="00C90C33" w:rsidP="00181901">
      <w:pPr>
        <w:jc w:val="both"/>
        <w:rPr>
          <w:b/>
          <w:sz w:val="32"/>
          <w:szCs w:val="32"/>
          <w:lang w:val="en-GB" w:eastAsia="fr-FR"/>
        </w:rPr>
      </w:pPr>
    </w:p>
    <w:p w14:paraId="28732EC4" w14:textId="77777777" w:rsidR="00C41744" w:rsidRDefault="00C41744" w:rsidP="00181901">
      <w:pPr>
        <w:jc w:val="both"/>
        <w:rPr>
          <w:lang w:val="en-GB"/>
        </w:rPr>
      </w:pPr>
    </w:p>
    <w:p w14:paraId="65D5D231" w14:textId="77777777" w:rsidR="00B40542" w:rsidRPr="00002ED1" w:rsidRDefault="00B40542" w:rsidP="00181901">
      <w:pPr>
        <w:jc w:val="both"/>
        <w:rPr>
          <w:lang w:val="en-GB"/>
        </w:rPr>
      </w:pPr>
    </w:p>
    <w:p w14:paraId="56ED9C75" w14:textId="77777777" w:rsidR="00B40542" w:rsidRDefault="00B40542" w:rsidP="00181901">
      <w:pPr>
        <w:jc w:val="both"/>
        <w:rPr>
          <w:lang w:val="en-US"/>
        </w:rPr>
      </w:pPr>
    </w:p>
    <w:p w14:paraId="74981B9A" w14:textId="77777777" w:rsidR="00C41744" w:rsidRDefault="00C41744" w:rsidP="00181901">
      <w:pPr>
        <w:jc w:val="both"/>
        <w:rPr>
          <w:rFonts w:ascii="GarmdITC Bk BT" w:hAnsi="GarmdITC Bk BT"/>
          <w:sz w:val="28"/>
          <w:szCs w:val="28"/>
          <w:lang w:val="en-US"/>
        </w:rPr>
      </w:pPr>
    </w:p>
    <w:p w14:paraId="0A67E0C1" w14:textId="77777777" w:rsidR="0046602C" w:rsidRDefault="0046602C" w:rsidP="00181901">
      <w:pPr>
        <w:jc w:val="both"/>
        <w:rPr>
          <w:rFonts w:ascii="GarmdITC Bk BT" w:hAnsi="GarmdITC Bk BT"/>
          <w:sz w:val="28"/>
          <w:szCs w:val="28"/>
          <w:lang w:val="en-US"/>
        </w:rPr>
      </w:pPr>
    </w:p>
    <w:p w14:paraId="4E25FEB0" w14:textId="77777777" w:rsidR="0046602C" w:rsidRDefault="0046602C" w:rsidP="00181901">
      <w:pPr>
        <w:jc w:val="both"/>
        <w:rPr>
          <w:rFonts w:ascii="GarmdITC Bk BT" w:hAnsi="GarmdITC Bk BT"/>
          <w:sz w:val="28"/>
          <w:szCs w:val="28"/>
          <w:lang w:val="en-US"/>
        </w:rPr>
      </w:pPr>
    </w:p>
    <w:p w14:paraId="22A89715" w14:textId="77777777" w:rsidR="0046602C" w:rsidRDefault="0046602C" w:rsidP="00181901">
      <w:pPr>
        <w:jc w:val="both"/>
        <w:rPr>
          <w:rFonts w:ascii="GarmdITC Bk BT" w:hAnsi="GarmdITC Bk BT"/>
          <w:sz w:val="28"/>
          <w:szCs w:val="28"/>
          <w:lang w:val="en-US"/>
        </w:rPr>
      </w:pPr>
    </w:p>
    <w:p w14:paraId="38B8BEBF" w14:textId="77777777" w:rsidR="0046602C" w:rsidRDefault="0046602C" w:rsidP="00181901">
      <w:pPr>
        <w:jc w:val="both"/>
        <w:rPr>
          <w:rFonts w:ascii="GarmdITC Bk BT" w:hAnsi="GarmdITC Bk BT"/>
          <w:sz w:val="28"/>
          <w:szCs w:val="28"/>
          <w:lang w:val="en-US"/>
        </w:rPr>
      </w:pPr>
    </w:p>
    <w:p w14:paraId="227A6F1E" w14:textId="77777777" w:rsidR="0046602C" w:rsidRDefault="0046602C" w:rsidP="00181901">
      <w:pPr>
        <w:jc w:val="both"/>
        <w:rPr>
          <w:rFonts w:ascii="GarmdITC Bk BT" w:hAnsi="GarmdITC Bk BT"/>
          <w:sz w:val="28"/>
          <w:szCs w:val="28"/>
          <w:lang w:val="en-US"/>
        </w:rPr>
      </w:pPr>
    </w:p>
    <w:p w14:paraId="4E05A18C" w14:textId="77777777" w:rsidR="0046602C" w:rsidRDefault="0046602C" w:rsidP="00181901">
      <w:pPr>
        <w:jc w:val="both"/>
        <w:rPr>
          <w:rFonts w:ascii="GarmdITC Bk BT" w:hAnsi="GarmdITC Bk BT"/>
          <w:sz w:val="28"/>
          <w:szCs w:val="28"/>
          <w:lang w:val="en-US"/>
        </w:rPr>
      </w:pPr>
    </w:p>
    <w:p w14:paraId="491354EC" w14:textId="77777777" w:rsidR="0046602C" w:rsidRDefault="0046602C" w:rsidP="00181901">
      <w:pPr>
        <w:jc w:val="both"/>
        <w:rPr>
          <w:rFonts w:ascii="GarmdITC Bk BT" w:hAnsi="GarmdITC Bk BT"/>
          <w:sz w:val="28"/>
          <w:szCs w:val="28"/>
          <w:lang w:val="en-US"/>
        </w:rPr>
      </w:pPr>
    </w:p>
    <w:p w14:paraId="05ADAC24" w14:textId="77777777" w:rsidR="0046602C" w:rsidRDefault="0046602C" w:rsidP="00181901">
      <w:pPr>
        <w:jc w:val="both"/>
        <w:rPr>
          <w:rFonts w:ascii="GarmdITC Bk BT" w:hAnsi="GarmdITC Bk BT"/>
          <w:sz w:val="28"/>
          <w:szCs w:val="28"/>
          <w:lang w:val="en-US"/>
        </w:rPr>
      </w:pPr>
    </w:p>
    <w:p w14:paraId="72B1A2B6" w14:textId="77777777" w:rsidR="0046602C" w:rsidRPr="007D6FB4" w:rsidRDefault="0046602C" w:rsidP="00181901">
      <w:pPr>
        <w:jc w:val="both"/>
        <w:rPr>
          <w:rFonts w:ascii="GarmdITC Bk BT" w:hAnsi="GarmdITC Bk BT"/>
          <w:sz w:val="28"/>
          <w:szCs w:val="28"/>
          <w:lang w:val="en-US"/>
        </w:rPr>
      </w:pPr>
    </w:p>
    <w:p w14:paraId="23BC24D1" w14:textId="77777777" w:rsidR="00C41744" w:rsidRDefault="00C41744" w:rsidP="00181901">
      <w:pPr>
        <w:jc w:val="both"/>
        <w:rPr>
          <w:rFonts w:ascii="GarmdITC Bk BT" w:hAnsi="GarmdITC Bk BT"/>
          <w:sz w:val="28"/>
          <w:szCs w:val="28"/>
          <w:lang w:val="en-GB"/>
        </w:rPr>
      </w:pPr>
    </w:p>
    <w:p w14:paraId="03DD33C8" w14:textId="77777777" w:rsidR="00C41744" w:rsidRDefault="00C41744" w:rsidP="00181901">
      <w:pPr>
        <w:jc w:val="both"/>
        <w:rPr>
          <w:rFonts w:ascii="GarmdITC Bk BT" w:hAnsi="GarmdITC Bk BT"/>
          <w:sz w:val="28"/>
          <w:szCs w:val="28"/>
          <w:lang w:val="en-GB"/>
        </w:rPr>
      </w:pPr>
    </w:p>
    <w:p w14:paraId="58182891" w14:textId="77777777" w:rsidR="00C41744" w:rsidRPr="00877A5E" w:rsidRDefault="00C41744" w:rsidP="00181901">
      <w:pPr>
        <w:pBdr>
          <w:top w:val="single" w:sz="4" w:space="1" w:color="auto"/>
          <w:left w:val="single" w:sz="4" w:space="0" w:color="auto"/>
          <w:bottom w:val="single" w:sz="4" w:space="1" w:color="auto"/>
          <w:right w:val="single" w:sz="4" w:space="4" w:color="auto"/>
        </w:pBdr>
        <w:jc w:val="both"/>
        <w:rPr>
          <w:rFonts w:ascii="GarmdITC Bk BT" w:hAnsi="GarmdITC Bk BT"/>
          <w:b/>
          <w:sz w:val="32"/>
          <w:szCs w:val="32"/>
          <w:lang w:val="en-US"/>
        </w:rPr>
      </w:pPr>
      <w:r w:rsidRPr="00877A5E">
        <w:rPr>
          <w:rFonts w:ascii="GarmdITC Bk BT" w:hAnsi="GarmdITC Bk BT"/>
          <w:b/>
          <w:sz w:val="32"/>
          <w:szCs w:val="32"/>
          <w:lang w:val="en-US"/>
        </w:rPr>
        <w:t>This ICC working document is provided to you on condition that its contents remain confidential.  Reproduction and/or dissemination in any form and by any means are strictly prohibited without the prior written authorization of the ICC International Secretariat.</w:t>
      </w:r>
    </w:p>
    <w:p w14:paraId="31D92342" w14:textId="77777777" w:rsidR="00C41744" w:rsidRDefault="00C41744" w:rsidP="00181901">
      <w:pPr>
        <w:jc w:val="both"/>
        <w:rPr>
          <w:rFonts w:ascii="GarmdITC Bk BT" w:hAnsi="GarmdITC Bk BT"/>
          <w:b/>
          <w:sz w:val="28"/>
          <w:szCs w:val="28"/>
          <w:lang w:val="en-US"/>
        </w:rPr>
      </w:pPr>
    </w:p>
    <w:p w14:paraId="722A79FC" w14:textId="77777777" w:rsidR="00C41744" w:rsidRDefault="00C41744" w:rsidP="00181901">
      <w:pPr>
        <w:pStyle w:val="T1"/>
        <w:rPr>
          <w:rStyle w:val="Kpr"/>
          <w:b w:val="0"/>
          <w:u w:val="none"/>
          <w:lang w:val="en-US"/>
        </w:rPr>
      </w:pPr>
    </w:p>
    <w:p w14:paraId="62969EAC" w14:textId="77777777" w:rsidR="00B40542" w:rsidRDefault="00B40542" w:rsidP="00181901">
      <w:pPr>
        <w:jc w:val="both"/>
        <w:rPr>
          <w:lang w:val="en-US" w:eastAsia="fr-FR"/>
        </w:rPr>
      </w:pPr>
    </w:p>
    <w:p w14:paraId="47521C81" w14:textId="77777777" w:rsidR="00B40542" w:rsidRDefault="00B40542" w:rsidP="00181901">
      <w:pPr>
        <w:jc w:val="both"/>
        <w:rPr>
          <w:lang w:val="en-US" w:eastAsia="fr-FR"/>
        </w:rPr>
      </w:pPr>
    </w:p>
    <w:p w14:paraId="341C498B" w14:textId="77777777" w:rsidR="00841953" w:rsidRDefault="00841953" w:rsidP="00181901">
      <w:pPr>
        <w:jc w:val="both"/>
        <w:rPr>
          <w:lang w:val="en-US" w:eastAsia="fr-FR"/>
        </w:rPr>
      </w:pPr>
    </w:p>
    <w:p w14:paraId="3C3E3AAE" w14:textId="77777777" w:rsidR="00841953" w:rsidRDefault="00841953" w:rsidP="00181901">
      <w:pPr>
        <w:jc w:val="both"/>
        <w:rPr>
          <w:lang w:val="en-US" w:eastAsia="fr-FR"/>
        </w:rPr>
      </w:pPr>
    </w:p>
    <w:p w14:paraId="3A5DEF3E" w14:textId="77777777" w:rsidR="00841953" w:rsidRDefault="00841953" w:rsidP="00181901">
      <w:pPr>
        <w:jc w:val="both"/>
        <w:rPr>
          <w:lang w:val="en-US" w:eastAsia="fr-FR"/>
        </w:rPr>
      </w:pPr>
    </w:p>
    <w:p w14:paraId="40AFE2AF" w14:textId="77777777" w:rsidR="00841953" w:rsidRDefault="00841953" w:rsidP="00181901">
      <w:pPr>
        <w:jc w:val="both"/>
        <w:rPr>
          <w:lang w:val="en-US" w:eastAsia="fr-FR"/>
        </w:rPr>
      </w:pPr>
    </w:p>
    <w:p w14:paraId="36982027" w14:textId="77777777" w:rsidR="00841953" w:rsidRDefault="00841953" w:rsidP="00181901">
      <w:pPr>
        <w:jc w:val="both"/>
        <w:rPr>
          <w:lang w:val="en-US" w:eastAsia="fr-FR"/>
        </w:rPr>
      </w:pPr>
    </w:p>
    <w:p w14:paraId="05164413" w14:textId="77777777" w:rsidR="00841953" w:rsidRDefault="00841953" w:rsidP="00181901">
      <w:pPr>
        <w:jc w:val="both"/>
        <w:rPr>
          <w:lang w:val="en-US" w:eastAsia="fr-FR"/>
        </w:rPr>
      </w:pPr>
    </w:p>
    <w:p w14:paraId="423E4074" w14:textId="77777777" w:rsidR="00841953" w:rsidRDefault="00841953" w:rsidP="00181901">
      <w:pPr>
        <w:jc w:val="both"/>
        <w:rPr>
          <w:lang w:val="en-US" w:eastAsia="fr-FR"/>
        </w:rPr>
      </w:pPr>
    </w:p>
    <w:p w14:paraId="693B7AC7" w14:textId="77777777" w:rsidR="00841953" w:rsidRDefault="00841953" w:rsidP="00181901">
      <w:pPr>
        <w:jc w:val="both"/>
        <w:rPr>
          <w:lang w:val="en-US" w:eastAsia="fr-FR"/>
        </w:rPr>
      </w:pPr>
    </w:p>
    <w:p w14:paraId="29E21FED" w14:textId="77777777" w:rsidR="00B40542" w:rsidRPr="00B40542" w:rsidRDefault="00B40542" w:rsidP="00181901">
      <w:pPr>
        <w:jc w:val="both"/>
        <w:rPr>
          <w:lang w:val="en-US" w:eastAsia="fr-FR"/>
        </w:rPr>
      </w:pPr>
    </w:p>
    <w:p w14:paraId="62EF95B2" w14:textId="77777777" w:rsidR="00841953" w:rsidRDefault="00841953" w:rsidP="00181901">
      <w:pPr>
        <w:pStyle w:val="T1"/>
        <w:rPr>
          <w:rStyle w:val="Kpr"/>
        </w:rPr>
      </w:pPr>
    </w:p>
    <w:p w14:paraId="1C4EBC43" w14:textId="77777777" w:rsidR="00841953" w:rsidRDefault="00841953" w:rsidP="00181901">
      <w:pPr>
        <w:pStyle w:val="T1"/>
        <w:rPr>
          <w:rStyle w:val="Kpr"/>
        </w:rPr>
      </w:pPr>
    </w:p>
    <w:p w14:paraId="13990DB7" w14:textId="77777777" w:rsidR="00841953" w:rsidRDefault="00841953" w:rsidP="00181901">
      <w:pPr>
        <w:pStyle w:val="T1"/>
        <w:rPr>
          <w:rStyle w:val="Kpr"/>
        </w:rPr>
      </w:pPr>
    </w:p>
    <w:p w14:paraId="71AFE1DF" w14:textId="77777777" w:rsidR="00152EDD" w:rsidRDefault="00841953" w:rsidP="00181901">
      <w:pPr>
        <w:pStyle w:val="T1"/>
        <w:rPr>
          <w:rStyle w:val="Kpr"/>
          <w:i/>
          <w:color w:val="auto"/>
          <w:sz w:val="40"/>
          <w:szCs w:val="40"/>
        </w:rPr>
      </w:pPr>
      <w:r w:rsidRPr="008D347F">
        <w:rPr>
          <w:rStyle w:val="Kpr"/>
          <w:i/>
          <w:color w:val="auto"/>
          <w:sz w:val="40"/>
          <w:szCs w:val="40"/>
        </w:rPr>
        <w:t>INCOTERMS® 2020</w:t>
      </w:r>
    </w:p>
    <w:p w14:paraId="0379114A" w14:textId="77777777" w:rsidR="00152EDD" w:rsidRDefault="00152EDD" w:rsidP="00181901">
      <w:pPr>
        <w:pStyle w:val="T1"/>
        <w:rPr>
          <w:rStyle w:val="Kpr"/>
          <w:i/>
          <w:color w:val="auto"/>
          <w:sz w:val="40"/>
          <w:szCs w:val="40"/>
        </w:rPr>
      </w:pPr>
    </w:p>
    <w:p w14:paraId="5698FF4D" w14:textId="77777777" w:rsidR="00152EDD" w:rsidRDefault="00152EDD" w:rsidP="00181901">
      <w:pPr>
        <w:pStyle w:val="T1"/>
        <w:rPr>
          <w:rStyle w:val="Kpr"/>
          <w:i/>
          <w:color w:val="auto"/>
          <w:sz w:val="40"/>
          <w:szCs w:val="40"/>
        </w:rPr>
      </w:pPr>
    </w:p>
    <w:p w14:paraId="46870863" w14:textId="77777777" w:rsidR="00152EDD" w:rsidRDefault="00152EDD" w:rsidP="00181901">
      <w:pPr>
        <w:pStyle w:val="T1"/>
        <w:rPr>
          <w:rStyle w:val="Kpr"/>
          <w:i/>
          <w:color w:val="auto"/>
          <w:sz w:val="40"/>
          <w:szCs w:val="40"/>
        </w:rPr>
      </w:pPr>
    </w:p>
    <w:p w14:paraId="45598885" w14:textId="77777777" w:rsidR="00152EDD" w:rsidRDefault="00152EDD" w:rsidP="00181901">
      <w:pPr>
        <w:pStyle w:val="T1"/>
        <w:rPr>
          <w:rStyle w:val="Kpr"/>
          <w:i/>
          <w:color w:val="auto"/>
          <w:sz w:val="40"/>
          <w:szCs w:val="40"/>
        </w:rPr>
      </w:pPr>
    </w:p>
    <w:p w14:paraId="16D725E5" w14:textId="77777777" w:rsidR="00152EDD" w:rsidRDefault="00152EDD" w:rsidP="00181901">
      <w:pPr>
        <w:pStyle w:val="T1"/>
        <w:rPr>
          <w:rStyle w:val="Kpr"/>
          <w:i/>
          <w:color w:val="auto"/>
          <w:sz w:val="40"/>
          <w:szCs w:val="40"/>
        </w:rPr>
      </w:pPr>
    </w:p>
    <w:p w14:paraId="56D571EB" w14:textId="77777777" w:rsidR="00152EDD" w:rsidRDefault="00152EDD" w:rsidP="00181901">
      <w:pPr>
        <w:pStyle w:val="T1"/>
        <w:rPr>
          <w:rStyle w:val="Kpr"/>
          <w:i/>
          <w:color w:val="auto"/>
          <w:sz w:val="40"/>
          <w:szCs w:val="40"/>
        </w:rPr>
      </w:pPr>
    </w:p>
    <w:p w14:paraId="55803942" w14:textId="77777777" w:rsidR="00152EDD" w:rsidRDefault="00152EDD" w:rsidP="00181901">
      <w:pPr>
        <w:pStyle w:val="T1"/>
        <w:rPr>
          <w:rStyle w:val="Kpr"/>
          <w:i/>
          <w:color w:val="auto"/>
          <w:sz w:val="40"/>
          <w:szCs w:val="40"/>
        </w:rPr>
      </w:pPr>
    </w:p>
    <w:p w14:paraId="3321809A" w14:textId="77777777" w:rsidR="00152EDD" w:rsidRDefault="00152EDD" w:rsidP="00181901">
      <w:pPr>
        <w:pStyle w:val="T1"/>
        <w:rPr>
          <w:rStyle w:val="Kpr"/>
          <w:i/>
          <w:color w:val="auto"/>
          <w:sz w:val="40"/>
          <w:szCs w:val="40"/>
        </w:rPr>
      </w:pPr>
    </w:p>
    <w:p w14:paraId="274F75CE" w14:textId="77777777" w:rsidR="00152EDD" w:rsidRDefault="00152EDD" w:rsidP="00181901">
      <w:pPr>
        <w:pStyle w:val="T1"/>
        <w:rPr>
          <w:rStyle w:val="Kpr"/>
          <w:i/>
          <w:color w:val="auto"/>
          <w:sz w:val="40"/>
          <w:szCs w:val="40"/>
        </w:rPr>
      </w:pPr>
    </w:p>
    <w:p w14:paraId="2E671BDB" w14:textId="77777777" w:rsidR="00152EDD" w:rsidRDefault="00152EDD" w:rsidP="00181901">
      <w:pPr>
        <w:pStyle w:val="T1"/>
        <w:rPr>
          <w:rStyle w:val="Kpr"/>
          <w:i/>
          <w:color w:val="auto"/>
          <w:sz w:val="40"/>
          <w:szCs w:val="40"/>
        </w:rPr>
      </w:pPr>
    </w:p>
    <w:p w14:paraId="44A466FE" w14:textId="77777777" w:rsidR="00152EDD" w:rsidRDefault="00152EDD" w:rsidP="00181901">
      <w:pPr>
        <w:pStyle w:val="T1"/>
        <w:rPr>
          <w:rStyle w:val="Kpr"/>
          <w:i/>
          <w:color w:val="auto"/>
          <w:sz w:val="40"/>
          <w:szCs w:val="40"/>
        </w:rPr>
      </w:pPr>
    </w:p>
    <w:p w14:paraId="720FEE38" w14:textId="77777777" w:rsidR="00152EDD" w:rsidRDefault="00152EDD" w:rsidP="00181901">
      <w:pPr>
        <w:pStyle w:val="T1"/>
        <w:rPr>
          <w:rStyle w:val="Kpr"/>
          <w:i/>
          <w:color w:val="auto"/>
          <w:sz w:val="40"/>
          <w:szCs w:val="40"/>
        </w:rPr>
      </w:pPr>
    </w:p>
    <w:p w14:paraId="6832D347" w14:textId="77777777" w:rsidR="00152EDD" w:rsidRDefault="00152EDD" w:rsidP="00181901">
      <w:pPr>
        <w:pStyle w:val="T1"/>
        <w:rPr>
          <w:rStyle w:val="Kpr"/>
          <w:i/>
          <w:color w:val="auto"/>
          <w:sz w:val="40"/>
          <w:szCs w:val="40"/>
        </w:rPr>
      </w:pPr>
    </w:p>
    <w:p w14:paraId="00E02B3B" w14:textId="77777777" w:rsidR="00152EDD" w:rsidRDefault="00152EDD" w:rsidP="00181901">
      <w:pPr>
        <w:pStyle w:val="T1"/>
        <w:rPr>
          <w:rStyle w:val="Kpr"/>
          <w:i/>
          <w:color w:val="auto"/>
          <w:sz w:val="40"/>
          <w:szCs w:val="40"/>
        </w:rPr>
      </w:pPr>
    </w:p>
    <w:p w14:paraId="32E72125" w14:textId="77777777" w:rsidR="00152EDD" w:rsidRDefault="00152EDD" w:rsidP="00181901">
      <w:pPr>
        <w:pStyle w:val="T1"/>
        <w:rPr>
          <w:rStyle w:val="Kpr"/>
          <w:i/>
          <w:color w:val="auto"/>
          <w:sz w:val="40"/>
          <w:szCs w:val="40"/>
        </w:rPr>
      </w:pPr>
    </w:p>
    <w:p w14:paraId="67EF5072" w14:textId="77777777" w:rsidR="00152EDD" w:rsidRDefault="00152EDD" w:rsidP="00181901">
      <w:pPr>
        <w:pStyle w:val="T1"/>
        <w:rPr>
          <w:rStyle w:val="Kpr"/>
          <w:i/>
          <w:color w:val="auto"/>
          <w:sz w:val="40"/>
          <w:szCs w:val="40"/>
        </w:rPr>
      </w:pPr>
    </w:p>
    <w:p w14:paraId="62EE201B" w14:textId="77777777" w:rsidR="00152EDD" w:rsidRDefault="00152EDD" w:rsidP="00181901">
      <w:pPr>
        <w:pStyle w:val="T1"/>
        <w:rPr>
          <w:rStyle w:val="Kpr"/>
          <w:i/>
          <w:color w:val="auto"/>
          <w:sz w:val="40"/>
          <w:szCs w:val="40"/>
        </w:rPr>
      </w:pPr>
    </w:p>
    <w:p w14:paraId="6452A989" w14:textId="77777777" w:rsidR="00152EDD" w:rsidRDefault="00152EDD" w:rsidP="00181901">
      <w:pPr>
        <w:pStyle w:val="T1"/>
        <w:rPr>
          <w:rStyle w:val="Kpr"/>
          <w:i/>
          <w:color w:val="auto"/>
          <w:sz w:val="40"/>
          <w:szCs w:val="40"/>
        </w:rPr>
      </w:pPr>
    </w:p>
    <w:p w14:paraId="523EE507" w14:textId="77777777" w:rsidR="00152EDD" w:rsidRDefault="00152EDD" w:rsidP="00181901">
      <w:pPr>
        <w:pStyle w:val="T1"/>
        <w:rPr>
          <w:rStyle w:val="Kpr"/>
          <w:i/>
          <w:color w:val="auto"/>
          <w:sz w:val="40"/>
          <w:szCs w:val="40"/>
        </w:rPr>
      </w:pPr>
    </w:p>
    <w:p w14:paraId="51E52BD6" w14:textId="77777777" w:rsidR="00152EDD" w:rsidRDefault="00152EDD" w:rsidP="00181901">
      <w:pPr>
        <w:pStyle w:val="T1"/>
        <w:rPr>
          <w:rStyle w:val="Kpr"/>
          <w:i/>
          <w:color w:val="auto"/>
          <w:sz w:val="40"/>
          <w:szCs w:val="40"/>
        </w:rPr>
      </w:pPr>
    </w:p>
    <w:p w14:paraId="5FCF98F7" w14:textId="77777777" w:rsidR="00152EDD" w:rsidRDefault="00152EDD" w:rsidP="00181901">
      <w:pPr>
        <w:pStyle w:val="T1"/>
        <w:rPr>
          <w:rStyle w:val="Kpr"/>
          <w:i/>
          <w:color w:val="auto"/>
          <w:sz w:val="40"/>
          <w:szCs w:val="40"/>
        </w:rPr>
      </w:pPr>
    </w:p>
    <w:p w14:paraId="3A2C2EF9" w14:textId="77777777" w:rsidR="00152EDD" w:rsidRDefault="00152EDD" w:rsidP="00181901">
      <w:pPr>
        <w:pStyle w:val="T1"/>
        <w:rPr>
          <w:rStyle w:val="Kpr"/>
          <w:i/>
          <w:color w:val="auto"/>
          <w:sz w:val="40"/>
          <w:szCs w:val="40"/>
        </w:rPr>
      </w:pPr>
    </w:p>
    <w:p w14:paraId="4C12C7DE" w14:textId="77777777" w:rsidR="00152EDD" w:rsidRDefault="00152EDD" w:rsidP="00181901">
      <w:pPr>
        <w:pStyle w:val="T1"/>
        <w:rPr>
          <w:rStyle w:val="Kpr"/>
          <w:i/>
          <w:color w:val="auto"/>
          <w:sz w:val="40"/>
          <w:szCs w:val="40"/>
        </w:rPr>
      </w:pPr>
    </w:p>
    <w:p w14:paraId="078A7F72" w14:textId="77777777" w:rsidR="00152EDD" w:rsidRPr="00152EDD" w:rsidRDefault="00152EDD" w:rsidP="00181901">
      <w:pPr>
        <w:pStyle w:val="T1"/>
        <w:rPr>
          <w:rStyle w:val="Kpr"/>
          <w:i/>
          <w:color w:val="auto"/>
          <w:sz w:val="40"/>
          <w:szCs w:val="40"/>
          <w:u w:val="none"/>
        </w:rPr>
      </w:pPr>
      <w:r>
        <w:rPr>
          <w:rStyle w:val="Kpr"/>
          <w:i/>
          <w:color w:val="auto"/>
          <w:sz w:val="40"/>
          <w:szCs w:val="40"/>
          <w:u w:val="none"/>
        </w:rPr>
        <w:t>In memory of our colleague and friend Jan Ramberg</w:t>
      </w:r>
    </w:p>
    <w:p w14:paraId="6747EC30" w14:textId="77777777" w:rsidR="00C41744" w:rsidRPr="009E08ED" w:rsidRDefault="007D6FB4" w:rsidP="00181901">
      <w:pPr>
        <w:pStyle w:val="T1"/>
        <w:rPr>
          <w:rStyle w:val="Kpr"/>
          <w:rFonts w:eastAsia="MS Mincho"/>
          <w:color w:val="auto"/>
        </w:rPr>
      </w:pPr>
      <w:r>
        <w:rPr>
          <w:rStyle w:val="Kpr"/>
        </w:rPr>
        <w:br w:type="page"/>
      </w:r>
      <w:r w:rsidR="00C41744" w:rsidRPr="009E08ED">
        <w:rPr>
          <w:rStyle w:val="Kpr"/>
          <w:color w:val="auto"/>
        </w:rPr>
        <w:lastRenderedPageBreak/>
        <w:t>TABLE OF CONTENTS</w:t>
      </w:r>
    </w:p>
    <w:p w14:paraId="4D3CDAFB" w14:textId="77777777" w:rsidR="00EC3595" w:rsidRDefault="00EC3595" w:rsidP="00D9282D">
      <w:pPr>
        <w:jc w:val="both"/>
        <w:rPr>
          <w:sz w:val="28"/>
          <w:szCs w:val="28"/>
          <w:lang w:val="en-NZ" w:eastAsia="fr-FR"/>
        </w:rPr>
      </w:pPr>
    </w:p>
    <w:p w14:paraId="32A9BE74" w14:textId="77777777" w:rsidR="002B3BF0" w:rsidRDefault="002B3BF0" w:rsidP="00D9282D">
      <w:pPr>
        <w:jc w:val="both"/>
        <w:rPr>
          <w:sz w:val="28"/>
          <w:szCs w:val="28"/>
          <w:lang w:val="en-NZ" w:eastAsia="fr-FR"/>
        </w:rPr>
      </w:pPr>
      <w:r>
        <w:rPr>
          <w:sz w:val="28"/>
          <w:szCs w:val="28"/>
          <w:lang w:val="en-NZ" w:eastAsia="fr-FR"/>
        </w:rPr>
        <w:t>FOREWORD</w:t>
      </w:r>
    </w:p>
    <w:p w14:paraId="34FC37DE" w14:textId="77777777" w:rsidR="002B3BF0" w:rsidRDefault="002B3BF0" w:rsidP="00D9282D">
      <w:pPr>
        <w:jc w:val="both"/>
        <w:rPr>
          <w:sz w:val="28"/>
          <w:szCs w:val="28"/>
          <w:lang w:val="en-NZ" w:eastAsia="fr-FR"/>
        </w:rPr>
      </w:pPr>
    </w:p>
    <w:p w14:paraId="4AF7FD50" w14:textId="77777777" w:rsidR="00C41744" w:rsidRPr="009E08ED" w:rsidRDefault="00C41744" w:rsidP="00D9282D">
      <w:pPr>
        <w:jc w:val="both"/>
        <w:rPr>
          <w:sz w:val="28"/>
          <w:szCs w:val="28"/>
          <w:lang w:val="en-NZ" w:eastAsia="fr-FR"/>
        </w:rPr>
      </w:pPr>
      <w:r w:rsidRPr="009E08ED">
        <w:rPr>
          <w:sz w:val="28"/>
          <w:szCs w:val="28"/>
          <w:lang w:val="en-NZ" w:eastAsia="fr-FR"/>
        </w:rPr>
        <w:t>INTRODUCTION</w:t>
      </w:r>
    </w:p>
    <w:p w14:paraId="26BDD2B6" w14:textId="77777777" w:rsidR="007D6FB4" w:rsidRDefault="007D6FB4" w:rsidP="00D9282D">
      <w:pPr>
        <w:jc w:val="both"/>
        <w:rPr>
          <w:sz w:val="28"/>
          <w:szCs w:val="28"/>
          <w:lang w:val="en-NZ" w:eastAsia="fr-FR"/>
        </w:rPr>
      </w:pPr>
    </w:p>
    <w:p w14:paraId="5B495221" w14:textId="77777777" w:rsidR="00C41744" w:rsidRPr="009E08ED" w:rsidRDefault="00B40542" w:rsidP="00D9282D">
      <w:pPr>
        <w:jc w:val="both"/>
        <w:rPr>
          <w:sz w:val="28"/>
          <w:szCs w:val="28"/>
          <w:lang w:val="en-NZ" w:eastAsia="fr-FR"/>
        </w:rPr>
      </w:pPr>
      <w:r w:rsidRPr="009E08ED">
        <w:rPr>
          <w:sz w:val="28"/>
          <w:szCs w:val="28"/>
          <w:lang w:val="en-NZ" w:eastAsia="fr-FR"/>
        </w:rPr>
        <w:t>RULES</w:t>
      </w:r>
      <w:r w:rsidR="00C41744" w:rsidRPr="009E08ED">
        <w:rPr>
          <w:sz w:val="28"/>
          <w:szCs w:val="28"/>
          <w:lang w:val="en-NZ" w:eastAsia="fr-FR"/>
        </w:rPr>
        <w:t xml:space="preserve"> FOR ANY MODE </w:t>
      </w:r>
      <w:r w:rsidRPr="009E08ED">
        <w:rPr>
          <w:sz w:val="28"/>
          <w:szCs w:val="28"/>
          <w:lang w:val="en-NZ" w:eastAsia="fr-FR"/>
        </w:rPr>
        <w:t xml:space="preserve">OR MODES </w:t>
      </w:r>
      <w:r w:rsidR="00C41744" w:rsidRPr="009E08ED">
        <w:rPr>
          <w:sz w:val="28"/>
          <w:szCs w:val="28"/>
          <w:lang w:val="en-NZ" w:eastAsia="fr-FR"/>
        </w:rPr>
        <w:t>OF TRANSPORT</w:t>
      </w:r>
    </w:p>
    <w:p w14:paraId="26E096CE" w14:textId="77777777" w:rsidR="00C41744" w:rsidRPr="009E08ED" w:rsidRDefault="00C41744" w:rsidP="00841953">
      <w:pPr>
        <w:pStyle w:val="T1"/>
        <w:rPr>
          <w:rStyle w:val="Kpr"/>
          <w:color w:val="auto"/>
        </w:rPr>
      </w:pPr>
    </w:p>
    <w:p w14:paraId="11061602" w14:textId="77777777" w:rsidR="00C41744" w:rsidRPr="00F56D53" w:rsidRDefault="00C41744" w:rsidP="00841953">
      <w:pPr>
        <w:pStyle w:val="T1"/>
        <w:rPr>
          <w:rStyle w:val="Kpr"/>
          <w:color w:val="auto"/>
        </w:rPr>
      </w:pPr>
      <w:r w:rsidRPr="00F56D53">
        <w:rPr>
          <w:rStyle w:val="Kpr"/>
          <w:color w:val="auto"/>
        </w:rPr>
        <w:t>EXW …..</w:t>
      </w:r>
      <w:r w:rsidRPr="00F56D53">
        <w:rPr>
          <w:rStyle w:val="Kpr"/>
          <w:webHidden/>
          <w:color w:val="auto"/>
        </w:rPr>
        <w:tab/>
      </w:r>
    </w:p>
    <w:p w14:paraId="318714E8" w14:textId="77777777" w:rsidR="00C41744" w:rsidRPr="00F56D53" w:rsidRDefault="00C41744" w:rsidP="00841953">
      <w:pPr>
        <w:pStyle w:val="T1"/>
        <w:rPr>
          <w:rStyle w:val="Kpr"/>
          <w:color w:val="auto"/>
        </w:rPr>
      </w:pPr>
    </w:p>
    <w:p w14:paraId="2639DB61" w14:textId="77777777" w:rsidR="00C41744" w:rsidRPr="00F56D53" w:rsidRDefault="00C41744" w:rsidP="00841953">
      <w:pPr>
        <w:pStyle w:val="T1"/>
      </w:pPr>
      <w:r w:rsidRPr="00F56D53">
        <w:rPr>
          <w:rStyle w:val="Kpr"/>
          <w:color w:val="auto"/>
        </w:rPr>
        <w:t>FCA..</w:t>
      </w:r>
      <w:r w:rsidRPr="00F56D53">
        <w:rPr>
          <w:rStyle w:val="Kpr"/>
          <w:webHidden/>
          <w:color w:val="auto"/>
        </w:rPr>
        <w:tab/>
      </w:r>
    </w:p>
    <w:p w14:paraId="14A1DC93" w14:textId="77777777" w:rsidR="00C41744" w:rsidRPr="00F56D53" w:rsidRDefault="00C41744" w:rsidP="00D9282D">
      <w:pPr>
        <w:jc w:val="both"/>
        <w:rPr>
          <w:webHidden/>
          <w:sz w:val="28"/>
          <w:szCs w:val="28"/>
          <w:lang w:val="en-NZ" w:eastAsia="fr-FR"/>
        </w:rPr>
      </w:pPr>
    </w:p>
    <w:p w14:paraId="2097C00E" w14:textId="77777777" w:rsidR="00C41744" w:rsidRPr="00F56D53" w:rsidRDefault="00C41744" w:rsidP="00841953">
      <w:pPr>
        <w:pStyle w:val="T1"/>
      </w:pPr>
      <w:r w:rsidRPr="00F56D53">
        <w:rPr>
          <w:rStyle w:val="Kpr"/>
          <w:color w:val="auto"/>
        </w:rPr>
        <w:t>CPT…</w:t>
      </w:r>
      <w:r w:rsidRPr="00F56D53">
        <w:rPr>
          <w:rStyle w:val="Kpr"/>
          <w:webHidden/>
          <w:color w:val="auto"/>
        </w:rPr>
        <w:tab/>
      </w:r>
    </w:p>
    <w:p w14:paraId="78AFABF4" w14:textId="77777777" w:rsidR="00C41744" w:rsidRPr="00F56D53" w:rsidRDefault="00C41744" w:rsidP="00841953">
      <w:pPr>
        <w:pStyle w:val="T1"/>
        <w:rPr>
          <w:rStyle w:val="Kpr"/>
          <w:color w:val="auto"/>
        </w:rPr>
      </w:pPr>
    </w:p>
    <w:p w14:paraId="0664ABCD" w14:textId="77777777" w:rsidR="00C41744" w:rsidRPr="00F56D53" w:rsidRDefault="00C41744" w:rsidP="00841953">
      <w:pPr>
        <w:pStyle w:val="T1"/>
      </w:pPr>
      <w:r w:rsidRPr="00F56D53">
        <w:rPr>
          <w:rStyle w:val="Kpr"/>
          <w:color w:val="auto"/>
        </w:rPr>
        <w:t>CIP…….</w:t>
      </w:r>
      <w:r w:rsidRPr="00F56D53">
        <w:rPr>
          <w:rStyle w:val="Kpr"/>
          <w:webHidden/>
          <w:color w:val="auto"/>
        </w:rPr>
        <w:tab/>
      </w:r>
    </w:p>
    <w:p w14:paraId="5F1F8A33" w14:textId="77777777" w:rsidR="00C41744" w:rsidRPr="00F56D53" w:rsidRDefault="00C41744" w:rsidP="00841953">
      <w:pPr>
        <w:pStyle w:val="T1"/>
        <w:rPr>
          <w:rStyle w:val="Kpr"/>
          <w:color w:val="auto"/>
        </w:rPr>
      </w:pPr>
    </w:p>
    <w:p w14:paraId="58059F3E" w14:textId="77777777" w:rsidR="00B40542" w:rsidRPr="00F56D53" w:rsidRDefault="00B40542" w:rsidP="00841953">
      <w:pPr>
        <w:pStyle w:val="T1"/>
      </w:pPr>
      <w:r w:rsidRPr="00F56D53">
        <w:rPr>
          <w:rStyle w:val="Kpr"/>
          <w:color w:val="auto"/>
        </w:rPr>
        <w:t>DA</w:t>
      </w:r>
      <w:r w:rsidR="00882D8B">
        <w:rPr>
          <w:rStyle w:val="Kpr"/>
          <w:color w:val="auto"/>
        </w:rPr>
        <w:t>P</w:t>
      </w:r>
      <w:r w:rsidRPr="00F56D53">
        <w:rPr>
          <w:rStyle w:val="Kpr"/>
          <w:color w:val="auto"/>
        </w:rPr>
        <w:t>…</w:t>
      </w:r>
      <w:r w:rsidRPr="00F56D53">
        <w:rPr>
          <w:rStyle w:val="Kpr"/>
          <w:webHidden/>
          <w:color w:val="auto"/>
        </w:rPr>
        <w:tab/>
      </w:r>
    </w:p>
    <w:p w14:paraId="6ABAE9C2" w14:textId="77777777" w:rsidR="00B40542" w:rsidRPr="00F56D53" w:rsidRDefault="00B40542" w:rsidP="00841953">
      <w:pPr>
        <w:pStyle w:val="T1"/>
        <w:rPr>
          <w:rStyle w:val="Kpr"/>
          <w:color w:val="auto"/>
        </w:rPr>
      </w:pPr>
    </w:p>
    <w:p w14:paraId="1FA6A852" w14:textId="77777777" w:rsidR="00C41744" w:rsidRPr="009E08ED" w:rsidRDefault="00C41744" w:rsidP="00841953">
      <w:pPr>
        <w:pStyle w:val="T1"/>
      </w:pPr>
      <w:r w:rsidRPr="009E08ED">
        <w:rPr>
          <w:rStyle w:val="Kpr"/>
          <w:color w:val="auto"/>
        </w:rPr>
        <w:t>DP</w:t>
      </w:r>
      <w:r w:rsidR="00882D8B">
        <w:rPr>
          <w:rStyle w:val="Kpr"/>
          <w:color w:val="auto"/>
        </w:rPr>
        <w:t>U</w:t>
      </w:r>
      <w:r w:rsidRPr="009E08ED">
        <w:rPr>
          <w:rStyle w:val="Kpr"/>
          <w:color w:val="auto"/>
        </w:rPr>
        <w:t>…</w:t>
      </w:r>
      <w:r w:rsidRPr="009E08ED">
        <w:rPr>
          <w:rStyle w:val="Kpr"/>
          <w:webHidden/>
          <w:color w:val="auto"/>
        </w:rPr>
        <w:tab/>
      </w:r>
    </w:p>
    <w:p w14:paraId="57941A65" w14:textId="77777777" w:rsidR="00C41744" w:rsidRPr="009E08ED" w:rsidRDefault="00C41744" w:rsidP="00841953">
      <w:pPr>
        <w:pStyle w:val="T1"/>
        <w:rPr>
          <w:rStyle w:val="Kpr"/>
          <w:color w:val="auto"/>
          <w:lang w:val="en-US"/>
        </w:rPr>
      </w:pPr>
    </w:p>
    <w:p w14:paraId="67C56EE7" w14:textId="77777777" w:rsidR="00C41744" w:rsidRPr="009E08ED" w:rsidRDefault="00C41744" w:rsidP="00841953">
      <w:pPr>
        <w:pStyle w:val="T1"/>
        <w:rPr>
          <w:rStyle w:val="Kpr"/>
          <w:webHidden/>
          <w:color w:val="auto"/>
          <w:lang w:val="en-US"/>
        </w:rPr>
      </w:pPr>
      <w:r w:rsidRPr="009E08ED">
        <w:rPr>
          <w:rStyle w:val="Kpr"/>
          <w:color w:val="auto"/>
          <w:lang w:val="en-US"/>
        </w:rPr>
        <w:t>DDP…</w:t>
      </w:r>
      <w:r w:rsidRPr="009E08ED">
        <w:rPr>
          <w:rStyle w:val="Kpr"/>
          <w:webHidden/>
          <w:color w:val="auto"/>
          <w:lang w:val="en-US"/>
        </w:rPr>
        <w:tab/>
      </w:r>
    </w:p>
    <w:p w14:paraId="1C3C886F" w14:textId="77777777" w:rsidR="00C41744" w:rsidRPr="009E08ED" w:rsidRDefault="00C41744" w:rsidP="00D9282D">
      <w:pPr>
        <w:jc w:val="both"/>
        <w:rPr>
          <w:sz w:val="28"/>
          <w:szCs w:val="28"/>
          <w:lang w:val="en-US" w:eastAsia="fr-FR"/>
        </w:rPr>
      </w:pPr>
    </w:p>
    <w:p w14:paraId="594ACF1B" w14:textId="77777777" w:rsidR="007D6FB4" w:rsidRDefault="007D6FB4" w:rsidP="00D9282D">
      <w:pPr>
        <w:jc w:val="both"/>
        <w:rPr>
          <w:webHidden/>
          <w:sz w:val="28"/>
          <w:szCs w:val="28"/>
          <w:lang w:val="en-US" w:eastAsia="fr-FR"/>
        </w:rPr>
      </w:pPr>
    </w:p>
    <w:p w14:paraId="25F83546" w14:textId="77777777" w:rsidR="00274660" w:rsidRDefault="00274660" w:rsidP="00D9282D">
      <w:pPr>
        <w:jc w:val="both"/>
        <w:rPr>
          <w:webHidden/>
          <w:sz w:val="28"/>
          <w:szCs w:val="28"/>
          <w:lang w:val="en-US" w:eastAsia="fr-FR"/>
        </w:rPr>
      </w:pPr>
    </w:p>
    <w:p w14:paraId="3E207893" w14:textId="77777777" w:rsidR="00C41744" w:rsidRPr="009E08ED" w:rsidRDefault="00B40542" w:rsidP="00D9282D">
      <w:pPr>
        <w:jc w:val="both"/>
        <w:rPr>
          <w:webHidden/>
          <w:sz w:val="28"/>
          <w:szCs w:val="28"/>
          <w:lang w:val="en-US" w:eastAsia="fr-FR"/>
        </w:rPr>
      </w:pPr>
      <w:r w:rsidRPr="009E08ED">
        <w:rPr>
          <w:webHidden/>
          <w:sz w:val="28"/>
          <w:szCs w:val="28"/>
          <w:lang w:val="en-US" w:eastAsia="fr-FR"/>
        </w:rPr>
        <w:t>RULES FOR SEA AND INLAND WATERWAY</w:t>
      </w:r>
      <w:r w:rsidR="00C41744" w:rsidRPr="009E08ED">
        <w:rPr>
          <w:webHidden/>
          <w:sz w:val="28"/>
          <w:szCs w:val="28"/>
          <w:lang w:val="en-US" w:eastAsia="fr-FR"/>
        </w:rPr>
        <w:t xml:space="preserve"> TR</w:t>
      </w:r>
      <w:r w:rsidRPr="009E08ED">
        <w:rPr>
          <w:webHidden/>
          <w:sz w:val="28"/>
          <w:szCs w:val="28"/>
          <w:lang w:val="en-US" w:eastAsia="fr-FR"/>
        </w:rPr>
        <w:t>AN</w:t>
      </w:r>
      <w:r w:rsidR="00C41744" w:rsidRPr="009E08ED">
        <w:rPr>
          <w:webHidden/>
          <w:sz w:val="28"/>
          <w:szCs w:val="28"/>
          <w:lang w:val="en-US" w:eastAsia="fr-FR"/>
        </w:rPr>
        <w:t>S</w:t>
      </w:r>
      <w:r w:rsidRPr="009E08ED">
        <w:rPr>
          <w:webHidden/>
          <w:sz w:val="28"/>
          <w:szCs w:val="28"/>
          <w:lang w:val="en-US" w:eastAsia="fr-FR"/>
        </w:rPr>
        <w:t>PORT</w:t>
      </w:r>
    </w:p>
    <w:p w14:paraId="7EBE7771" w14:textId="77777777" w:rsidR="00C41744" w:rsidRPr="009E08ED" w:rsidRDefault="00C41744" w:rsidP="00841953">
      <w:pPr>
        <w:pStyle w:val="T1"/>
        <w:rPr>
          <w:rStyle w:val="Kpr"/>
          <w:color w:val="auto"/>
        </w:rPr>
      </w:pPr>
    </w:p>
    <w:p w14:paraId="6BF9144C" w14:textId="77777777" w:rsidR="00C41744" w:rsidRPr="009E08ED" w:rsidRDefault="00C41744" w:rsidP="00841953">
      <w:pPr>
        <w:pStyle w:val="T1"/>
      </w:pPr>
      <w:r w:rsidRPr="009E08ED">
        <w:rPr>
          <w:rStyle w:val="Kpr"/>
          <w:color w:val="auto"/>
        </w:rPr>
        <w:t>FAS….</w:t>
      </w:r>
      <w:r w:rsidRPr="009E08ED">
        <w:rPr>
          <w:rStyle w:val="Kpr"/>
          <w:webHidden/>
          <w:color w:val="auto"/>
        </w:rPr>
        <w:tab/>
      </w:r>
    </w:p>
    <w:p w14:paraId="4D8C9754" w14:textId="77777777" w:rsidR="00C41744" w:rsidRPr="009E08ED" w:rsidRDefault="00C41744" w:rsidP="00841953">
      <w:pPr>
        <w:pStyle w:val="T1"/>
        <w:rPr>
          <w:rStyle w:val="Kpr"/>
          <w:color w:val="auto"/>
        </w:rPr>
      </w:pPr>
    </w:p>
    <w:p w14:paraId="259644C3" w14:textId="77777777" w:rsidR="00C41744" w:rsidRPr="009E08ED" w:rsidRDefault="00C41744" w:rsidP="00841953">
      <w:pPr>
        <w:pStyle w:val="T1"/>
        <w:rPr>
          <w:rStyle w:val="Kpr"/>
          <w:color w:val="auto"/>
        </w:rPr>
      </w:pPr>
      <w:r w:rsidRPr="009E08ED">
        <w:rPr>
          <w:rStyle w:val="Kpr"/>
          <w:color w:val="auto"/>
        </w:rPr>
        <w:t>FOB..</w:t>
      </w:r>
      <w:r w:rsidRPr="009E08ED">
        <w:rPr>
          <w:rStyle w:val="Kpr"/>
          <w:color w:val="auto"/>
        </w:rPr>
        <w:tab/>
      </w:r>
    </w:p>
    <w:p w14:paraId="10D8BF1D" w14:textId="77777777" w:rsidR="00C41744" w:rsidRPr="009E08ED" w:rsidRDefault="00C41744" w:rsidP="00D9282D">
      <w:pPr>
        <w:jc w:val="both"/>
        <w:rPr>
          <w:sz w:val="28"/>
          <w:szCs w:val="28"/>
          <w:lang w:val="en-NZ" w:eastAsia="fr-FR"/>
        </w:rPr>
      </w:pPr>
    </w:p>
    <w:p w14:paraId="66287FF1" w14:textId="77777777" w:rsidR="00C41744" w:rsidRPr="009E08ED" w:rsidRDefault="00C41744" w:rsidP="00841953">
      <w:pPr>
        <w:pStyle w:val="T1"/>
      </w:pPr>
      <w:r w:rsidRPr="009E08ED">
        <w:rPr>
          <w:rStyle w:val="Kpr"/>
          <w:color w:val="auto"/>
        </w:rPr>
        <w:t>CFR…</w:t>
      </w:r>
      <w:r w:rsidRPr="009E08ED">
        <w:rPr>
          <w:rStyle w:val="Kpr"/>
          <w:webHidden/>
          <w:color w:val="auto"/>
        </w:rPr>
        <w:tab/>
      </w:r>
    </w:p>
    <w:p w14:paraId="3AC13A89" w14:textId="77777777" w:rsidR="00C41744" w:rsidRPr="009E08ED" w:rsidRDefault="00C41744" w:rsidP="00841953">
      <w:pPr>
        <w:pStyle w:val="T1"/>
        <w:rPr>
          <w:rStyle w:val="Kpr"/>
          <w:color w:val="auto"/>
        </w:rPr>
      </w:pPr>
    </w:p>
    <w:p w14:paraId="21EF6885" w14:textId="77777777" w:rsidR="00EC3595" w:rsidRDefault="00C41744" w:rsidP="00841953">
      <w:pPr>
        <w:pStyle w:val="T1"/>
        <w:rPr>
          <w:rStyle w:val="Kpr"/>
          <w:webHidden/>
          <w:color w:val="auto"/>
        </w:rPr>
      </w:pPr>
      <w:r w:rsidRPr="009E08ED">
        <w:rPr>
          <w:rStyle w:val="Kpr"/>
          <w:color w:val="auto"/>
        </w:rPr>
        <w:t>CIF…</w:t>
      </w:r>
      <w:r w:rsidRPr="009E08ED">
        <w:rPr>
          <w:rStyle w:val="Kpr"/>
          <w:webHidden/>
          <w:color w:val="auto"/>
        </w:rPr>
        <w:tab/>
      </w:r>
    </w:p>
    <w:p w14:paraId="4977BBC3" w14:textId="77777777" w:rsidR="00E47D07" w:rsidRPr="00662D8A" w:rsidRDefault="00E47D07" w:rsidP="00E47D07">
      <w:pPr>
        <w:jc w:val="both"/>
        <w:rPr>
          <w:sz w:val="28"/>
          <w:szCs w:val="28"/>
          <w:highlight w:val="yellow"/>
          <w:lang w:val="en-GB"/>
        </w:rPr>
      </w:pPr>
    </w:p>
    <w:p w14:paraId="544E3DCD" w14:textId="77777777" w:rsidR="00D33EB1" w:rsidRDefault="00D33EB1" w:rsidP="00E47D07">
      <w:pPr>
        <w:jc w:val="both"/>
        <w:rPr>
          <w:color w:val="FF0000"/>
          <w:sz w:val="28"/>
          <w:szCs w:val="28"/>
          <w:lang w:val="en-GB"/>
        </w:rPr>
      </w:pPr>
    </w:p>
    <w:p w14:paraId="58A5BBFC" w14:textId="77777777" w:rsidR="00D33EB1" w:rsidRDefault="00D33EB1" w:rsidP="00E47D07">
      <w:pPr>
        <w:jc w:val="both"/>
        <w:rPr>
          <w:color w:val="FF0000"/>
          <w:sz w:val="28"/>
          <w:szCs w:val="28"/>
          <w:lang w:val="en-GB"/>
        </w:rPr>
      </w:pPr>
    </w:p>
    <w:p w14:paraId="69299C91" w14:textId="77777777" w:rsidR="00D33EB1" w:rsidRDefault="00D33EB1" w:rsidP="00E47D07">
      <w:pPr>
        <w:jc w:val="both"/>
        <w:rPr>
          <w:color w:val="FF0000"/>
          <w:sz w:val="28"/>
          <w:szCs w:val="28"/>
          <w:lang w:val="en-GB"/>
        </w:rPr>
      </w:pPr>
    </w:p>
    <w:p w14:paraId="7C6867B3" w14:textId="77777777" w:rsidR="00D33EB1" w:rsidRDefault="00D33EB1" w:rsidP="00E47D07">
      <w:pPr>
        <w:jc w:val="both"/>
        <w:rPr>
          <w:color w:val="FF0000"/>
          <w:sz w:val="28"/>
          <w:szCs w:val="28"/>
          <w:lang w:val="en-GB"/>
        </w:rPr>
      </w:pPr>
    </w:p>
    <w:p w14:paraId="4C5F35FD" w14:textId="77777777" w:rsidR="00D33EB1" w:rsidRDefault="00D33EB1" w:rsidP="00E47D07">
      <w:pPr>
        <w:jc w:val="both"/>
        <w:rPr>
          <w:color w:val="FF0000"/>
          <w:sz w:val="28"/>
          <w:szCs w:val="28"/>
          <w:lang w:val="en-GB"/>
        </w:rPr>
      </w:pPr>
    </w:p>
    <w:p w14:paraId="7BA6FD67" w14:textId="77777777" w:rsidR="00D33EB1" w:rsidRDefault="00D33EB1" w:rsidP="00E47D07">
      <w:pPr>
        <w:jc w:val="both"/>
        <w:rPr>
          <w:color w:val="FF0000"/>
          <w:sz w:val="28"/>
          <w:szCs w:val="28"/>
          <w:lang w:val="en-GB"/>
        </w:rPr>
      </w:pPr>
    </w:p>
    <w:p w14:paraId="50545818" w14:textId="77777777" w:rsidR="00D33EB1" w:rsidRDefault="00D33EB1" w:rsidP="00E47D07">
      <w:pPr>
        <w:jc w:val="both"/>
        <w:rPr>
          <w:color w:val="FF0000"/>
          <w:sz w:val="28"/>
          <w:szCs w:val="28"/>
          <w:lang w:val="en-GB"/>
        </w:rPr>
      </w:pPr>
    </w:p>
    <w:p w14:paraId="4EC47E57" w14:textId="77777777" w:rsidR="00D33EB1" w:rsidRDefault="00D33EB1" w:rsidP="00E47D07">
      <w:pPr>
        <w:jc w:val="both"/>
        <w:rPr>
          <w:color w:val="FF0000"/>
          <w:sz w:val="28"/>
          <w:szCs w:val="28"/>
          <w:lang w:val="en-GB"/>
        </w:rPr>
      </w:pPr>
    </w:p>
    <w:p w14:paraId="632F9F7A" w14:textId="77777777" w:rsidR="00D33EB1" w:rsidRDefault="00D33EB1" w:rsidP="00E47D07">
      <w:pPr>
        <w:jc w:val="both"/>
        <w:rPr>
          <w:color w:val="FF0000"/>
          <w:sz w:val="28"/>
          <w:szCs w:val="28"/>
          <w:lang w:val="en-GB"/>
        </w:rPr>
      </w:pPr>
    </w:p>
    <w:p w14:paraId="3505FD4A" w14:textId="77777777" w:rsidR="00D33EB1" w:rsidRDefault="00D33EB1" w:rsidP="00E47D07">
      <w:pPr>
        <w:jc w:val="both"/>
        <w:rPr>
          <w:color w:val="FF0000"/>
          <w:sz w:val="28"/>
          <w:szCs w:val="28"/>
          <w:lang w:val="en-GB"/>
        </w:rPr>
      </w:pPr>
    </w:p>
    <w:p w14:paraId="41D2BDEC" w14:textId="77777777" w:rsidR="00D33EB1" w:rsidRDefault="00D33EB1" w:rsidP="00E47D07">
      <w:pPr>
        <w:jc w:val="both"/>
        <w:rPr>
          <w:color w:val="FF0000"/>
          <w:sz w:val="28"/>
          <w:szCs w:val="28"/>
          <w:lang w:val="en-GB"/>
        </w:rPr>
      </w:pPr>
    </w:p>
    <w:p w14:paraId="4CCCEFDC" w14:textId="77777777" w:rsidR="00D33EB1" w:rsidRDefault="00D33EB1" w:rsidP="00E47D07">
      <w:pPr>
        <w:jc w:val="both"/>
        <w:rPr>
          <w:color w:val="FF0000"/>
          <w:sz w:val="28"/>
          <w:szCs w:val="28"/>
          <w:lang w:val="en-GB"/>
        </w:rPr>
      </w:pPr>
    </w:p>
    <w:p w14:paraId="6D1A9EB0" w14:textId="77777777" w:rsidR="00D33EB1" w:rsidRDefault="00D33EB1" w:rsidP="00E47D07">
      <w:pPr>
        <w:jc w:val="both"/>
        <w:rPr>
          <w:color w:val="FF0000"/>
          <w:sz w:val="28"/>
          <w:szCs w:val="28"/>
          <w:lang w:val="en-GB"/>
        </w:rPr>
      </w:pPr>
    </w:p>
    <w:p w14:paraId="3146C8FD" w14:textId="77777777" w:rsidR="00D33EB1" w:rsidRDefault="00D33EB1" w:rsidP="00E47D07">
      <w:pPr>
        <w:jc w:val="both"/>
        <w:rPr>
          <w:color w:val="FF0000"/>
          <w:sz w:val="28"/>
          <w:szCs w:val="28"/>
          <w:lang w:val="en-GB"/>
        </w:rPr>
      </w:pPr>
    </w:p>
    <w:p w14:paraId="03995FEA" w14:textId="77777777" w:rsidR="00D33EB1" w:rsidRDefault="00D33EB1" w:rsidP="00E47D07">
      <w:pPr>
        <w:jc w:val="both"/>
        <w:rPr>
          <w:color w:val="FF0000"/>
          <w:sz w:val="28"/>
          <w:szCs w:val="28"/>
          <w:lang w:val="en-GB"/>
        </w:rPr>
      </w:pPr>
    </w:p>
    <w:p w14:paraId="2E014ADB" w14:textId="77777777" w:rsidR="00D33EB1" w:rsidRDefault="00D33EB1" w:rsidP="00E47D07">
      <w:pPr>
        <w:jc w:val="both"/>
        <w:rPr>
          <w:color w:val="FF0000"/>
          <w:sz w:val="28"/>
          <w:szCs w:val="28"/>
          <w:lang w:val="en-GB"/>
        </w:rPr>
      </w:pPr>
    </w:p>
    <w:p w14:paraId="02A18BE7" w14:textId="77777777" w:rsidR="00D33EB1" w:rsidRDefault="00D33EB1" w:rsidP="00E47D07">
      <w:pPr>
        <w:jc w:val="both"/>
        <w:rPr>
          <w:color w:val="FF0000"/>
          <w:sz w:val="28"/>
          <w:szCs w:val="28"/>
          <w:lang w:val="en-GB"/>
        </w:rPr>
      </w:pPr>
    </w:p>
    <w:p w14:paraId="0A80D651" w14:textId="77777777" w:rsidR="00D33EB1" w:rsidRDefault="00D33EB1" w:rsidP="00E47D07">
      <w:pPr>
        <w:jc w:val="both"/>
        <w:rPr>
          <w:color w:val="FF0000"/>
          <w:sz w:val="28"/>
          <w:szCs w:val="28"/>
          <w:lang w:val="en-GB"/>
        </w:rPr>
      </w:pPr>
    </w:p>
    <w:p w14:paraId="0BAA9A27" w14:textId="77777777" w:rsidR="00D33EB1" w:rsidRDefault="00D33EB1" w:rsidP="00E47D07">
      <w:pPr>
        <w:jc w:val="both"/>
        <w:rPr>
          <w:color w:val="FF0000"/>
          <w:sz w:val="28"/>
          <w:szCs w:val="28"/>
          <w:lang w:val="en-GB"/>
        </w:rPr>
      </w:pPr>
    </w:p>
    <w:p w14:paraId="2AE88188" w14:textId="77777777" w:rsidR="00D33EB1" w:rsidRDefault="00D33EB1" w:rsidP="00E47D07">
      <w:pPr>
        <w:jc w:val="both"/>
        <w:rPr>
          <w:color w:val="FF0000"/>
          <w:sz w:val="28"/>
          <w:szCs w:val="28"/>
          <w:lang w:val="en-GB"/>
        </w:rPr>
      </w:pPr>
    </w:p>
    <w:p w14:paraId="34BE11E8" w14:textId="77777777" w:rsidR="00D33EB1" w:rsidRDefault="00D33EB1" w:rsidP="00E47D07">
      <w:pPr>
        <w:jc w:val="both"/>
        <w:rPr>
          <w:color w:val="FF0000"/>
          <w:sz w:val="28"/>
          <w:szCs w:val="28"/>
          <w:lang w:val="en-GB"/>
        </w:rPr>
      </w:pPr>
    </w:p>
    <w:p w14:paraId="7AC1B982" w14:textId="77777777" w:rsidR="00D33EB1" w:rsidRDefault="00D33EB1" w:rsidP="00E47D07">
      <w:pPr>
        <w:jc w:val="both"/>
        <w:rPr>
          <w:color w:val="FF0000"/>
          <w:sz w:val="28"/>
          <w:szCs w:val="28"/>
          <w:lang w:val="en-GB"/>
        </w:rPr>
      </w:pPr>
    </w:p>
    <w:p w14:paraId="74F6B452" w14:textId="77777777" w:rsidR="00662D8A" w:rsidRDefault="00662D8A" w:rsidP="00E47D07">
      <w:pPr>
        <w:jc w:val="both"/>
        <w:rPr>
          <w:color w:val="FF0000"/>
          <w:sz w:val="28"/>
          <w:szCs w:val="28"/>
          <w:lang w:val="en-GB"/>
        </w:rPr>
      </w:pPr>
    </w:p>
    <w:p w14:paraId="3770B6FC" w14:textId="77777777" w:rsidR="00D33EB1" w:rsidRDefault="00D33EB1" w:rsidP="00E47D07">
      <w:pPr>
        <w:jc w:val="both"/>
        <w:rPr>
          <w:color w:val="FF0000"/>
          <w:sz w:val="28"/>
          <w:szCs w:val="28"/>
          <w:lang w:val="en-GB"/>
        </w:rPr>
      </w:pPr>
    </w:p>
    <w:p w14:paraId="7A28AB7F" w14:textId="77777777" w:rsidR="00662D8A" w:rsidRDefault="00662D8A" w:rsidP="00E47D07">
      <w:pPr>
        <w:jc w:val="both"/>
        <w:rPr>
          <w:color w:val="FF0000"/>
          <w:sz w:val="28"/>
          <w:szCs w:val="28"/>
          <w:lang w:val="en-GB"/>
        </w:rPr>
      </w:pPr>
    </w:p>
    <w:p w14:paraId="0548320F" w14:textId="77777777" w:rsidR="00D33EB1" w:rsidRDefault="00D33EB1" w:rsidP="00E47D07">
      <w:pPr>
        <w:jc w:val="both"/>
        <w:rPr>
          <w:color w:val="FF0000"/>
          <w:sz w:val="28"/>
          <w:szCs w:val="28"/>
          <w:lang w:val="en-GB"/>
        </w:rPr>
      </w:pPr>
    </w:p>
    <w:p w14:paraId="3DB513EF" w14:textId="77777777" w:rsidR="00D33EB1" w:rsidRDefault="00D33EB1" w:rsidP="00E47D07">
      <w:pPr>
        <w:jc w:val="both"/>
        <w:rPr>
          <w:color w:val="FF0000"/>
          <w:sz w:val="28"/>
          <w:szCs w:val="28"/>
          <w:lang w:val="en-GB"/>
        </w:rPr>
      </w:pPr>
    </w:p>
    <w:p w14:paraId="5B5B7EFE" w14:textId="77777777" w:rsidR="00720C51" w:rsidRDefault="00720C51" w:rsidP="00B37BAE">
      <w:pPr>
        <w:jc w:val="both"/>
        <w:rPr>
          <w:b/>
          <w:sz w:val="28"/>
          <w:szCs w:val="28"/>
          <w:u w:val="single"/>
          <w:lang w:val="en-GB"/>
        </w:rPr>
      </w:pPr>
    </w:p>
    <w:p w14:paraId="58276C2A" w14:textId="77777777" w:rsidR="00720C51" w:rsidRDefault="00720C51" w:rsidP="00B37BAE">
      <w:pPr>
        <w:jc w:val="both"/>
        <w:rPr>
          <w:b/>
          <w:sz w:val="28"/>
          <w:szCs w:val="28"/>
          <w:u w:val="single"/>
          <w:lang w:val="en-GB"/>
        </w:rPr>
      </w:pPr>
    </w:p>
    <w:p w14:paraId="327CDC5A" w14:textId="77777777" w:rsidR="00720C51" w:rsidRDefault="00720C51" w:rsidP="00B37BAE">
      <w:pPr>
        <w:jc w:val="both"/>
        <w:rPr>
          <w:b/>
          <w:sz w:val="28"/>
          <w:szCs w:val="28"/>
          <w:u w:val="single"/>
          <w:lang w:val="en-GB"/>
        </w:rPr>
      </w:pPr>
    </w:p>
    <w:p w14:paraId="52A6568B" w14:textId="77777777" w:rsidR="00720C51" w:rsidRDefault="00720C51" w:rsidP="00B37BAE">
      <w:pPr>
        <w:jc w:val="both"/>
        <w:rPr>
          <w:b/>
          <w:sz w:val="28"/>
          <w:szCs w:val="28"/>
          <w:u w:val="single"/>
          <w:lang w:val="en-GB"/>
        </w:rPr>
      </w:pPr>
    </w:p>
    <w:p w14:paraId="5588CB26" w14:textId="77777777" w:rsidR="00720C51" w:rsidRDefault="00720C51" w:rsidP="00B37BAE">
      <w:pPr>
        <w:jc w:val="both"/>
        <w:rPr>
          <w:b/>
          <w:sz w:val="28"/>
          <w:szCs w:val="28"/>
          <w:u w:val="single"/>
          <w:lang w:val="en-GB"/>
        </w:rPr>
      </w:pPr>
    </w:p>
    <w:p w14:paraId="505C847D" w14:textId="77777777" w:rsidR="00720C51" w:rsidRDefault="00720C51" w:rsidP="00B37BAE">
      <w:pPr>
        <w:jc w:val="both"/>
        <w:rPr>
          <w:b/>
          <w:sz w:val="28"/>
          <w:szCs w:val="28"/>
          <w:u w:val="single"/>
          <w:lang w:val="en-GB"/>
        </w:rPr>
      </w:pPr>
    </w:p>
    <w:p w14:paraId="06C8394E" w14:textId="77777777" w:rsidR="00720C51" w:rsidRDefault="00720C51" w:rsidP="00B37BAE">
      <w:pPr>
        <w:jc w:val="both"/>
        <w:rPr>
          <w:b/>
          <w:sz w:val="28"/>
          <w:szCs w:val="28"/>
          <w:u w:val="single"/>
          <w:lang w:val="en-GB"/>
        </w:rPr>
      </w:pPr>
    </w:p>
    <w:p w14:paraId="7D702C79" w14:textId="77777777" w:rsidR="00720C51" w:rsidRDefault="00720C51" w:rsidP="00B37BAE">
      <w:pPr>
        <w:jc w:val="both"/>
        <w:rPr>
          <w:b/>
          <w:sz w:val="28"/>
          <w:szCs w:val="28"/>
          <w:u w:val="single"/>
          <w:lang w:val="en-GB"/>
        </w:rPr>
      </w:pPr>
    </w:p>
    <w:p w14:paraId="66CA9149" w14:textId="2F37742A" w:rsidR="00B37BAE" w:rsidRPr="00B37BAE" w:rsidRDefault="00B37BAE" w:rsidP="00B37BAE">
      <w:pPr>
        <w:jc w:val="both"/>
        <w:rPr>
          <w:b/>
          <w:sz w:val="28"/>
          <w:szCs w:val="28"/>
          <w:u w:val="single"/>
          <w:lang w:val="en-GB"/>
        </w:rPr>
      </w:pPr>
      <w:r w:rsidRPr="00B37BAE">
        <w:rPr>
          <w:b/>
          <w:sz w:val="28"/>
          <w:szCs w:val="28"/>
          <w:u w:val="single"/>
          <w:lang w:val="en-GB"/>
        </w:rPr>
        <w:lastRenderedPageBreak/>
        <w:t xml:space="preserve">Introduction to </w:t>
      </w:r>
      <w:r w:rsidRPr="00B37BAE">
        <w:rPr>
          <w:b/>
          <w:i/>
          <w:sz w:val="28"/>
          <w:szCs w:val="28"/>
          <w:u w:val="single"/>
          <w:lang w:val="en-GB"/>
        </w:rPr>
        <w:t>Incoterms® 2020</w:t>
      </w:r>
    </w:p>
    <w:p w14:paraId="04349915" w14:textId="77777777" w:rsidR="00B37BAE" w:rsidRPr="00B37BAE" w:rsidRDefault="00B37BAE" w:rsidP="00B37BAE">
      <w:pPr>
        <w:jc w:val="both"/>
        <w:rPr>
          <w:sz w:val="28"/>
          <w:szCs w:val="28"/>
          <w:lang w:val="en-GB"/>
        </w:rPr>
      </w:pPr>
    </w:p>
    <w:p w14:paraId="70E15BE5" w14:textId="77777777" w:rsidR="00B37BAE" w:rsidRPr="00B37BAE" w:rsidRDefault="00B37BAE" w:rsidP="00B37BAE">
      <w:pPr>
        <w:jc w:val="both"/>
        <w:rPr>
          <w:sz w:val="28"/>
          <w:szCs w:val="28"/>
          <w:lang w:val="en-GB"/>
        </w:rPr>
      </w:pPr>
    </w:p>
    <w:p w14:paraId="108F52E9" w14:textId="77777777" w:rsidR="00B37BAE" w:rsidRPr="00B37BAE" w:rsidRDefault="00B37BAE" w:rsidP="00B37BAE">
      <w:pPr>
        <w:pStyle w:val="ListeParagraf"/>
        <w:ind w:left="1080"/>
        <w:jc w:val="both"/>
        <w:rPr>
          <w:b/>
          <w:i/>
          <w:sz w:val="28"/>
          <w:szCs w:val="28"/>
          <w:u w:val="single"/>
          <w:lang w:val="en-GB"/>
        </w:rPr>
      </w:pPr>
      <w:r w:rsidRPr="00B37BAE">
        <w:rPr>
          <w:b/>
          <w:i/>
          <w:sz w:val="28"/>
          <w:szCs w:val="28"/>
          <w:u w:val="single"/>
          <w:lang w:val="en-GB"/>
        </w:rPr>
        <w:t>Purpose, structure and standing of this Introduction</w:t>
      </w:r>
    </w:p>
    <w:p w14:paraId="656C6BB7" w14:textId="77777777" w:rsidR="00B37BAE" w:rsidRPr="00B37BAE" w:rsidRDefault="00B37BAE" w:rsidP="00B37BAE">
      <w:pPr>
        <w:jc w:val="both"/>
        <w:rPr>
          <w:b/>
          <w:i/>
          <w:sz w:val="28"/>
          <w:szCs w:val="28"/>
          <w:u w:val="single"/>
          <w:lang w:val="en-GB"/>
        </w:rPr>
      </w:pPr>
    </w:p>
    <w:p w14:paraId="0B6D38BB" w14:textId="77777777" w:rsidR="00B37BAE" w:rsidRPr="00B37BAE" w:rsidRDefault="00B37BAE" w:rsidP="00B37BAE">
      <w:pPr>
        <w:jc w:val="both"/>
        <w:rPr>
          <w:b/>
          <w:i/>
          <w:sz w:val="28"/>
          <w:szCs w:val="28"/>
          <w:u w:val="single"/>
          <w:lang w:val="en-GB"/>
        </w:rPr>
      </w:pPr>
    </w:p>
    <w:p w14:paraId="78260AF6" w14:textId="77777777" w:rsidR="00B37BAE" w:rsidRPr="00B37BAE" w:rsidRDefault="00B37BAE" w:rsidP="00385594">
      <w:pPr>
        <w:pStyle w:val="ListeParagraf"/>
        <w:numPr>
          <w:ilvl w:val="0"/>
          <w:numId w:val="51"/>
        </w:numPr>
        <w:contextualSpacing/>
        <w:jc w:val="both"/>
        <w:rPr>
          <w:sz w:val="28"/>
          <w:szCs w:val="28"/>
          <w:lang w:val="en-GB"/>
        </w:rPr>
      </w:pPr>
      <w:r w:rsidRPr="00B37BAE">
        <w:rPr>
          <w:sz w:val="28"/>
          <w:szCs w:val="28"/>
          <w:lang w:val="en-GB"/>
        </w:rPr>
        <w:t>The purpose of the text of this Introduction</w:t>
      </w:r>
      <w:r w:rsidRPr="00B37BAE">
        <w:rPr>
          <w:b/>
          <w:i/>
          <w:sz w:val="28"/>
          <w:szCs w:val="28"/>
          <w:lang w:val="en-GB"/>
        </w:rPr>
        <w:t xml:space="preserve"> </w:t>
      </w:r>
      <w:r w:rsidRPr="00B37BAE">
        <w:rPr>
          <w:sz w:val="28"/>
          <w:szCs w:val="28"/>
          <w:lang w:val="en-GB"/>
        </w:rPr>
        <w:t>is four-fold:</w:t>
      </w:r>
    </w:p>
    <w:p w14:paraId="667F85F0" w14:textId="77777777" w:rsidR="00B37BAE" w:rsidRPr="00B37BAE" w:rsidRDefault="00B37BAE" w:rsidP="00B37BAE">
      <w:pPr>
        <w:pStyle w:val="ListeParagraf"/>
        <w:ind w:left="1080"/>
        <w:jc w:val="both"/>
        <w:rPr>
          <w:sz w:val="28"/>
          <w:szCs w:val="28"/>
          <w:lang w:val="en-GB"/>
        </w:rPr>
      </w:pPr>
    </w:p>
    <w:p w14:paraId="45422AB8" w14:textId="77777777" w:rsidR="00B37BAE" w:rsidRPr="00B37BAE" w:rsidRDefault="00B37BAE" w:rsidP="00385594">
      <w:pPr>
        <w:pStyle w:val="ListeParagraf"/>
        <w:numPr>
          <w:ilvl w:val="0"/>
          <w:numId w:val="52"/>
        </w:numPr>
        <w:contextualSpacing/>
        <w:jc w:val="both"/>
        <w:rPr>
          <w:sz w:val="28"/>
          <w:szCs w:val="28"/>
          <w:lang w:val="en-GB"/>
        </w:rPr>
      </w:pPr>
      <w:r w:rsidRPr="00B37BAE">
        <w:rPr>
          <w:sz w:val="28"/>
          <w:szCs w:val="28"/>
          <w:lang w:val="en-GB"/>
        </w:rPr>
        <w:t>to explain what the Incoterms® 2020 rules do and do NOT do and how they are best incorporated;</w:t>
      </w:r>
    </w:p>
    <w:p w14:paraId="166DA937" w14:textId="77777777" w:rsidR="00B37BAE" w:rsidRPr="00B37BAE" w:rsidRDefault="00B37BAE" w:rsidP="00B37BAE">
      <w:pPr>
        <w:pStyle w:val="ListeParagraf"/>
        <w:ind w:left="1800"/>
        <w:jc w:val="both"/>
        <w:rPr>
          <w:sz w:val="28"/>
          <w:szCs w:val="28"/>
          <w:lang w:val="en-GB"/>
        </w:rPr>
      </w:pPr>
    </w:p>
    <w:p w14:paraId="08016AB1" w14:textId="77777777" w:rsidR="00B37BAE" w:rsidRPr="00B37BAE" w:rsidRDefault="00B37BAE" w:rsidP="00385594">
      <w:pPr>
        <w:pStyle w:val="ListeParagraf"/>
        <w:numPr>
          <w:ilvl w:val="0"/>
          <w:numId w:val="52"/>
        </w:numPr>
        <w:contextualSpacing/>
        <w:jc w:val="both"/>
        <w:rPr>
          <w:sz w:val="28"/>
          <w:szCs w:val="28"/>
          <w:lang w:val="en-GB"/>
        </w:rPr>
      </w:pPr>
      <w:r w:rsidRPr="00B37BAE">
        <w:rPr>
          <w:sz w:val="28"/>
          <w:szCs w:val="28"/>
          <w:lang w:val="en-GB"/>
        </w:rPr>
        <w:t>to set out the important fundamentals of the Incoterms rules: the basic roles and responsibilities of seller and buyer, delivery, risk, and the relationship between the Incoterms rules and the contracts surrounding a typical contract of sale for export/import and also, where appropriate, for domestic sales;</w:t>
      </w:r>
    </w:p>
    <w:p w14:paraId="3966B542" w14:textId="77777777" w:rsidR="00B37BAE" w:rsidRPr="00B37BAE" w:rsidRDefault="00B37BAE" w:rsidP="00B37BAE">
      <w:pPr>
        <w:jc w:val="both"/>
        <w:rPr>
          <w:sz w:val="28"/>
          <w:szCs w:val="28"/>
          <w:lang w:val="en-GB"/>
        </w:rPr>
      </w:pPr>
    </w:p>
    <w:p w14:paraId="34447E38" w14:textId="77777777" w:rsidR="00B37BAE" w:rsidRPr="00B37BAE" w:rsidRDefault="00B37BAE" w:rsidP="00385594">
      <w:pPr>
        <w:pStyle w:val="ListeParagraf"/>
        <w:numPr>
          <w:ilvl w:val="0"/>
          <w:numId w:val="52"/>
        </w:numPr>
        <w:contextualSpacing/>
        <w:jc w:val="both"/>
        <w:rPr>
          <w:sz w:val="28"/>
          <w:szCs w:val="28"/>
          <w:lang w:val="en-GB"/>
        </w:rPr>
      </w:pPr>
      <w:r w:rsidRPr="00B37BAE">
        <w:rPr>
          <w:sz w:val="28"/>
          <w:szCs w:val="28"/>
          <w:lang w:val="en-GB"/>
        </w:rPr>
        <w:t>to explain how best to choose the right Incoterms rule for the particular sale contract; and</w:t>
      </w:r>
    </w:p>
    <w:p w14:paraId="42AAEAA2" w14:textId="77777777" w:rsidR="00B37BAE" w:rsidRPr="00B37BAE" w:rsidRDefault="00B37BAE" w:rsidP="00B37BAE">
      <w:pPr>
        <w:jc w:val="both"/>
        <w:rPr>
          <w:sz w:val="28"/>
          <w:szCs w:val="28"/>
          <w:lang w:val="en-GB"/>
        </w:rPr>
      </w:pPr>
    </w:p>
    <w:p w14:paraId="31F81CD9" w14:textId="77777777" w:rsidR="00B37BAE" w:rsidRPr="00B37BAE" w:rsidRDefault="00B37BAE" w:rsidP="00385594">
      <w:pPr>
        <w:pStyle w:val="ListeParagraf"/>
        <w:numPr>
          <w:ilvl w:val="0"/>
          <w:numId w:val="52"/>
        </w:numPr>
        <w:contextualSpacing/>
        <w:jc w:val="both"/>
        <w:rPr>
          <w:sz w:val="28"/>
          <w:szCs w:val="28"/>
          <w:lang w:val="en-GB"/>
        </w:rPr>
      </w:pPr>
      <w:r w:rsidRPr="00B37BAE">
        <w:rPr>
          <w:sz w:val="28"/>
          <w:szCs w:val="28"/>
          <w:lang w:val="en-GB"/>
        </w:rPr>
        <w:t xml:space="preserve">to set out the central changes between </w:t>
      </w:r>
      <w:r w:rsidRPr="00B37BAE">
        <w:rPr>
          <w:i/>
          <w:sz w:val="28"/>
          <w:szCs w:val="28"/>
          <w:lang w:val="en-GB"/>
        </w:rPr>
        <w:t>Incoterms</w:t>
      </w:r>
      <w:r w:rsidR="008B21D6">
        <w:rPr>
          <w:i/>
          <w:sz w:val="28"/>
          <w:szCs w:val="28"/>
          <w:lang w:val="en-GB"/>
        </w:rPr>
        <w:t xml:space="preserve">® </w:t>
      </w:r>
      <w:r w:rsidRPr="00B37BAE">
        <w:rPr>
          <w:i/>
          <w:sz w:val="28"/>
          <w:szCs w:val="28"/>
          <w:lang w:val="en-GB"/>
        </w:rPr>
        <w:t>2010</w:t>
      </w:r>
      <w:r w:rsidRPr="00B37BAE">
        <w:rPr>
          <w:sz w:val="28"/>
          <w:szCs w:val="28"/>
          <w:lang w:val="en-GB"/>
        </w:rPr>
        <w:t xml:space="preserve"> and </w:t>
      </w:r>
      <w:r w:rsidRPr="00B37BAE">
        <w:rPr>
          <w:i/>
          <w:sz w:val="28"/>
          <w:szCs w:val="28"/>
          <w:lang w:val="en-GB"/>
        </w:rPr>
        <w:t>Incoterms</w:t>
      </w:r>
      <w:r w:rsidR="008B21D6">
        <w:rPr>
          <w:i/>
          <w:sz w:val="28"/>
          <w:szCs w:val="28"/>
          <w:lang w:val="en-GB"/>
        </w:rPr>
        <w:t xml:space="preserve">® </w:t>
      </w:r>
      <w:r w:rsidRPr="00B37BAE">
        <w:rPr>
          <w:i/>
          <w:sz w:val="28"/>
          <w:szCs w:val="28"/>
          <w:lang w:val="en-GB"/>
        </w:rPr>
        <w:t>2020</w:t>
      </w:r>
      <w:r w:rsidRPr="00B37BAE">
        <w:rPr>
          <w:sz w:val="28"/>
          <w:szCs w:val="28"/>
          <w:lang w:val="en-GB"/>
        </w:rPr>
        <w:t>.</w:t>
      </w:r>
    </w:p>
    <w:p w14:paraId="16777C10" w14:textId="77777777" w:rsidR="00B37BAE" w:rsidRPr="00B37BAE" w:rsidRDefault="00B37BAE" w:rsidP="00B37BAE">
      <w:pPr>
        <w:pStyle w:val="ListeParagraf"/>
        <w:ind w:left="1080"/>
        <w:jc w:val="both"/>
        <w:rPr>
          <w:sz w:val="28"/>
          <w:szCs w:val="28"/>
          <w:lang w:val="en-GB"/>
        </w:rPr>
      </w:pPr>
    </w:p>
    <w:p w14:paraId="00DF3361" w14:textId="77777777" w:rsidR="00B37BAE" w:rsidRPr="00B37BAE" w:rsidRDefault="00B37BAE" w:rsidP="00385594">
      <w:pPr>
        <w:pStyle w:val="ListeParagraf"/>
        <w:numPr>
          <w:ilvl w:val="0"/>
          <w:numId w:val="51"/>
        </w:numPr>
        <w:contextualSpacing/>
        <w:jc w:val="both"/>
        <w:rPr>
          <w:sz w:val="28"/>
          <w:szCs w:val="28"/>
          <w:lang w:val="en-GB"/>
        </w:rPr>
      </w:pPr>
      <w:r w:rsidRPr="00B37BAE">
        <w:rPr>
          <w:sz w:val="28"/>
          <w:szCs w:val="28"/>
          <w:lang w:val="en-GB"/>
        </w:rPr>
        <w:t>The Introduction follows this structure:</w:t>
      </w:r>
    </w:p>
    <w:p w14:paraId="0DC2C13F" w14:textId="77777777" w:rsidR="00B37BAE" w:rsidRPr="00B37BAE" w:rsidRDefault="00B37BAE" w:rsidP="00B37BAE">
      <w:pPr>
        <w:pStyle w:val="ListeParagraf"/>
        <w:ind w:left="1080"/>
        <w:jc w:val="both"/>
        <w:rPr>
          <w:sz w:val="28"/>
          <w:szCs w:val="28"/>
          <w:lang w:val="en-GB"/>
        </w:rPr>
      </w:pPr>
    </w:p>
    <w:p w14:paraId="037C396D" w14:textId="77777777" w:rsidR="00B37BAE" w:rsidRPr="00B37BAE" w:rsidRDefault="00B37BAE" w:rsidP="00B37BAE">
      <w:pPr>
        <w:ind w:left="1080"/>
        <w:jc w:val="both"/>
        <w:rPr>
          <w:sz w:val="28"/>
          <w:szCs w:val="28"/>
          <w:lang w:val="en-GB"/>
        </w:rPr>
      </w:pPr>
      <w:r w:rsidRPr="00B37BAE">
        <w:rPr>
          <w:sz w:val="28"/>
          <w:szCs w:val="28"/>
          <w:lang w:val="en-GB"/>
        </w:rPr>
        <w:t>I</w:t>
      </w:r>
      <w:r w:rsidRPr="00B37BAE">
        <w:rPr>
          <w:sz w:val="28"/>
          <w:szCs w:val="28"/>
          <w:lang w:val="en-GB"/>
        </w:rPr>
        <w:tab/>
      </w:r>
      <w:r w:rsidRPr="00B37BAE">
        <w:rPr>
          <w:sz w:val="28"/>
          <w:szCs w:val="28"/>
          <w:lang w:val="en-GB"/>
        </w:rPr>
        <w:tab/>
        <w:t>What the Incoterms rules do</w:t>
      </w:r>
    </w:p>
    <w:p w14:paraId="4FB3B7AB" w14:textId="77777777" w:rsidR="00B37BAE" w:rsidRPr="00B37BAE" w:rsidRDefault="00B37BAE" w:rsidP="00B37BAE">
      <w:pPr>
        <w:ind w:left="1080"/>
        <w:jc w:val="both"/>
        <w:rPr>
          <w:sz w:val="28"/>
          <w:szCs w:val="28"/>
          <w:lang w:val="en-GB"/>
        </w:rPr>
      </w:pPr>
      <w:r w:rsidRPr="00B37BAE">
        <w:rPr>
          <w:sz w:val="28"/>
          <w:szCs w:val="28"/>
          <w:lang w:val="en-GB"/>
        </w:rPr>
        <w:t>II</w:t>
      </w:r>
      <w:r w:rsidRPr="00B37BAE">
        <w:rPr>
          <w:sz w:val="28"/>
          <w:szCs w:val="28"/>
          <w:lang w:val="en-GB"/>
        </w:rPr>
        <w:tab/>
      </w:r>
      <w:r w:rsidRPr="00B37BAE">
        <w:rPr>
          <w:sz w:val="28"/>
          <w:szCs w:val="28"/>
          <w:lang w:val="en-GB"/>
        </w:rPr>
        <w:tab/>
        <w:t>What the Incoterms rules do NOT do</w:t>
      </w:r>
    </w:p>
    <w:p w14:paraId="3C99EBA2" w14:textId="77777777" w:rsidR="00B37BAE" w:rsidRPr="00B37BAE" w:rsidRDefault="00B37BAE" w:rsidP="00B37BAE">
      <w:pPr>
        <w:ind w:left="1080"/>
        <w:jc w:val="both"/>
        <w:rPr>
          <w:sz w:val="28"/>
          <w:szCs w:val="28"/>
          <w:lang w:val="en-GB"/>
        </w:rPr>
      </w:pPr>
      <w:r w:rsidRPr="00B37BAE">
        <w:rPr>
          <w:sz w:val="28"/>
          <w:szCs w:val="28"/>
          <w:lang w:val="en-GB"/>
        </w:rPr>
        <w:t>III</w:t>
      </w:r>
      <w:r w:rsidRPr="00B37BAE">
        <w:rPr>
          <w:sz w:val="28"/>
          <w:szCs w:val="28"/>
          <w:lang w:val="en-GB"/>
        </w:rPr>
        <w:tab/>
      </w:r>
      <w:r w:rsidRPr="00B37BAE">
        <w:rPr>
          <w:sz w:val="28"/>
          <w:szCs w:val="28"/>
          <w:lang w:val="en-GB"/>
        </w:rPr>
        <w:tab/>
        <w:t xml:space="preserve">How best to incorporate the Incoterms rules </w:t>
      </w:r>
    </w:p>
    <w:p w14:paraId="77F1732D" w14:textId="77777777" w:rsidR="00B37BAE" w:rsidRPr="00B37BAE" w:rsidRDefault="00B37BAE" w:rsidP="00B37BAE">
      <w:pPr>
        <w:ind w:left="1080"/>
        <w:jc w:val="both"/>
        <w:rPr>
          <w:sz w:val="28"/>
          <w:szCs w:val="28"/>
          <w:lang w:val="en-GB"/>
        </w:rPr>
      </w:pPr>
      <w:r w:rsidRPr="00B37BAE">
        <w:rPr>
          <w:sz w:val="28"/>
          <w:szCs w:val="28"/>
          <w:lang w:val="en-GB"/>
        </w:rPr>
        <w:t>IV</w:t>
      </w:r>
      <w:r w:rsidRPr="00B37BAE">
        <w:rPr>
          <w:sz w:val="28"/>
          <w:szCs w:val="28"/>
          <w:lang w:val="en-GB"/>
        </w:rPr>
        <w:tab/>
      </w:r>
      <w:r w:rsidRPr="00B37BAE">
        <w:rPr>
          <w:sz w:val="28"/>
          <w:szCs w:val="28"/>
          <w:lang w:val="en-GB"/>
        </w:rPr>
        <w:tab/>
        <w:t xml:space="preserve">Delivery, risk and costs in the Incoterms 2020 rules </w:t>
      </w:r>
    </w:p>
    <w:p w14:paraId="04DC7093" w14:textId="77777777" w:rsidR="00B37BAE" w:rsidRPr="00B37BAE" w:rsidRDefault="00B37BAE" w:rsidP="00B37BAE">
      <w:pPr>
        <w:ind w:left="1080"/>
        <w:jc w:val="both"/>
        <w:rPr>
          <w:sz w:val="28"/>
          <w:szCs w:val="28"/>
          <w:lang w:val="en-GB"/>
        </w:rPr>
      </w:pPr>
      <w:r w:rsidRPr="00B37BAE">
        <w:rPr>
          <w:sz w:val="28"/>
          <w:szCs w:val="28"/>
          <w:lang w:val="en-GB"/>
        </w:rPr>
        <w:t>V</w:t>
      </w:r>
      <w:r w:rsidRPr="00B37BAE">
        <w:rPr>
          <w:sz w:val="28"/>
          <w:szCs w:val="28"/>
          <w:lang w:val="en-GB"/>
        </w:rPr>
        <w:tab/>
      </w:r>
      <w:r w:rsidRPr="00B37BAE">
        <w:rPr>
          <w:sz w:val="28"/>
          <w:szCs w:val="28"/>
          <w:lang w:val="en-GB"/>
        </w:rPr>
        <w:tab/>
        <w:t>Incoterms 2020 rules and the carrier</w:t>
      </w:r>
    </w:p>
    <w:p w14:paraId="17D7682F" w14:textId="77777777" w:rsidR="00B37BAE" w:rsidRPr="00B37BAE" w:rsidRDefault="00B37BAE" w:rsidP="00B37BAE">
      <w:pPr>
        <w:ind w:left="2160" w:hanging="1080"/>
        <w:jc w:val="both"/>
        <w:rPr>
          <w:sz w:val="28"/>
          <w:szCs w:val="28"/>
          <w:lang w:val="en-GB"/>
        </w:rPr>
      </w:pPr>
      <w:r w:rsidRPr="00B37BAE">
        <w:rPr>
          <w:sz w:val="28"/>
          <w:szCs w:val="28"/>
          <w:lang w:val="en-GB"/>
        </w:rPr>
        <w:t>VI</w:t>
      </w:r>
      <w:r w:rsidRPr="00B37BAE">
        <w:rPr>
          <w:sz w:val="28"/>
          <w:szCs w:val="28"/>
          <w:lang w:val="en-GB"/>
        </w:rPr>
        <w:tab/>
        <w:t xml:space="preserve">Rules for the contract of sale and their relationship to other contracts  </w:t>
      </w:r>
    </w:p>
    <w:p w14:paraId="3DC49011" w14:textId="77777777" w:rsidR="00B37BAE" w:rsidRPr="00B37BAE" w:rsidRDefault="00B37BAE" w:rsidP="00B37BAE">
      <w:pPr>
        <w:ind w:left="2160" w:hanging="1080"/>
        <w:jc w:val="both"/>
        <w:rPr>
          <w:sz w:val="28"/>
          <w:szCs w:val="28"/>
          <w:lang w:val="en-GB"/>
        </w:rPr>
      </w:pPr>
      <w:r w:rsidRPr="00B37BAE">
        <w:rPr>
          <w:sz w:val="28"/>
          <w:szCs w:val="28"/>
          <w:lang w:val="en-GB"/>
        </w:rPr>
        <w:t>VII</w:t>
      </w:r>
      <w:r w:rsidRPr="00B37BAE">
        <w:rPr>
          <w:sz w:val="28"/>
          <w:szCs w:val="28"/>
          <w:lang w:val="en-GB"/>
        </w:rPr>
        <w:tab/>
        <w:t>The</w:t>
      </w:r>
      <w:r w:rsidR="008B21D6">
        <w:rPr>
          <w:sz w:val="28"/>
          <w:szCs w:val="28"/>
          <w:lang w:val="en-GB"/>
        </w:rPr>
        <w:t xml:space="preserve"> eleven Incoterms 2020 rules – “sea and inland waterway” and “</w:t>
      </w:r>
      <w:r w:rsidRPr="00B37BAE">
        <w:rPr>
          <w:sz w:val="28"/>
          <w:szCs w:val="28"/>
          <w:lang w:val="en-GB"/>
        </w:rPr>
        <w:t>any mode(s) of transport”: getting it right</w:t>
      </w:r>
    </w:p>
    <w:p w14:paraId="38D7B079" w14:textId="77777777" w:rsidR="00B37BAE" w:rsidRPr="00B37BAE" w:rsidRDefault="00B37BAE" w:rsidP="00B37BAE">
      <w:pPr>
        <w:ind w:left="1080"/>
        <w:jc w:val="both"/>
        <w:rPr>
          <w:sz w:val="28"/>
          <w:szCs w:val="28"/>
          <w:lang w:val="en-GB"/>
        </w:rPr>
      </w:pPr>
      <w:r w:rsidRPr="00B37BAE">
        <w:rPr>
          <w:sz w:val="28"/>
          <w:szCs w:val="28"/>
          <w:lang w:val="en-GB"/>
        </w:rPr>
        <w:t>VIII</w:t>
      </w:r>
      <w:r w:rsidRPr="00B37BAE">
        <w:rPr>
          <w:sz w:val="28"/>
          <w:szCs w:val="28"/>
          <w:lang w:val="en-GB"/>
        </w:rPr>
        <w:tab/>
        <w:t>Order within the Incoterms 2020 rules</w:t>
      </w:r>
    </w:p>
    <w:p w14:paraId="4599D2B2" w14:textId="77777777" w:rsidR="00B37BAE" w:rsidRPr="00B37BAE" w:rsidRDefault="00B37BAE" w:rsidP="00B37BAE">
      <w:pPr>
        <w:ind w:left="2160" w:hanging="1080"/>
        <w:jc w:val="both"/>
        <w:rPr>
          <w:sz w:val="28"/>
          <w:szCs w:val="28"/>
          <w:lang w:val="en-GB"/>
        </w:rPr>
      </w:pPr>
      <w:r w:rsidRPr="00B37BAE">
        <w:rPr>
          <w:sz w:val="28"/>
          <w:szCs w:val="28"/>
          <w:lang w:val="en-GB"/>
        </w:rPr>
        <w:t>IX</w:t>
      </w:r>
      <w:r w:rsidRPr="00B37BAE">
        <w:rPr>
          <w:sz w:val="28"/>
          <w:szCs w:val="28"/>
          <w:lang w:val="en-GB"/>
        </w:rPr>
        <w:tab/>
        <w:t xml:space="preserve">Differences between </w:t>
      </w:r>
      <w:r w:rsidRPr="00B37BAE">
        <w:rPr>
          <w:i/>
          <w:sz w:val="28"/>
          <w:szCs w:val="28"/>
          <w:lang w:val="en-GB"/>
        </w:rPr>
        <w:t>Incoterms</w:t>
      </w:r>
      <w:r w:rsidR="008B21D6">
        <w:rPr>
          <w:i/>
          <w:sz w:val="28"/>
          <w:szCs w:val="28"/>
          <w:lang w:val="en-GB"/>
        </w:rPr>
        <w:t>®</w:t>
      </w:r>
      <w:r w:rsidRPr="00B37BAE">
        <w:rPr>
          <w:i/>
          <w:sz w:val="28"/>
          <w:szCs w:val="28"/>
          <w:lang w:val="en-GB"/>
        </w:rPr>
        <w:t xml:space="preserve"> 2010</w:t>
      </w:r>
      <w:r w:rsidRPr="00B37BAE">
        <w:rPr>
          <w:sz w:val="28"/>
          <w:szCs w:val="28"/>
          <w:lang w:val="en-GB"/>
        </w:rPr>
        <w:t xml:space="preserve"> and </w:t>
      </w:r>
      <w:r w:rsidRPr="00B37BAE">
        <w:rPr>
          <w:i/>
          <w:sz w:val="28"/>
          <w:szCs w:val="28"/>
          <w:lang w:val="en-GB"/>
        </w:rPr>
        <w:t>2020</w:t>
      </w:r>
    </w:p>
    <w:p w14:paraId="3934CE1B" w14:textId="77777777" w:rsidR="00B37BAE" w:rsidRPr="00B37BAE" w:rsidRDefault="00B37BAE" w:rsidP="00B37BAE">
      <w:pPr>
        <w:ind w:left="2160" w:hanging="1080"/>
        <w:jc w:val="both"/>
        <w:rPr>
          <w:sz w:val="28"/>
          <w:szCs w:val="28"/>
          <w:lang w:val="en-GB"/>
        </w:rPr>
      </w:pPr>
      <w:r w:rsidRPr="00B37BAE">
        <w:rPr>
          <w:sz w:val="28"/>
          <w:szCs w:val="28"/>
          <w:lang w:val="en-GB"/>
        </w:rPr>
        <w:lastRenderedPageBreak/>
        <w:t>X</w:t>
      </w:r>
      <w:r w:rsidRPr="00B37BAE">
        <w:rPr>
          <w:sz w:val="28"/>
          <w:szCs w:val="28"/>
          <w:lang w:val="en-GB"/>
        </w:rPr>
        <w:tab/>
        <w:t>Caution with variants of Incoterms rules</w:t>
      </w:r>
    </w:p>
    <w:p w14:paraId="39D3BAAD" w14:textId="77777777" w:rsidR="00B37BAE" w:rsidRPr="00B37BAE" w:rsidRDefault="00B37BAE" w:rsidP="00B37BAE">
      <w:pPr>
        <w:jc w:val="both"/>
        <w:rPr>
          <w:sz w:val="28"/>
          <w:szCs w:val="28"/>
          <w:lang w:val="en-GB"/>
        </w:rPr>
      </w:pPr>
    </w:p>
    <w:p w14:paraId="0AAD42A9"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This Introduction gives guidance on the use of, and about the fundamental principles behind, the Incoterms 2020 rules.</w:t>
      </w:r>
      <w:r w:rsidR="00B37BAE" w:rsidRPr="00B37BAE" w:rsidDel="0034346C">
        <w:rPr>
          <w:sz w:val="28"/>
          <w:szCs w:val="28"/>
          <w:lang w:val="en-GB"/>
        </w:rPr>
        <w:t xml:space="preserve"> </w:t>
      </w:r>
    </w:p>
    <w:p w14:paraId="33E30FA2" w14:textId="77777777" w:rsidR="00B37BAE" w:rsidRPr="00B37BAE" w:rsidRDefault="00B37BAE" w:rsidP="00B37BAE">
      <w:pPr>
        <w:jc w:val="both"/>
        <w:rPr>
          <w:sz w:val="28"/>
          <w:szCs w:val="28"/>
          <w:lang w:val="en-GB"/>
        </w:rPr>
      </w:pPr>
    </w:p>
    <w:p w14:paraId="28DB8335" w14:textId="77777777" w:rsidR="00B37BAE" w:rsidRPr="00B37BAE" w:rsidRDefault="00B37BAE" w:rsidP="00B37BAE">
      <w:pPr>
        <w:pStyle w:val="ListeParagraf"/>
        <w:ind w:left="1080"/>
        <w:jc w:val="both"/>
        <w:rPr>
          <w:sz w:val="28"/>
          <w:szCs w:val="28"/>
          <w:lang w:val="en-GB"/>
        </w:rPr>
      </w:pPr>
    </w:p>
    <w:p w14:paraId="08455B6E" w14:textId="77777777" w:rsidR="00B37BAE" w:rsidRPr="00B37BAE" w:rsidRDefault="00B37BAE" w:rsidP="00B37BAE">
      <w:pPr>
        <w:pStyle w:val="ListeParagraf"/>
        <w:ind w:left="1080"/>
        <w:jc w:val="both"/>
        <w:rPr>
          <w:sz w:val="28"/>
          <w:szCs w:val="28"/>
          <w:lang w:val="en-GB"/>
        </w:rPr>
      </w:pPr>
    </w:p>
    <w:p w14:paraId="67D12FE6" w14:textId="77777777" w:rsidR="00B37BAE" w:rsidRPr="00B37BAE" w:rsidRDefault="00B37BAE" w:rsidP="00B37BAE">
      <w:pPr>
        <w:jc w:val="both"/>
        <w:rPr>
          <w:b/>
          <w:i/>
          <w:sz w:val="28"/>
          <w:szCs w:val="28"/>
          <w:u w:val="single"/>
          <w:lang w:val="en-GB"/>
        </w:rPr>
      </w:pPr>
      <w:r w:rsidRPr="00B37BAE">
        <w:rPr>
          <w:b/>
          <w:i/>
          <w:sz w:val="28"/>
          <w:szCs w:val="28"/>
          <w:u w:val="single"/>
          <w:lang w:val="en-GB"/>
        </w:rPr>
        <w:t>I</w:t>
      </w:r>
      <w:r w:rsidRPr="00B37BAE">
        <w:rPr>
          <w:b/>
          <w:i/>
          <w:sz w:val="28"/>
          <w:szCs w:val="28"/>
          <w:u w:val="single"/>
          <w:lang w:val="en-GB"/>
        </w:rPr>
        <w:tab/>
        <w:t>What the Incoterms rules do</w:t>
      </w:r>
    </w:p>
    <w:p w14:paraId="5F277972" w14:textId="77777777" w:rsidR="00B37BAE" w:rsidRPr="00B37BAE" w:rsidRDefault="00B37BAE" w:rsidP="00B37BAE">
      <w:pPr>
        <w:jc w:val="both"/>
        <w:rPr>
          <w:sz w:val="28"/>
          <w:szCs w:val="28"/>
          <w:lang w:val="en-GB"/>
        </w:rPr>
      </w:pPr>
    </w:p>
    <w:p w14:paraId="086B0407" w14:textId="77777777" w:rsidR="00B37BAE" w:rsidRPr="00B37BAE" w:rsidRDefault="00B37BAE" w:rsidP="00B37BAE">
      <w:pPr>
        <w:pStyle w:val="ListeParagraf"/>
        <w:ind w:left="1080"/>
        <w:jc w:val="both"/>
        <w:rPr>
          <w:sz w:val="28"/>
          <w:szCs w:val="28"/>
          <w:lang w:val="en-GB"/>
        </w:rPr>
      </w:pPr>
    </w:p>
    <w:p w14:paraId="0C862C74"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Incoterms rules explain a set of eleven of the most commonly-used three-letter trade terms, e.g. CIF, DAP, etc., reflecting business-to-business practice in contracts for the sale and purchase of goods.  </w:t>
      </w:r>
    </w:p>
    <w:p w14:paraId="1264228E" w14:textId="77777777" w:rsidR="00B37BAE" w:rsidRPr="00B37BAE" w:rsidRDefault="00B37BAE" w:rsidP="00B37BAE">
      <w:pPr>
        <w:pStyle w:val="ListeParagraf"/>
        <w:ind w:left="1080"/>
        <w:jc w:val="both"/>
        <w:rPr>
          <w:sz w:val="28"/>
          <w:szCs w:val="28"/>
          <w:lang w:val="en-GB"/>
        </w:rPr>
      </w:pPr>
    </w:p>
    <w:p w14:paraId="268E4ED8" w14:textId="77777777" w:rsidR="00B37BAE" w:rsidRPr="0010173B" w:rsidRDefault="00C56156" w:rsidP="00385594">
      <w:pPr>
        <w:pStyle w:val="ListeParagraf"/>
        <w:numPr>
          <w:ilvl w:val="0"/>
          <w:numId w:val="51"/>
        </w:numPr>
        <w:contextualSpacing/>
        <w:jc w:val="both"/>
        <w:rPr>
          <w:sz w:val="28"/>
          <w:szCs w:val="28"/>
        </w:rPr>
      </w:pPr>
      <w:r>
        <w:rPr>
          <w:sz w:val="28"/>
          <w:szCs w:val="28"/>
          <w:lang w:val="en-GB"/>
        </w:rPr>
        <w:t xml:space="preserve">     </w:t>
      </w:r>
      <w:r w:rsidR="00B37BAE" w:rsidRPr="0010173B">
        <w:rPr>
          <w:sz w:val="28"/>
          <w:szCs w:val="28"/>
        </w:rPr>
        <w:t>The Incoterms rules describe</w:t>
      </w:r>
    </w:p>
    <w:p w14:paraId="3C738338" w14:textId="77777777" w:rsidR="00B37BAE" w:rsidRPr="0010173B" w:rsidRDefault="00B37BAE" w:rsidP="00B37BAE">
      <w:pPr>
        <w:jc w:val="both"/>
        <w:rPr>
          <w:sz w:val="28"/>
          <w:szCs w:val="28"/>
        </w:rPr>
      </w:pPr>
    </w:p>
    <w:p w14:paraId="367DD183" w14:textId="77777777" w:rsidR="00B37BAE" w:rsidRPr="00B37BAE" w:rsidRDefault="00B37BAE" w:rsidP="00385594">
      <w:pPr>
        <w:pStyle w:val="ListeParagraf"/>
        <w:numPr>
          <w:ilvl w:val="0"/>
          <w:numId w:val="53"/>
        </w:numPr>
        <w:contextualSpacing/>
        <w:jc w:val="both"/>
        <w:rPr>
          <w:sz w:val="28"/>
          <w:szCs w:val="28"/>
          <w:lang w:val="en-GB"/>
        </w:rPr>
      </w:pPr>
      <w:r w:rsidRPr="00B37BAE">
        <w:rPr>
          <w:i/>
          <w:sz w:val="28"/>
          <w:szCs w:val="28"/>
          <w:lang w:val="en-GB"/>
        </w:rPr>
        <w:t>Obligations</w:t>
      </w:r>
      <w:r w:rsidRPr="00B37BAE">
        <w:rPr>
          <w:sz w:val="28"/>
          <w:szCs w:val="28"/>
          <w:lang w:val="en-GB"/>
        </w:rPr>
        <w:t>: Who does what as between seller and buyer, e.g. who organises carriage or insurance of the goods or who obtains shipping documents and export or import licences;</w:t>
      </w:r>
    </w:p>
    <w:p w14:paraId="13DB6416" w14:textId="77777777" w:rsidR="00B37BAE" w:rsidRPr="00B37BAE" w:rsidRDefault="00B37BAE" w:rsidP="00385594">
      <w:pPr>
        <w:pStyle w:val="ListeParagraf"/>
        <w:numPr>
          <w:ilvl w:val="0"/>
          <w:numId w:val="53"/>
        </w:numPr>
        <w:contextualSpacing/>
        <w:jc w:val="both"/>
        <w:rPr>
          <w:sz w:val="28"/>
          <w:szCs w:val="28"/>
          <w:lang w:val="en-GB"/>
        </w:rPr>
      </w:pPr>
      <w:r w:rsidRPr="00B37BAE">
        <w:rPr>
          <w:i/>
          <w:sz w:val="28"/>
          <w:szCs w:val="28"/>
          <w:lang w:val="en-GB"/>
        </w:rPr>
        <w:t>Risk</w:t>
      </w:r>
      <w:r w:rsidRPr="00B37BAE">
        <w:rPr>
          <w:sz w:val="28"/>
          <w:szCs w:val="28"/>
          <w:lang w:val="en-GB"/>
        </w:rPr>
        <w:t>: Where and when the seller “delivers” the goods, in other words where risk transfers from seller to buyer;</w:t>
      </w:r>
      <w:r w:rsidR="00E628FE">
        <w:rPr>
          <w:sz w:val="28"/>
          <w:szCs w:val="28"/>
          <w:lang w:val="en-GB"/>
        </w:rPr>
        <w:t xml:space="preserve"> and</w:t>
      </w:r>
    </w:p>
    <w:p w14:paraId="629B5D22" w14:textId="77777777" w:rsidR="00B37BAE" w:rsidRPr="00B37BAE" w:rsidRDefault="00B37BAE" w:rsidP="00385594">
      <w:pPr>
        <w:pStyle w:val="ListeParagraf"/>
        <w:numPr>
          <w:ilvl w:val="0"/>
          <w:numId w:val="53"/>
        </w:numPr>
        <w:contextualSpacing/>
        <w:jc w:val="both"/>
        <w:rPr>
          <w:sz w:val="28"/>
          <w:szCs w:val="28"/>
          <w:lang w:val="en-GB"/>
        </w:rPr>
      </w:pPr>
      <w:r w:rsidRPr="00B37BAE">
        <w:rPr>
          <w:i/>
          <w:sz w:val="28"/>
          <w:szCs w:val="28"/>
          <w:lang w:val="en-GB"/>
        </w:rPr>
        <w:t>Costs</w:t>
      </w:r>
      <w:r w:rsidRPr="00B37BAE">
        <w:rPr>
          <w:sz w:val="28"/>
          <w:szCs w:val="28"/>
          <w:lang w:val="en-GB"/>
        </w:rPr>
        <w:t>: Which party is responsible for which costs, for example transport, packaging, loading or unloading costs, and checking or security-related costs.</w:t>
      </w:r>
    </w:p>
    <w:p w14:paraId="7D50C394" w14:textId="77777777" w:rsidR="00B37BAE" w:rsidRPr="00B37BAE" w:rsidRDefault="00B37BAE" w:rsidP="00B37BAE">
      <w:pPr>
        <w:pStyle w:val="ListeParagraf"/>
        <w:ind w:left="1800"/>
        <w:jc w:val="both"/>
        <w:rPr>
          <w:sz w:val="28"/>
          <w:szCs w:val="28"/>
          <w:lang w:val="en-GB"/>
        </w:rPr>
      </w:pPr>
    </w:p>
    <w:p w14:paraId="1E6C09FE" w14:textId="77777777" w:rsidR="00B37BAE" w:rsidRPr="00B37BAE" w:rsidRDefault="00B37BAE" w:rsidP="00B37BAE">
      <w:pPr>
        <w:ind w:left="1134"/>
        <w:jc w:val="both"/>
        <w:rPr>
          <w:sz w:val="28"/>
          <w:szCs w:val="28"/>
          <w:lang w:val="en-GB"/>
        </w:rPr>
      </w:pPr>
      <w:r w:rsidRPr="00B37BAE">
        <w:rPr>
          <w:sz w:val="28"/>
          <w:szCs w:val="28"/>
          <w:lang w:val="en-GB"/>
        </w:rPr>
        <w:t>The Incoterms rules cover these areas in a set of ten articles, numbered A1/B1 etc., the A articles representing the seller's obligations and the B articles representing the buyer's obligations. See paragraph 53 below.</w:t>
      </w:r>
    </w:p>
    <w:p w14:paraId="31C80740" w14:textId="77777777" w:rsidR="00B37BAE" w:rsidRPr="00B37BAE" w:rsidRDefault="00B37BAE" w:rsidP="00B37BAE">
      <w:pPr>
        <w:pStyle w:val="ListeParagraf"/>
        <w:ind w:left="1800"/>
        <w:jc w:val="both"/>
        <w:rPr>
          <w:sz w:val="28"/>
          <w:szCs w:val="28"/>
          <w:lang w:val="en-GB"/>
        </w:rPr>
      </w:pPr>
    </w:p>
    <w:p w14:paraId="61CB0202" w14:textId="77777777" w:rsidR="00B37BAE" w:rsidRPr="00B37BAE" w:rsidRDefault="00B37BAE" w:rsidP="00B37BAE">
      <w:pPr>
        <w:jc w:val="both"/>
        <w:rPr>
          <w:sz w:val="28"/>
          <w:szCs w:val="28"/>
          <w:lang w:val="en-GB"/>
        </w:rPr>
      </w:pPr>
    </w:p>
    <w:p w14:paraId="4418E5D0" w14:textId="77777777" w:rsidR="00B37BAE" w:rsidRPr="00B37BAE" w:rsidRDefault="00B37BAE" w:rsidP="00C56156">
      <w:pPr>
        <w:pStyle w:val="ListeParagraf"/>
        <w:ind w:left="0"/>
        <w:jc w:val="both"/>
        <w:rPr>
          <w:sz w:val="28"/>
          <w:szCs w:val="28"/>
          <w:lang w:val="en-GB"/>
        </w:rPr>
      </w:pPr>
      <w:r w:rsidRPr="00B37BAE">
        <w:rPr>
          <w:b/>
          <w:i/>
          <w:sz w:val="28"/>
          <w:szCs w:val="28"/>
          <w:u w:val="single"/>
          <w:lang w:val="en-GB"/>
        </w:rPr>
        <w:t>II</w:t>
      </w:r>
      <w:r w:rsidRPr="00B37BAE">
        <w:rPr>
          <w:b/>
          <w:i/>
          <w:sz w:val="28"/>
          <w:szCs w:val="28"/>
          <w:u w:val="single"/>
          <w:lang w:val="en-GB"/>
        </w:rPr>
        <w:tab/>
        <w:t xml:space="preserve">What the Incoterms rules do </w:t>
      </w:r>
      <w:r w:rsidRPr="00B37BAE">
        <w:rPr>
          <w:b/>
          <w:sz w:val="28"/>
          <w:szCs w:val="28"/>
          <w:u w:val="single"/>
          <w:lang w:val="en-GB"/>
        </w:rPr>
        <w:t>NOT</w:t>
      </w:r>
      <w:r w:rsidRPr="00B37BAE">
        <w:rPr>
          <w:b/>
          <w:i/>
          <w:sz w:val="28"/>
          <w:szCs w:val="28"/>
          <w:u w:val="single"/>
          <w:lang w:val="en-GB"/>
        </w:rPr>
        <w:t xml:space="preserve"> do</w:t>
      </w:r>
    </w:p>
    <w:p w14:paraId="0A35234C" w14:textId="77777777" w:rsidR="00B37BAE" w:rsidRPr="00B37BAE" w:rsidRDefault="00B37BAE" w:rsidP="00B37BAE">
      <w:pPr>
        <w:jc w:val="both"/>
        <w:rPr>
          <w:sz w:val="28"/>
          <w:szCs w:val="28"/>
          <w:lang w:val="en-GB"/>
        </w:rPr>
      </w:pPr>
    </w:p>
    <w:p w14:paraId="3397E012" w14:textId="77777777" w:rsidR="00B37BAE" w:rsidRPr="00B37BAE" w:rsidRDefault="00B37BAE" w:rsidP="00B37BAE">
      <w:pPr>
        <w:jc w:val="both"/>
        <w:rPr>
          <w:sz w:val="28"/>
          <w:szCs w:val="28"/>
          <w:lang w:val="en-GB"/>
        </w:rPr>
      </w:pPr>
    </w:p>
    <w:p w14:paraId="647BD4A0"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Incoterms rules are NOT in themselves – and are therefore no substitute for – a contract of sale.  They are devised to reflect trade practice for no particular </w:t>
      </w:r>
      <w:r w:rsidR="00B37BAE" w:rsidRPr="00B37BAE">
        <w:rPr>
          <w:i/>
          <w:sz w:val="28"/>
          <w:szCs w:val="28"/>
          <w:lang w:val="en-GB"/>
        </w:rPr>
        <w:t>type</w:t>
      </w:r>
      <w:r w:rsidR="00B37BAE" w:rsidRPr="00B37BAE">
        <w:rPr>
          <w:sz w:val="28"/>
          <w:szCs w:val="28"/>
          <w:lang w:val="en-GB"/>
        </w:rPr>
        <w:t xml:space="preserve"> of goods – and for </w:t>
      </w:r>
      <w:r w:rsidR="00B37BAE" w:rsidRPr="00B37BAE">
        <w:rPr>
          <w:i/>
          <w:sz w:val="28"/>
          <w:szCs w:val="28"/>
          <w:lang w:val="en-GB"/>
        </w:rPr>
        <w:t>any</w:t>
      </w:r>
      <w:r w:rsidR="00B37BAE" w:rsidRPr="00B37BAE">
        <w:rPr>
          <w:sz w:val="28"/>
          <w:szCs w:val="28"/>
          <w:lang w:val="en-GB"/>
        </w:rPr>
        <w:t xml:space="preserve">.  They can be used </w:t>
      </w:r>
      <w:r w:rsidR="00B37BAE" w:rsidRPr="00B37BAE">
        <w:rPr>
          <w:sz w:val="28"/>
          <w:szCs w:val="28"/>
          <w:lang w:val="en-GB"/>
        </w:rPr>
        <w:lastRenderedPageBreak/>
        <w:t xml:space="preserve">as much for the trading of a bulk cargo of iron ore as for five containers of electronic equipment or ten pallets of airfreighted fresh flowers.  </w:t>
      </w:r>
    </w:p>
    <w:p w14:paraId="7D98DFE7" w14:textId="77777777" w:rsidR="00B37BAE" w:rsidRPr="00B37BAE" w:rsidRDefault="00B37BAE" w:rsidP="00B37BAE">
      <w:pPr>
        <w:pStyle w:val="ListeParagraf"/>
        <w:ind w:left="1080"/>
        <w:jc w:val="both"/>
        <w:rPr>
          <w:sz w:val="28"/>
          <w:szCs w:val="28"/>
          <w:lang w:val="en-GB"/>
        </w:rPr>
      </w:pPr>
    </w:p>
    <w:p w14:paraId="6CD2A2B1"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 Incoterms rules do NOT deal with the following matters:</w:t>
      </w:r>
    </w:p>
    <w:p w14:paraId="67B85137" w14:textId="77777777" w:rsidR="00B37BAE" w:rsidRPr="00B37BAE" w:rsidRDefault="00B37BAE" w:rsidP="00B37BAE">
      <w:pPr>
        <w:jc w:val="both"/>
        <w:rPr>
          <w:sz w:val="28"/>
          <w:szCs w:val="28"/>
          <w:lang w:val="en-GB"/>
        </w:rPr>
      </w:pPr>
    </w:p>
    <w:p w14:paraId="2510A0FF" w14:textId="77777777" w:rsidR="00B37BAE" w:rsidRPr="00B37BAE" w:rsidRDefault="00B37BAE" w:rsidP="00385594">
      <w:pPr>
        <w:pStyle w:val="ListeParagraf"/>
        <w:numPr>
          <w:ilvl w:val="0"/>
          <w:numId w:val="55"/>
        </w:numPr>
        <w:contextualSpacing/>
        <w:jc w:val="both"/>
        <w:rPr>
          <w:sz w:val="28"/>
          <w:szCs w:val="28"/>
          <w:lang w:val="en-GB"/>
        </w:rPr>
      </w:pPr>
      <w:r w:rsidRPr="00B37BAE">
        <w:rPr>
          <w:sz w:val="28"/>
          <w:szCs w:val="28"/>
          <w:lang w:val="en-GB"/>
        </w:rPr>
        <w:t>whether there is a contract of sale at all;</w:t>
      </w:r>
    </w:p>
    <w:p w14:paraId="09FD0D57" w14:textId="77777777" w:rsidR="00B37BAE" w:rsidRPr="00B37BAE" w:rsidRDefault="00B37BAE" w:rsidP="00385594">
      <w:pPr>
        <w:pStyle w:val="ListeParagraf"/>
        <w:numPr>
          <w:ilvl w:val="0"/>
          <w:numId w:val="55"/>
        </w:numPr>
        <w:contextualSpacing/>
        <w:jc w:val="both"/>
        <w:rPr>
          <w:sz w:val="28"/>
          <w:szCs w:val="28"/>
          <w:lang w:val="en-GB"/>
        </w:rPr>
      </w:pPr>
      <w:r w:rsidRPr="00B37BAE">
        <w:rPr>
          <w:sz w:val="28"/>
          <w:szCs w:val="28"/>
          <w:lang w:val="en-GB"/>
        </w:rPr>
        <w:t>the specifications of the goods sold;</w:t>
      </w:r>
    </w:p>
    <w:p w14:paraId="4BF566A5" w14:textId="77777777" w:rsidR="00B37BAE" w:rsidRPr="00B37BAE" w:rsidRDefault="00B37BAE" w:rsidP="00385594">
      <w:pPr>
        <w:pStyle w:val="ListeParagraf"/>
        <w:numPr>
          <w:ilvl w:val="0"/>
          <w:numId w:val="54"/>
        </w:numPr>
        <w:ind w:left="1800"/>
        <w:contextualSpacing/>
        <w:jc w:val="both"/>
        <w:rPr>
          <w:sz w:val="28"/>
          <w:szCs w:val="28"/>
          <w:lang w:val="en-GB"/>
        </w:rPr>
      </w:pPr>
      <w:r w:rsidRPr="00B37BAE">
        <w:rPr>
          <w:sz w:val="28"/>
          <w:szCs w:val="28"/>
          <w:lang w:val="en-GB"/>
        </w:rPr>
        <w:t xml:space="preserve">the time, place, method or currency of payment of the price; </w:t>
      </w:r>
    </w:p>
    <w:p w14:paraId="206FAFF2" w14:textId="77777777" w:rsidR="00B37BAE" w:rsidRPr="00B37BAE" w:rsidRDefault="00B37BAE" w:rsidP="00385594">
      <w:pPr>
        <w:pStyle w:val="ListeParagraf"/>
        <w:numPr>
          <w:ilvl w:val="0"/>
          <w:numId w:val="54"/>
        </w:numPr>
        <w:ind w:left="1800"/>
        <w:contextualSpacing/>
        <w:jc w:val="both"/>
        <w:rPr>
          <w:sz w:val="28"/>
          <w:szCs w:val="28"/>
          <w:lang w:val="en-GB"/>
        </w:rPr>
      </w:pPr>
      <w:r w:rsidRPr="00B37BAE">
        <w:rPr>
          <w:sz w:val="28"/>
          <w:szCs w:val="28"/>
          <w:lang w:val="en-GB"/>
        </w:rPr>
        <w:t>the remedies which can be sought for breach of the contract of sale;</w:t>
      </w:r>
    </w:p>
    <w:p w14:paraId="77BD8EE2" w14:textId="77777777" w:rsidR="00B37BAE" w:rsidRPr="00B37BAE" w:rsidRDefault="00B37BAE" w:rsidP="00385594">
      <w:pPr>
        <w:pStyle w:val="ListeParagraf"/>
        <w:numPr>
          <w:ilvl w:val="0"/>
          <w:numId w:val="54"/>
        </w:numPr>
        <w:ind w:left="1800"/>
        <w:contextualSpacing/>
        <w:jc w:val="both"/>
        <w:rPr>
          <w:sz w:val="28"/>
          <w:szCs w:val="28"/>
          <w:lang w:val="en-GB"/>
        </w:rPr>
      </w:pPr>
      <w:r w:rsidRPr="00B37BAE">
        <w:rPr>
          <w:sz w:val="28"/>
          <w:szCs w:val="28"/>
          <w:lang w:val="en-GB"/>
        </w:rPr>
        <w:t>most consequences of delay and other breaches in the performance of contractual obligations;</w:t>
      </w:r>
    </w:p>
    <w:p w14:paraId="3E1F683E" w14:textId="77777777" w:rsidR="00B37BAE" w:rsidRPr="0010173B" w:rsidRDefault="00B37BAE" w:rsidP="00385594">
      <w:pPr>
        <w:pStyle w:val="ListeParagraf"/>
        <w:numPr>
          <w:ilvl w:val="0"/>
          <w:numId w:val="54"/>
        </w:numPr>
        <w:ind w:left="1800"/>
        <w:contextualSpacing/>
        <w:jc w:val="both"/>
        <w:rPr>
          <w:sz w:val="28"/>
          <w:szCs w:val="28"/>
        </w:rPr>
      </w:pPr>
      <w:r w:rsidRPr="0010173B">
        <w:rPr>
          <w:sz w:val="28"/>
          <w:szCs w:val="28"/>
        </w:rPr>
        <w:t>the effect of sanctions;</w:t>
      </w:r>
    </w:p>
    <w:p w14:paraId="55EEDAFA" w14:textId="77777777" w:rsidR="00B37BAE" w:rsidRPr="0010173B" w:rsidRDefault="00B37BAE" w:rsidP="00385594">
      <w:pPr>
        <w:pStyle w:val="ListeParagraf"/>
        <w:numPr>
          <w:ilvl w:val="0"/>
          <w:numId w:val="54"/>
        </w:numPr>
        <w:ind w:left="1800"/>
        <w:contextualSpacing/>
        <w:jc w:val="both"/>
        <w:rPr>
          <w:sz w:val="28"/>
          <w:szCs w:val="28"/>
        </w:rPr>
      </w:pPr>
      <w:r w:rsidRPr="0010173B">
        <w:rPr>
          <w:sz w:val="28"/>
          <w:szCs w:val="28"/>
        </w:rPr>
        <w:t xml:space="preserve">the imposition of tariffs; </w:t>
      </w:r>
    </w:p>
    <w:p w14:paraId="47539B76" w14:textId="77777777" w:rsidR="00B37BAE" w:rsidRPr="0010173B" w:rsidRDefault="00B37BAE" w:rsidP="00385594">
      <w:pPr>
        <w:pStyle w:val="ListeParagraf"/>
        <w:numPr>
          <w:ilvl w:val="0"/>
          <w:numId w:val="54"/>
        </w:numPr>
        <w:ind w:left="1800"/>
        <w:contextualSpacing/>
        <w:jc w:val="both"/>
        <w:rPr>
          <w:sz w:val="28"/>
          <w:szCs w:val="28"/>
        </w:rPr>
      </w:pPr>
      <w:r w:rsidRPr="0010173B">
        <w:rPr>
          <w:sz w:val="28"/>
          <w:szCs w:val="28"/>
        </w:rPr>
        <w:t xml:space="preserve">export or import prohibitions; </w:t>
      </w:r>
    </w:p>
    <w:p w14:paraId="6D7FD442" w14:textId="77777777" w:rsidR="00B37BAE" w:rsidRPr="0010173B" w:rsidRDefault="00B37BAE" w:rsidP="00385594">
      <w:pPr>
        <w:pStyle w:val="ListeParagraf"/>
        <w:numPr>
          <w:ilvl w:val="0"/>
          <w:numId w:val="54"/>
        </w:numPr>
        <w:ind w:left="1800"/>
        <w:contextualSpacing/>
        <w:jc w:val="both"/>
        <w:rPr>
          <w:sz w:val="28"/>
          <w:szCs w:val="28"/>
        </w:rPr>
      </w:pPr>
      <w:r w:rsidRPr="0010173B">
        <w:rPr>
          <w:sz w:val="28"/>
          <w:szCs w:val="28"/>
        </w:rPr>
        <w:t>force majeure or hardship;</w:t>
      </w:r>
    </w:p>
    <w:p w14:paraId="5BFED260" w14:textId="77777777" w:rsidR="00B37BAE" w:rsidRPr="0010173B" w:rsidRDefault="00B37BAE" w:rsidP="00385594">
      <w:pPr>
        <w:pStyle w:val="ListeParagraf"/>
        <w:numPr>
          <w:ilvl w:val="0"/>
          <w:numId w:val="54"/>
        </w:numPr>
        <w:ind w:left="1800"/>
        <w:contextualSpacing/>
        <w:jc w:val="both"/>
        <w:rPr>
          <w:sz w:val="28"/>
          <w:szCs w:val="28"/>
        </w:rPr>
      </w:pPr>
      <w:r w:rsidRPr="0010173B">
        <w:rPr>
          <w:sz w:val="28"/>
          <w:szCs w:val="28"/>
        </w:rPr>
        <w:t>intellectual property rights; or</w:t>
      </w:r>
    </w:p>
    <w:p w14:paraId="59D98404" w14:textId="77777777" w:rsidR="00B37BAE" w:rsidRPr="00B37BAE" w:rsidRDefault="00B37BAE" w:rsidP="00385594">
      <w:pPr>
        <w:pStyle w:val="ListeParagraf"/>
        <w:numPr>
          <w:ilvl w:val="0"/>
          <w:numId w:val="54"/>
        </w:numPr>
        <w:ind w:left="1800"/>
        <w:contextualSpacing/>
        <w:jc w:val="both"/>
        <w:rPr>
          <w:sz w:val="28"/>
          <w:szCs w:val="28"/>
          <w:lang w:val="en-GB"/>
        </w:rPr>
      </w:pPr>
      <w:r w:rsidRPr="00B37BAE">
        <w:rPr>
          <w:sz w:val="28"/>
          <w:szCs w:val="28"/>
          <w:lang w:val="en-GB"/>
        </w:rPr>
        <w:t>the method, venue, or law of dispute resolution in case of such breach.</w:t>
      </w:r>
    </w:p>
    <w:p w14:paraId="08AA70D0" w14:textId="77777777" w:rsidR="00B37BAE" w:rsidRPr="00B37BAE" w:rsidRDefault="00B37BAE" w:rsidP="00B37BAE">
      <w:pPr>
        <w:pStyle w:val="ListeParagraf"/>
        <w:ind w:left="1800"/>
        <w:jc w:val="both"/>
        <w:rPr>
          <w:sz w:val="28"/>
          <w:szCs w:val="28"/>
          <w:lang w:val="en-GB"/>
        </w:rPr>
      </w:pPr>
    </w:p>
    <w:p w14:paraId="0DB6897F" w14:textId="77777777" w:rsidR="00B37BAE" w:rsidRPr="00B37BAE" w:rsidRDefault="00B37BAE" w:rsidP="00B37BAE">
      <w:pPr>
        <w:ind w:left="1080"/>
        <w:jc w:val="both"/>
        <w:rPr>
          <w:sz w:val="28"/>
          <w:szCs w:val="28"/>
          <w:lang w:val="en-GB"/>
        </w:rPr>
      </w:pPr>
      <w:r w:rsidRPr="00B37BAE">
        <w:rPr>
          <w:sz w:val="28"/>
          <w:szCs w:val="28"/>
          <w:lang w:val="en-GB"/>
        </w:rPr>
        <w:t xml:space="preserve">Perhaps most importantly, it must be stressed that the Incoterms rules do NOT deal with the transfer of property/title/ownership of the goods sold. </w:t>
      </w:r>
    </w:p>
    <w:p w14:paraId="2EC58DE0" w14:textId="77777777" w:rsidR="00B37BAE" w:rsidRPr="00B37BAE" w:rsidRDefault="00B37BAE" w:rsidP="00B37BAE">
      <w:pPr>
        <w:ind w:left="1080"/>
        <w:jc w:val="both"/>
        <w:rPr>
          <w:sz w:val="28"/>
          <w:szCs w:val="28"/>
          <w:lang w:val="en-GB"/>
        </w:rPr>
      </w:pPr>
    </w:p>
    <w:p w14:paraId="6BE0A1D0"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These</w:t>
      </w:r>
      <w:r w:rsidR="00B37BAE" w:rsidRPr="00B37BAE">
        <w:rPr>
          <w:i/>
          <w:sz w:val="28"/>
          <w:szCs w:val="28"/>
          <w:lang w:val="en-GB"/>
        </w:rPr>
        <w:t xml:space="preserve"> </w:t>
      </w:r>
      <w:r w:rsidR="00B37BAE" w:rsidRPr="00B37BAE">
        <w:rPr>
          <w:sz w:val="28"/>
          <w:szCs w:val="28"/>
          <w:lang w:val="en-GB"/>
        </w:rPr>
        <w:t xml:space="preserve">are matters for which the parties need to make specific provision in their contract of sale. Failure to do so is likely to cause problems later if disputes arise about performance and breach.  In essence, the Incoterms 2020 rules are </w:t>
      </w:r>
      <w:r w:rsidR="00B37BAE" w:rsidRPr="00B37BAE">
        <w:rPr>
          <w:i/>
          <w:sz w:val="28"/>
          <w:szCs w:val="28"/>
          <w:lang w:val="en-GB"/>
        </w:rPr>
        <w:t xml:space="preserve">not </w:t>
      </w:r>
      <w:r w:rsidR="00B37BAE" w:rsidRPr="00B37BAE">
        <w:rPr>
          <w:sz w:val="28"/>
          <w:szCs w:val="28"/>
          <w:lang w:val="en-GB"/>
        </w:rPr>
        <w:t xml:space="preserve">themselves a contract of sale: they only become </w:t>
      </w:r>
      <w:r w:rsidR="00B37BAE" w:rsidRPr="00B37BAE">
        <w:rPr>
          <w:i/>
          <w:sz w:val="28"/>
          <w:szCs w:val="28"/>
          <w:lang w:val="en-GB"/>
        </w:rPr>
        <w:t>part</w:t>
      </w:r>
      <w:r w:rsidR="00B37BAE" w:rsidRPr="00B37BAE">
        <w:rPr>
          <w:sz w:val="28"/>
          <w:szCs w:val="28"/>
          <w:lang w:val="en-GB"/>
        </w:rPr>
        <w:t xml:space="preserve"> of that contract when they are incorporated into a contract which already exists.  Neither do the Incoterms rules provide the law applicable to the contract.  There may be legal regimes which apply to the contract, whether international, like the Convention on the International Sale of Goods (the CISG); or domestic mandatory law relating, for example, to health and safety or the environment.</w:t>
      </w:r>
    </w:p>
    <w:p w14:paraId="23ACA7CB" w14:textId="77777777" w:rsidR="00B37BAE" w:rsidRPr="00B37BAE" w:rsidRDefault="00B37BAE" w:rsidP="00B37BAE">
      <w:pPr>
        <w:pStyle w:val="ListeParagraf"/>
        <w:ind w:left="1080"/>
        <w:jc w:val="both"/>
        <w:rPr>
          <w:i/>
          <w:sz w:val="28"/>
          <w:szCs w:val="28"/>
          <w:lang w:val="en-GB"/>
        </w:rPr>
      </w:pPr>
    </w:p>
    <w:p w14:paraId="31ADDAB5" w14:textId="77777777" w:rsidR="00B37BAE" w:rsidRPr="00B37BAE" w:rsidRDefault="00B37BAE" w:rsidP="00B37BAE">
      <w:pPr>
        <w:pStyle w:val="ListeParagraf"/>
        <w:ind w:left="1080"/>
        <w:jc w:val="both"/>
        <w:rPr>
          <w:i/>
          <w:sz w:val="28"/>
          <w:szCs w:val="28"/>
          <w:lang w:val="en-GB"/>
        </w:rPr>
      </w:pPr>
    </w:p>
    <w:p w14:paraId="75AC21ED" w14:textId="77777777" w:rsidR="00B37BAE" w:rsidRPr="00B37BAE" w:rsidRDefault="00B37BAE" w:rsidP="00B37BAE">
      <w:pPr>
        <w:jc w:val="both"/>
        <w:rPr>
          <w:sz w:val="28"/>
          <w:szCs w:val="28"/>
          <w:lang w:val="en-GB"/>
        </w:rPr>
      </w:pPr>
      <w:r w:rsidRPr="00B37BAE">
        <w:rPr>
          <w:b/>
          <w:i/>
          <w:sz w:val="28"/>
          <w:szCs w:val="28"/>
          <w:u w:val="single"/>
          <w:lang w:val="en-GB"/>
        </w:rPr>
        <w:t>III</w:t>
      </w:r>
      <w:r w:rsidRPr="00B37BAE">
        <w:rPr>
          <w:b/>
          <w:i/>
          <w:sz w:val="28"/>
          <w:szCs w:val="28"/>
          <w:u w:val="single"/>
          <w:lang w:val="en-GB"/>
        </w:rPr>
        <w:tab/>
        <w:t xml:space="preserve">How best to incorporate the Incoterms rules </w:t>
      </w:r>
    </w:p>
    <w:p w14:paraId="679E6892" w14:textId="77777777" w:rsidR="00B37BAE" w:rsidRPr="00B37BAE" w:rsidRDefault="00B37BAE" w:rsidP="00B37BAE">
      <w:pPr>
        <w:pStyle w:val="ListeParagraf"/>
        <w:ind w:left="1080"/>
        <w:jc w:val="both"/>
        <w:rPr>
          <w:sz w:val="28"/>
          <w:szCs w:val="28"/>
          <w:lang w:val="en-GB"/>
        </w:rPr>
      </w:pPr>
    </w:p>
    <w:p w14:paraId="431EA366" w14:textId="77777777" w:rsidR="00B37BAE" w:rsidRPr="00B37BAE" w:rsidRDefault="00B37BAE" w:rsidP="00B37BAE">
      <w:pPr>
        <w:pStyle w:val="ListeParagraf"/>
        <w:ind w:left="1080"/>
        <w:jc w:val="both"/>
        <w:rPr>
          <w:sz w:val="28"/>
          <w:szCs w:val="28"/>
          <w:lang w:val="en-GB"/>
        </w:rPr>
      </w:pPr>
    </w:p>
    <w:p w14:paraId="096F4B49"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If parties want the Incoterms 2020 rules to apply to their contract, the safest way to ensure this is to make that intention clear in their contract, through words such as</w:t>
      </w:r>
    </w:p>
    <w:p w14:paraId="0DA7F116" w14:textId="77777777" w:rsidR="00B37BAE" w:rsidRPr="00B37BAE" w:rsidRDefault="00B37BAE" w:rsidP="00B37BAE">
      <w:pPr>
        <w:pStyle w:val="ListeParagraf"/>
        <w:ind w:left="1080"/>
        <w:jc w:val="both"/>
        <w:rPr>
          <w:sz w:val="28"/>
          <w:szCs w:val="28"/>
          <w:lang w:val="en-GB"/>
        </w:rPr>
      </w:pPr>
    </w:p>
    <w:p w14:paraId="7ED889FE" w14:textId="77777777" w:rsidR="00B37BAE" w:rsidRPr="00B37BAE" w:rsidRDefault="00B37BAE" w:rsidP="00B37BAE">
      <w:pPr>
        <w:pStyle w:val="ListeParagraf"/>
        <w:ind w:left="1440"/>
        <w:jc w:val="both"/>
        <w:rPr>
          <w:i/>
          <w:sz w:val="28"/>
          <w:szCs w:val="28"/>
          <w:lang w:val="en-GB"/>
        </w:rPr>
      </w:pPr>
      <w:r w:rsidRPr="00B37BAE">
        <w:rPr>
          <w:i/>
          <w:sz w:val="28"/>
          <w:szCs w:val="28"/>
          <w:lang w:val="en-GB"/>
        </w:rPr>
        <w:t xml:space="preserve">“[the chosen Incoterms rule] [named port, place or point] Incoterms 2020”.  </w:t>
      </w:r>
    </w:p>
    <w:p w14:paraId="5432CD88" w14:textId="77777777" w:rsidR="00B37BAE" w:rsidRPr="00B37BAE" w:rsidRDefault="00B37BAE" w:rsidP="00B37BAE">
      <w:pPr>
        <w:pStyle w:val="ListeParagraf"/>
        <w:ind w:left="1080"/>
        <w:jc w:val="both"/>
        <w:rPr>
          <w:sz w:val="28"/>
          <w:szCs w:val="28"/>
          <w:lang w:val="en-GB"/>
        </w:rPr>
      </w:pPr>
    </w:p>
    <w:p w14:paraId="3C03C8C7" w14:textId="77777777" w:rsidR="00B37BAE" w:rsidRPr="0010173B" w:rsidRDefault="00C56156" w:rsidP="00385594">
      <w:pPr>
        <w:pStyle w:val="ListeParagraf"/>
        <w:numPr>
          <w:ilvl w:val="0"/>
          <w:numId w:val="51"/>
        </w:numPr>
        <w:contextualSpacing/>
        <w:jc w:val="both"/>
        <w:rPr>
          <w:sz w:val="28"/>
          <w:szCs w:val="28"/>
        </w:rPr>
      </w:pPr>
      <w:r w:rsidRPr="00905382">
        <w:rPr>
          <w:sz w:val="28"/>
          <w:szCs w:val="28"/>
          <w:lang w:val="en-GB"/>
        </w:rPr>
        <w:t xml:space="preserve">      </w:t>
      </w:r>
      <w:r w:rsidR="00B37BAE" w:rsidRPr="0010173B">
        <w:rPr>
          <w:sz w:val="28"/>
          <w:szCs w:val="28"/>
        </w:rPr>
        <w:t>Thus, for example,</w:t>
      </w:r>
    </w:p>
    <w:p w14:paraId="783A431F" w14:textId="77777777" w:rsidR="00B37BAE" w:rsidRPr="0010173B" w:rsidRDefault="00B37BAE" w:rsidP="00B37BAE">
      <w:pPr>
        <w:jc w:val="both"/>
        <w:rPr>
          <w:sz w:val="28"/>
          <w:szCs w:val="28"/>
        </w:rPr>
      </w:pPr>
    </w:p>
    <w:p w14:paraId="6E2DEB61" w14:textId="77777777" w:rsidR="00B37BAE" w:rsidRPr="0010173B" w:rsidRDefault="00B37BAE" w:rsidP="00B37BAE">
      <w:pPr>
        <w:pStyle w:val="ListeParagraf"/>
        <w:ind w:left="1440"/>
        <w:jc w:val="both"/>
        <w:rPr>
          <w:sz w:val="28"/>
          <w:szCs w:val="28"/>
        </w:rPr>
      </w:pPr>
      <w:r w:rsidRPr="0010173B">
        <w:rPr>
          <w:sz w:val="28"/>
          <w:szCs w:val="28"/>
        </w:rPr>
        <w:t xml:space="preserve">CIF Shanghai  Incoterms 2020, or </w:t>
      </w:r>
    </w:p>
    <w:p w14:paraId="72ABD076" w14:textId="77777777" w:rsidR="00B37BAE" w:rsidRPr="00B37BAE" w:rsidRDefault="00B37BAE" w:rsidP="00B37BAE">
      <w:pPr>
        <w:pStyle w:val="ListeParagraf"/>
        <w:ind w:left="1440"/>
        <w:jc w:val="both"/>
        <w:rPr>
          <w:sz w:val="28"/>
          <w:szCs w:val="28"/>
          <w:lang w:val="en-GB"/>
        </w:rPr>
      </w:pPr>
      <w:r w:rsidRPr="00B37BAE">
        <w:rPr>
          <w:sz w:val="28"/>
          <w:szCs w:val="28"/>
          <w:lang w:val="en-GB"/>
        </w:rPr>
        <w:t>DAP No 123, ABC Street, Importland Incoterms 2020.</w:t>
      </w:r>
    </w:p>
    <w:p w14:paraId="4469322F" w14:textId="77777777" w:rsidR="00B37BAE" w:rsidRPr="00B37BAE" w:rsidRDefault="00B37BAE" w:rsidP="00B37BAE">
      <w:pPr>
        <w:pStyle w:val="ListeParagraf"/>
        <w:ind w:left="1080"/>
        <w:jc w:val="both"/>
        <w:rPr>
          <w:sz w:val="28"/>
          <w:szCs w:val="28"/>
          <w:lang w:val="en-GB"/>
        </w:rPr>
      </w:pPr>
    </w:p>
    <w:p w14:paraId="12B6FD88"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Leaving the year out could cause problems that may be difficult to resolve. The parties, a judge or an arbitrator need to be able to determine which version of the Incoterms rules applies to the contract.</w:t>
      </w:r>
    </w:p>
    <w:p w14:paraId="112916B0" w14:textId="77777777" w:rsidR="00B37BAE" w:rsidRPr="00B37BAE" w:rsidRDefault="00B37BAE" w:rsidP="00B37BAE">
      <w:pPr>
        <w:rPr>
          <w:sz w:val="28"/>
          <w:szCs w:val="28"/>
          <w:lang w:val="en-GB"/>
        </w:rPr>
      </w:pPr>
    </w:p>
    <w:p w14:paraId="70580DF7" w14:textId="77777777" w:rsidR="00B37BAE" w:rsidRPr="00B37BAE" w:rsidRDefault="00C56156" w:rsidP="00385594">
      <w:pPr>
        <w:pStyle w:val="ListeParagraf"/>
        <w:numPr>
          <w:ilvl w:val="0"/>
          <w:numId w:val="51"/>
        </w:numPr>
        <w:spacing w:after="240"/>
        <w:contextualSpacing/>
        <w:jc w:val="both"/>
        <w:rPr>
          <w:sz w:val="28"/>
          <w:szCs w:val="28"/>
          <w:lang w:val="en-GB"/>
        </w:rPr>
      </w:pPr>
      <w:r>
        <w:rPr>
          <w:sz w:val="28"/>
          <w:szCs w:val="28"/>
          <w:lang w:val="en-GB"/>
        </w:rPr>
        <w:t xml:space="preserve">     </w:t>
      </w:r>
      <w:r w:rsidR="00B37BAE" w:rsidRPr="00B37BAE">
        <w:rPr>
          <w:sz w:val="28"/>
          <w:szCs w:val="28"/>
          <w:lang w:val="en-GB"/>
        </w:rPr>
        <w:t>The place named next to the chosen Incoterms rule is even more important:</w:t>
      </w:r>
    </w:p>
    <w:p w14:paraId="7D1CA720" w14:textId="77777777" w:rsidR="00B37BAE" w:rsidRPr="00B37BAE" w:rsidRDefault="00B37BAE" w:rsidP="00B37BAE">
      <w:pPr>
        <w:pStyle w:val="ListeParagraf"/>
        <w:rPr>
          <w:sz w:val="28"/>
          <w:szCs w:val="28"/>
          <w:lang w:val="en-GB"/>
        </w:rPr>
      </w:pPr>
    </w:p>
    <w:p w14:paraId="4F447421" w14:textId="77777777" w:rsidR="00B37BAE" w:rsidRPr="00B37BAE" w:rsidRDefault="00B37BAE" w:rsidP="00385594">
      <w:pPr>
        <w:pStyle w:val="ListeParagraf"/>
        <w:numPr>
          <w:ilvl w:val="0"/>
          <w:numId w:val="56"/>
        </w:numPr>
        <w:tabs>
          <w:tab w:val="left" w:pos="142"/>
        </w:tabs>
        <w:spacing w:before="240" w:after="120"/>
        <w:ind w:left="1434" w:hanging="357"/>
        <w:jc w:val="both"/>
        <w:rPr>
          <w:sz w:val="28"/>
          <w:szCs w:val="28"/>
          <w:lang w:val="en-GB"/>
        </w:rPr>
      </w:pPr>
      <w:r w:rsidRPr="00B37BAE">
        <w:rPr>
          <w:sz w:val="28"/>
          <w:szCs w:val="28"/>
          <w:lang w:val="en-GB"/>
        </w:rPr>
        <w:t xml:space="preserve">in all Incoterms rules except the C rules, the named place indicates where the goods are “delivered”, i.e. where risk transfers from seller to buyer; </w:t>
      </w:r>
    </w:p>
    <w:p w14:paraId="1027F96C" w14:textId="77777777" w:rsidR="00B37BAE" w:rsidRPr="00B37BAE" w:rsidRDefault="00B37BAE" w:rsidP="00385594">
      <w:pPr>
        <w:pStyle w:val="ListeParagraf"/>
        <w:numPr>
          <w:ilvl w:val="0"/>
          <w:numId w:val="56"/>
        </w:numPr>
        <w:tabs>
          <w:tab w:val="left" w:pos="142"/>
        </w:tabs>
        <w:spacing w:before="120" w:after="120"/>
        <w:ind w:left="1434" w:hanging="357"/>
        <w:jc w:val="both"/>
        <w:rPr>
          <w:sz w:val="28"/>
          <w:szCs w:val="28"/>
          <w:lang w:val="en-GB"/>
        </w:rPr>
      </w:pPr>
      <w:r w:rsidRPr="00B37BAE">
        <w:rPr>
          <w:sz w:val="28"/>
          <w:szCs w:val="28"/>
          <w:lang w:val="en-GB"/>
        </w:rPr>
        <w:t>in the D rules, the named place is the place of delivery and also the place of destination and the seller must organise carriage to that point;</w:t>
      </w:r>
    </w:p>
    <w:p w14:paraId="68985922" w14:textId="77777777" w:rsidR="00B37BAE" w:rsidRPr="00B37BAE" w:rsidRDefault="00B37BAE" w:rsidP="00385594">
      <w:pPr>
        <w:pStyle w:val="ListeParagraf"/>
        <w:numPr>
          <w:ilvl w:val="0"/>
          <w:numId w:val="56"/>
        </w:numPr>
        <w:tabs>
          <w:tab w:val="left" w:pos="142"/>
        </w:tabs>
        <w:spacing w:before="120" w:after="120"/>
        <w:ind w:left="1434" w:hanging="357"/>
        <w:jc w:val="both"/>
        <w:rPr>
          <w:sz w:val="28"/>
          <w:szCs w:val="28"/>
          <w:lang w:val="en-GB"/>
        </w:rPr>
      </w:pPr>
      <w:r w:rsidRPr="00B37BAE">
        <w:rPr>
          <w:sz w:val="28"/>
          <w:szCs w:val="28"/>
          <w:lang w:val="en-GB"/>
        </w:rPr>
        <w:t xml:space="preserve">in the C rules, the named place indicates the destination to which the seller must organise and pay for the carriage of the goods, which is not, however, the place or port of delivery. </w:t>
      </w:r>
    </w:p>
    <w:p w14:paraId="37A05055" w14:textId="77777777" w:rsidR="00B37BAE" w:rsidRPr="00B37BAE" w:rsidRDefault="00B37BAE" w:rsidP="00B37BAE">
      <w:pPr>
        <w:jc w:val="both"/>
        <w:rPr>
          <w:sz w:val="28"/>
          <w:szCs w:val="28"/>
          <w:lang w:val="en-GB"/>
        </w:rPr>
      </w:pPr>
    </w:p>
    <w:p w14:paraId="1C36A4B3"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Thus, an FOB sale raising doubt about the port of shipment leaves both parties uncertain as to where the buyer must present the ship to the seller for the shipment and the transport of the goods – and as to where the seller must deliver the goods on board so as to transfer risk in the goods from seller to buyer.  Again, a CPT contract with an unclear named destination will leave both parties in doubt as to the point to which the seller must contract and pay for the transport of the goods.</w:t>
      </w:r>
    </w:p>
    <w:p w14:paraId="77591601" w14:textId="77777777" w:rsidR="00B37BAE" w:rsidRPr="00B37BAE" w:rsidRDefault="00B37BAE" w:rsidP="00B37BAE">
      <w:pPr>
        <w:jc w:val="both"/>
        <w:rPr>
          <w:sz w:val="28"/>
          <w:szCs w:val="28"/>
          <w:lang w:val="en-GB"/>
        </w:rPr>
      </w:pPr>
    </w:p>
    <w:p w14:paraId="2FAE204C"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It is best to avoid these types of issues by being as geographically specific as possible in naming the port, place or point, as the case may be, in the chosen Incoterms rule.</w:t>
      </w:r>
    </w:p>
    <w:p w14:paraId="4619C7DE" w14:textId="77777777" w:rsidR="00B37BAE" w:rsidRPr="00B37BAE" w:rsidRDefault="00B37BAE" w:rsidP="00B37BAE">
      <w:pPr>
        <w:jc w:val="both"/>
        <w:rPr>
          <w:sz w:val="28"/>
          <w:szCs w:val="28"/>
          <w:lang w:val="en-GB"/>
        </w:rPr>
      </w:pPr>
    </w:p>
    <w:p w14:paraId="66157BB1"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When incorporating a particular Incoterms 2020 rule into a sale contract, it is not necessary to use the trademark symbol.  For further guidance on trademark and copyright, please refer to the </w:t>
      </w:r>
      <w:r w:rsidR="00B37BAE" w:rsidRPr="006C1A72">
        <w:rPr>
          <w:sz w:val="28"/>
          <w:szCs w:val="28"/>
          <w:highlight w:val="yellow"/>
          <w:lang w:val="en-GB"/>
        </w:rPr>
        <w:t>[Trademark Note</w:t>
      </w:r>
      <w:r w:rsidR="008A10FA" w:rsidRPr="006C1A72">
        <w:rPr>
          <w:sz w:val="28"/>
          <w:szCs w:val="28"/>
          <w:highlight w:val="yellow"/>
          <w:lang w:val="en-GB"/>
        </w:rPr>
        <w:t xml:space="preserve"> – TO COME</w:t>
      </w:r>
      <w:r w:rsidR="00B37BAE" w:rsidRPr="006C1A72">
        <w:rPr>
          <w:sz w:val="28"/>
          <w:szCs w:val="28"/>
          <w:highlight w:val="yellow"/>
          <w:lang w:val="en-GB"/>
        </w:rPr>
        <w:t>]</w:t>
      </w:r>
      <w:r w:rsidR="00B37BAE" w:rsidRPr="00B37BAE">
        <w:rPr>
          <w:sz w:val="28"/>
          <w:szCs w:val="28"/>
          <w:lang w:val="en-GB"/>
        </w:rPr>
        <w:t xml:space="preserve"> at the end of the Incoterms 2020 rules. </w:t>
      </w:r>
    </w:p>
    <w:p w14:paraId="613732A7" w14:textId="77777777" w:rsidR="00B37BAE" w:rsidRPr="00B37BAE" w:rsidRDefault="00B37BAE" w:rsidP="00B37BAE">
      <w:pPr>
        <w:jc w:val="both"/>
        <w:rPr>
          <w:sz w:val="28"/>
          <w:szCs w:val="28"/>
          <w:lang w:val="en-GB"/>
        </w:rPr>
      </w:pPr>
    </w:p>
    <w:p w14:paraId="1D9F2C74" w14:textId="77777777" w:rsidR="00B37BAE" w:rsidRPr="00B37BAE" w:rsidRDefault="00B37BAE" w:rsidP="00B37BAE">
      <w:pPr>
        <w:jc w:val="both"/>
        <w:rPr>
          <w:sz w:val="28"/>
          <w:szCs w:val="28"/>
          <w:lang w:val="en-GB"/>
        </w:rPr>
      </w:pPr>
    </w:p>
    <w:p w14:paraId="7E79144F" w14:textId="77777777" w:rsidR="00B37BAE" w:rsidRPr="00B37BAE" w:rsidRDefault="00B37BAE" w:rsidP="00B37BAE">
      <w:pPr>
        <w:jc w:val="both"/>
        <w:rPr>
          <w:b/>
          <w:i/>
          <w:sz w:val="28"/>
          <w:szCs w:val="28"/>
          <w:u w:val="single"/>
          <w:lang w:val="en-GB"/>
        </w:rPr>
      </w:pPr>
      <w:r w:rsidRPr="00B37BAE">
        <w:rPr>
          <w:b/>
          <w:i/>
          <w:sz w:val="28"/>
          <w:szCs w:val="28"/>
          <w:u w:val="single"/>
          <w:lang w:val="en-GB"/>
        </w:rPr>
        <w:t>IV</w:t>
      </w:r>
      <w:r w:rsidRPr="00B37BAE">
        <w:rPr>
          <w:b/>
          <w:i/>
          <w:sz w:val="28"/>
          <w:szCs w:val="28"/>
          <w:u w:val="single"/>
          <w:lang w:val="en-GB"/>
        </w:rPr>
        <w:tab/>
        <w:t>Delivery, risk and costs in the Incoterms 2020 rules</w:t>
      </w:r>
    </w:p>
    <w:p w14:paraId="060D276B" w14:textId="77777777" w:rsidR="00B37BAE" w:rsidRPr="00B37BAE" w:rsidRDefault="00B37BAE" w:rsidP="00B37BAE">
      <w:pPr>
        <w:jc w:val="both"/>
        <w:rPr>
          <w:b/>
          <w:sz w:val="28"/>
          <w:szCs w:val="28"/>
          <w:u w:val="single"/>
          <w:lang w:val="en-GB"/>
        </w:rPr>
      </w:pPr>
    </w:p>
    <w:p w14:paraId="41ADEC24" w14:textId="77777777" w:rsidR="00B37BAE" w:rsidRPr="00B37BAE" w:rsidRDefault="00B37BAE" w:rsidP="00B37BAE">
      <w:pPr>
        <w:jc w:val="both"/>
        <w:rPr>
          <w:b/>
          <w:sz w:val="28"/>
          <w:szCs w:val="28"/>
          <w:u w:val="single"/>
          <w:lang w:val="en-GB"/>
        </w:rPr>
      </w:pPr>
    </w:p>
    <w:p w14:paraId="48490ABA"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A named place or port attached to the three letters, e.g. CIP Las Vegas or CIF Los Angeles, then, is critical in the workings of the Incoterms 2020 rules.  Depending on which Incoterms 2020 rule is chosen, that place will identify either the place or port at which the goods are considered to have been “delivered” by the seller to the buyer, the place of “delivery”, or the place or port to which the seller must organise the carriage of the goods, i.e. their destination; or, in the case of the D rules, both.  </w:t>
      </w:r>
    </w:p>
    <w:p w14:paraId="352D5FC2" w14:textId="77777777" w:rsidR="00B37BAE" w:rsidRPr="00B37BAE" w:rsidRDefault="00B37BAE" w:rsidP="00B37BAE">
      <w:pPr>
        <w:pStyle w:val="ListeParagraf"/>
        <w:ind w:left="1080"/>
        <w:jc w:val="both"/>
        <w:rPr>
          <w:sz w:val="28"/>
          <w:szCs w:val="28"/>
          <w:lang w:val="en-GB"/>
        </w:rPr>
      </w:pPr>
    </w:p>
    <w:p w14:paraId="28BF5551"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In all Incoterms 2020 rules, A2 will define the place or port of “delivery” – and that place or port is closest to the seller in EXW and FCA (seller's premises) and closest to the buyer in DAP, DPU and DDP.</w:t>
      </w:r>
    </w:p>
    <w:p w14:paraId="4F38D4F9" w14:textId="77777777" w:rsidR="00B37BAE" w:rsidRPr="00B37BAE" w:rsidRDefault="00B37BAE" w:rsidP="00B37BAE">
      <w:pPr>
        <w:pStyle w:val="ListeParagraf"/>
        <w:ind w:left="1080"/>
        <w:jc w:val="both"/>
        <w:rPr>
          <w:sz w:val="28"/>
          <w:szCs w:val="28"/>
          <w:lang w:val="en-GB"/>
        </w:rPr>
      </w:pPr>
    </w:p>
    <w:p w14:paraId="524F3869"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 place or port of delivery identified by A2 is critical both for risk and for costs.</w:t>
      </w:r>
    </w:p>
    <w:p w14:paraId="4433F9D3" w14:textId="77777777" w:rsidR="00B37BAE" w:rsidRPr="00B37BAE" w:rsidRDefault="00B37BAE" w:rsidP="00B37BAE">
      <w:pPr>
        <w:pStyle w:val="ListeParagraf"/>
        <w:ind w:left="1080"/>
        <w:jc w:val="both"/>
        <w:rPr>
          <w:sz w:val="28"/>
          <w:szCs w:val="28"/>
          <w:lang w:val="en-GB"/>
        </w:rPr>
      </w:pPr>
    </w:p>
    <w:p w14:paraId="1903D9CA"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place or port of delivery under A2 marks the place at which risk transfers from seller to buyer under A3.  It is at that place or port that the seller performs its obligation to provide the goods under the contract as reflected in A1 such that the buyer cannot recover against the seller for the loss of or damage to the goods occurring after that point has </w:t>
      </w:r>
      <w:r w:rsidR="00E628FE">
        <w:rPr>
          <w:sz w:val="28"/>
          <w:szCs w:val="28"/>
          <w:lang w:val="en-GB"/>
        </w:rPr>
        <w:t>pass</w:t>
      </w:r>
      <w:r w:rsidR="00B37BAE" w:rsidRPr="00B37BAE">
        <w:rPr>
          <w:sz w:val="28"/>
          <w:szCs w:val="28"/>
          <w:lang w:val="en-GB"/>
        </w:rPr>
        <w:t>ed.</w:t>
      </w:r>
    </w:p>
    <w:p w14:paraId="43C6CE75" w14:textId="77777777" w:rsidR="00B37BAE" w:rsidRPr="00B37BAE" w:rsidRDefault="00B37BAE" w:rsidP="00B37BAE">
      <w:pPr>
        <w:pStyle w:val="ListeParagraf"/>
        <w:jc w:val="both"/>
        <w:rPr>
          <w:sz w:val="28"/>
          <w:szCs w:val="28"/>
          <w:lang w:val="en-GB"/>
        </w:rPr>
      </w:pPr>
    </w:p>
    <w:p w14:paraId="3CEB418F"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place or port of delivery under A2 also marks the central point under A9 which allocates costs to seller and buyer.  In broad terms, A9 allocates costs before the point of delivery to the seller and costs after that point to the buyer.  </w:t>
      </w:r>
    </w:p>
    <w:p w14:paraId="283EE9BC" w14:textId="77777777" w:rsidR="00B37BAE" w:rsidRPr="00B37BAE" w:rsidRDefault="00B37BAE" w:rsidP="00B37BAE">
      <w:pPr>
        <w:pStyle w:val="ListeParagraf"/>
        <w:ind w:left="1080"/>
        <w:jc w:val="both"/>
        <w:rPr>
          <w:sz w:val="28"/>
          <w:szCs w:val="28"/>
          <w:lang w:val="en-GB"/>
        </w:rPr>
      </w:pPr>
    </w:p>
    <w:p w14:paraId="1099A286" w14:textId="77777777" w:rsidR="00B37BAE" w:rsidRPr="00B37BAE" w:rsidRDefault="00B37BAE" w:rsidP="00B37BAE">
      <w:pPr>
        <w:pStyle w:val="ListeParagraf"/>
        <w:ind w:left="1080"/>
        <w:jc w:val="both"/>
        <w:rPr>
          <w:i/>
          <w:sz w:val="28"/>
          <w:szCs w:val="28"/>
          <w:lang w:val="en-GB"/>
        </w:rPr>
      </w:pPr>
      <w:r w:rsidRPr="00B37BAE">
        <w:rPr>
          <w:i/>
          <w:sz w:val="28"/>
          <w:szCs w:val="28"/>
          <w:lang w:val="en-GB"/>
        </w:rPr>
        <w:t>Delivery points</w:t>
      </w:r>
    </w:p>
    <w:p w14:paraId="70FC9E42" w14:textId="77777777" w:rsidR="00B37BAE" w:rsidRPr="00B37BAE" w:rsidRDefault="00B37BAE" w:rsidP="00B37BAE">
      <w:pPr>
        <w:pStyle w:val="ListeParagraf"/>
        <w:ind w:left="1080"/>
        <w:jc w:val="both"/>
        <w:rPr>
          <w:i/>
          <w:sz w:val="28"/>
          <w:szCs w:val="28"/>
          <w:lang w:val="en-GB"/>
        </w:rPr>
      </w:pPr>
      <w:r w:rsidRPr="00B37BAE">
        <w:rPr>
          <w:i/>
          <w:sz w:val="28"/>
          <w:szCs w:val="28"/>
          <w:lang w:val="en-GB"/>
        </w:rPr>
        <w:t>Extremes and in-betweens: the four traditional Incoterms rules groups</w:t>
      </w:r>
    </w:p>
    <w:p w14:paraId="265030EE" w14:textId="77777777" w:rsidR="00B37BAE" w:rsidRPr="00B37BAE" w:rsidRDefault="00B37BAE" w:rsidP="00B37BAE">
      <w:pPr>
        <w:jc w:val="both"/>
        <w:rPr>
          <w:sz w:val="28"/>
          <w:szCs w:val="28"/>
          <w:lang w:val="en-GB"/>
        </w:rPr>
      </w:pPr>
    </w:p>
    <w:p w14:paraId="6D71E41D" w14:textId="77777777" w:rsidR="00B37BAE" w:rsidRPr="00B37BAE" w:rsidRDefault="00C5615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Versions of the Incoterms rules before 2010 traditionally grouped the rules into four, namely E, F, C and D, with E and D lying at extreme poles from each other in terms of the point of delivery and the F and C rules lying in between.  While the Incoterms rules have, since 2010, been grouped according to the means of transport used, the old groupings are still helpful in understanding the point of delivery.  Thus, the delivery point in EXW is an agreed point for collection of the goods by the buyer, whatever the destination to which the buyer will take them.  At the other extreme in DAP, DPU and DDP, the delivery point is the same as the destination point to which the seller or its carrier will carry the goods. In the first, EXW, risk transfers before the transport cycle even starts; in the second, the D rules, risk transfers very late in that cycle. Again, in the first, EXW and, for that matter, FCA (seller's premises), the seller performs its obligation to deliver the goods whether or not they actually arrive at their destination. In the second, the seller performs its obligation to deliver the goods only if they actually arrive at their destination.</w:t>
      </w:r>
    </w:p>
    <w:p w14:paraId="45491B94" w14:textId="77777777" w:rsidR="00B37BAE" w:rsidRPr="00B37BAE" w:rsidRDefault="00B37BAE" w:rsidP="00B37BAE">
      <w:pPr>
        <w:jc w:val="both"/>
        <w:rPr>
          <w:sz w:val="28"/>
          <w:szCs w:val="28"/>
          <w:lang w:val="en-GB"/>
        </w:rPr>
      </w:pPr>
    </w:p>
    <w:p w14:paraId="20B3DE1A"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two rules at the extreme ends of </w:t>
      </w:r>
      <w:r w:rsidR="00FF5E8B">
        <w:rPr>
          <w:sz w:val="28"/>
          <w:szCs w:val="28"/>
          <w:lang w:val="en-GB"/>
        </w:rPr>
        <w:t xml:space="preserve">the </w:t>
      </w:r>
      <w:r w:rsidR="00B37BAE" w:rsidRPr="00B37BAE">
        <w:rPr>
          <w:sz w:val="28"/>
          <w:szCs w:val="28"/>
          <w:lang w:val="en-GB"/>
        </w:rPr>
        <w:t>Incoterms</w:t>
      </w:r>
      <w:r w:rsidR="00FF5E8B">
        <w:rPr>
          <w:sz w:val="28"/>
          <w:szCs w:val="28"/>
          <w:lang w:val="en-GB"/>
        </w:rPr>
        <w:t xml:space="preserve"> rules</w:t>
      </w:r>
      <w:r w:rsidR="009870C7">
        <w:rPr>
          <w:sz w:val="28"/>
          <w:szCs w:val="28"/>
          <w:lang w:val="en-GB"/>
        </w:rPr>
        <w:t xml:space="preserve"> are</w:t>
      </w:r>
      <w:r w:rsidR="00B37BAE" w:rsidRPr="00B37BAE">
        <w:rPr>
          <w:sz w:val="28"/>
          <w:szCs w:val="28"/>
          <w:lang w:val="en-GB"/>
        </w:rPr>
        <w:t xml:space="preserve"> EXW and DDP. However, traders should consider alternative rules to these two for their international contracts. Thus, with EXW the seller has to merely put the goods at the buyer's disposal. This may cause problems for the seller and the buyer, respectively, with loading and export clearance. The seller would be better advised to sell under the FCA rule. Likewise, with DDP, the seller owes some obligations to the buyer which can only be performed within the buyer's country, for example obtaining import clearance. It may be physically or legally difficult for the seller  to carry out those obligations within the buyer's country and a seller would therefore be better advised to consider selling goods in such circumstances under the DAP or DPU rules. </w:t>
      </w:r>
    </w:p>
    <w:p w14:paraId="2F5C3D0D" w14:textId="77777777" w:rsidR="00B37BAE" w:rsidRPr="00B37BAE" w:rsidRDefault="00B37BAE" w:rsidP="00B37BAE">
      <w:pPr>
        <w:jc w:val="both"/>
        <w:rPr>
          <w:sz w:val="28"/>
          <w:szCs w:val="28"/>
          <w:lang w:val="en-GB"/>
        </w:rPr>
      </w:pPr>
    </w:p>
    <w:p w14:paraId="009ED8A5"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Between the two extremes of E and D rules, there lie the three F rules (FCA, FAS and FOB), and the four C rules (CPT, CIP, CFR and CIF).</w:t>
      </w:r>
    </w:p>
    <w:p w14:paraId="68E9D8E7" w14:textId="77777777" w:rsidR="00B37BAE" w:rsidRPr="00B37BAE" w:rsidRDefault="00B37BAE" w:rsidP="00B37BAE">
      <w:pPr>
        <w:jc w:val="both"/>
        <w:rPr>
          <w:sz w:val="28"/>
          <w:szCs w:val="28"/>
          <w:lang w:val="en-GB"/>
        </w:rPr>
      </w:pPr>
    </w:p>
    <w:p w14:paraId="6E330124" w14:textId="77777777" w:rsidR="00B37BAE" w:rsidRPr="00C25216" w:rsidRDefault="00C25216" w:rsidP="00385594">
      <w:pPr>
        <w:pStyle w:val="ListeParagraf"/>
        <w:numPr>
          <w:ilvl w:val="0"/>
          <w:numId w:val="51"/>
        </w:numPr>
        <w:spacing w:after="240"/>
        <w:ind w:left="1077"/>
        <w:jc w:val="both"/>
        <w:rPr>
          <w:sz w:val="28"/>
          <w:szCs w:val="28"/>
          <w:lang w:val="en-GB"/>
        </w:rPr>
      </w:pPr>
      <w:r>
        <w:rPr>
          <w:sz w:val="28"/>
          <w:szCs w:val="28"/>
          <w:lang w:val="en-GB"/>
        </w:rPr>
        <w:t xml:space="preserve">     </w:t>
      </w:r>
      <w:r w:rsidR="00B37BAE" w:rsidRPr="00B37BAE">
        <w:rPr>
          <w:sz w:val="28"/>
          <w:szCs w:val="28"/>
          <w:lang w:val="en-GB"/>
        </w:rPr>
        <w:t xml:space="preserve">With all seven F and C rules, the place of delivery is on the seller’s side of the anticipated carriage: consequently sales using these Incoterms rules are often called "shipment" sales.  </w:t>
      </w:r>
      <w:r w:rsidR="00B37BAE" w:rsidRPr="00C25216">
        <w:rPr>
          <w:sz w:val="28"/>
          <w:szCs w:val="28"/>
          <w:lang w:val="en-GB"/>
        </w:rPr>
        <w:t xml:space="preserve">Delivery occurs, for example, </w:t>
      </w:r>
    </w:p>
    <w:p w14:paraId="35BFA49C" w14:textId="77777777" w:rsidR="00B37BAE" w:rsidRPr="00B37BAE" w:rsidRDefault="00B37BAE" w:rsidP="00385594">
      <w:pPr>
        <w:pStyle w:val="ListeParagraf"/>
        <w:numPr>
          <w:ilvl w:val="1"/>
          <w:numId w:val="51"/>
        </w:numPr>
        <w:spacing w:after="120"/>
        <w:ind w:left="1701" w:hanging="357"/>
        <w:jc w:val="both"/>
        <w:rPr>
          <w:sz w:val="28"/>
          <w:szCs w:val="28"/>
          <w:lang w:val="en-GB"/>
        </w:rPr>
      </w:pPr>
      <w:r w:rsidRPr="00B37BAE">
        <w:rPr>
          <w:sz w:val="28"/>
          <w:szCs w:val="28"/>
          <w:lang w:val="en-GB"/>
        </w:rPr>
        <w:t>when the goods are placed on board the vessel at the port of loading in CFR, CIF and FOB; or</w:t>
      </w:r>
    </w:p>
    <w:p w14:paraId="141AC91E" w14:textId="77777777" w:rsidR="00B37BAE" w:rsidRPr="00B37BAE" w:rsidRDefault="00B37BAE" w:rsidP="00385594">
      <w:pPr>
        <w:pStyle w:val="ListeParagraf"/>
        <w:numPr>
          <w:ilvl w:val="1"/>
          <w:numId w:val="51"/>
        </w:numPr>
        <w:spacing w:after="120"/>
        <w:ind w:left="1701" w:hanging="357"/>
        <w:jc w:val="both"/>
        <w:rPr>
          <w:sz w:val="28"/>
          <w:szCs w:val="28"/>
          <w:lang w:val="en-GB"/>
        </w:rPr>
      </w:pPr>
      <w:r w:rsidRPr="00B37BAE">
        <w:rPr>
          <w:sz w:val="28"/>
          <w:szCs w:val="28"/>
          <w:lang w:val="en-GB"/>
        </w:rPr>
        <w:t xml:space="preserve">by handing the goods over to the carrier in CPT and CIP; or </w:t>
      </w:r>
    </w:p>
    <w:p w14:paraId="62A25292" w14:textId="77777777" w:rsidR="00B37BAE" w:rsidRPr="00B37BAE" w:rsidRDefault="00B37BAE" w:rsidP="00385594">
      <w:pPr>
        <w:pStyle w:val="ListeParagraf"/>
        <w:numPr>
          <w:ilvl w:val="1"/>
          <w:numId w:val="51"/>
        </w:numPr>
        <w:spacing w:after="120"/>
        <w:ind w:left="1701" w:hanging="357"/>
        <w:jc w:val="both"/>
        <w:rPr>
          <w:sz w:val="28"/>
          <w:szCs w:val="28"/>
          <w:lang w:val="en-GB"/>
        </w:rPr>
      </w:pPr>
      <w:r w:rsidRPr="00B37BAE">
        <w:rPr>
          <w:sz w:val="28"/>
          <w:szCs w:val="28"/>
          <w:lang w:val="en-GB"/>
        </w:rPr>
        <w:t xml:space="preserve">by loading them on the means of transport provided by the buyer or placing them at the disposal of the buyer’s carrier in FCA.  </w:t>
      </w:r>
    </w:p>
    <w:p w14:paraId="0846A09B" w14:textId="77777777" w:rsidR="00B37BAE" w:rsidRPr="00B37BAE" w:rsidRDefault="00B37BAE" w:rsidP="00B37BAE">
      <w:pPr>
        <w:spacing w:before="240"/>
        <w:ind w:left="993"/>
        <w:jc w:val="both"/>
        <w:rPr>
          <w:sz w:val="28"/>
          <w:szCs w:val="28"/>
          <w:lang w:val="en-GB"/>
        </w:rPr>
      </w:pPr>
      <w:r w:rsidRPr="00B37BAE">
        <w:rPr>
          <w:sz w:val="28"/>
          <w:szCs w:val="28"/>
          <w:lang w:val="en-GB"/>
        </w:rPr>
        <w:t xml:space="preserve">In the F and C groups, risk transfers at the seller’s end of the main carriage such that the seller will have performed its obligation to deliver the goods whether or not the goods actually arrive at their destination.  This feature, of being shipment sales with delivery happening at the seller’s end early in the transit cycle, is common to the F and the C rules, whether they are the maritime Incoterms rules or the Incoterms rules intended for any mode[s] of transport.  </w:t>
      </w:r>
    </w:p>
    <w:p w14:paraId="188C0D90" w14:textId="77777777" w:rsidR="00B37BAE" w:rsidRPr="00B37BAE" w:rsidRDefault="00B37BAE" w:rsidP="00B37BAE">
      <w:pPr>
        <w:jc w:val="both"/>
        <w:rPr>
          <w:sz w:val="28"/>
          <w:szCs w:val="28"/>
          <w:lang w:val="en-GB"/>
        </w:rPr>
      </w:pPr>
    </w:p>
    <w:p w14:paraId="4FF10A14"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 F and the C rules do, however, differ as to whether it is the seller or buyer who contracts for or arranges the carriage of the goods beyond the place or port of delivery.  In the F rules, it is the buyer who makes such arrangements, unless the parties agree otherwise. In the C rules, this obligation falls to the seller.</w:t>
      </w:r>
    </w:p>
    <w:p w14:paraId="6D1C8704" w14:textId="77777777" w:rsidR="00B37BAE" w:rsidRPr="00B37BAE" w:rsidRDefault="00B37BAE" w:rsidP="00B37BAE">
      <w:pPr>
        <w:pStyle w:val="ListeParagraf"/>
        <w:ind w:left="1080"/>
        <w:jc w:val="both"/>
        <w:rPr>
          <w:sz w:val="28"/>
          <w:szCs w:val="28"/>
          <w:lang w:val="en-GB"/>
        </w:rPr>
      </w:pPr>
    </w:p>
    <w:p w14:paraId="7A7497EA" w14:textId="77777777" w:rsidR="00B37BAE" w:rsidRPr="00B37BAE" w:rsidRDefault="00B37BAE" w:rsidP="00385594">
      <w:pPr>
        <w:pStyle w:val="ListeParagraf"/>
        <w:numPr>
          <w:ilvl w:val="0"/>
          <w:numId w:val="51"/>
        </w:numPr>
        <w:contextualSpacing/>
        <w:jc w:val="both"/>
        <w:rPr>
          <w:sz w:val="28"/>
          <w:szCs w:val="28"/>
          <w:lang w:val="en-GB"/>
        </w:rPr>
      </w:pPr>
      <w:r w:rsidRPr="00B37BAE">
        <w:rPr>
          <w:sz w:val="28"/>
          <w:szCs w:val="28"/>
          <w:lang w:val="en-GB"/>
        </w:rPr>
        <w:t xml:space="preserve"> </w:t>
      </w:r>
      <w:r w:rsidR="00C25216">
        <w:rPr>
          <w:sz w:val="28"/>
          <w:szCs w:val="28"/>
          <w:lang w:val="en-GB"/>
        </w:rPr>
        <w:t xml:space="preserve">    </w:t>
      </w:r>
      <w:r w:rsidRPr="00B37BAE">
        <w:rPr>
          <w:sz w:val="28"/>
          <w:szCs w:val="28"/>
          <w:lang w:val="en-GB"/>
        </w:rPr>
        <w:t xml:space="preserve">Given that a seller on any of the C rules contracts for or arranges the carriage of the goods beyond delivery, the parties need to know what the destination is to which it must arrange carriage – and </w:t>
      </w:r>
      <w:r w:rsidRPr="00B37BAE">
        <w:rPr>
          <w:i/>
          <w:sz w:val="28"/>
          <w:szCs w:val="28"/>
          <w:lang w:val="en-GB"/>
        </w:rPr>
        <w:t xml:space="preserve">that </w:t>
      </w:r>
      <w:r w:rsidRPr="00B37BAE">
        <w:rPr>
          <w:sz w:val="28"/>
          <w:szCs w:val="28"/>
          <w:lang w:val="en-GB"/>
        </w:rPr>
        <w:t>is the place attached to the name of the Incoterms rule, e.g. CIF the port of Dalian or CIP the inland city of Shenyang.  Whatever that named destination is, that place is not and never becomes the place of delivery. Risk will have transferred on shipment or on handing over the goods at the place of delivery, but the contract of carriage must have been made by the seller for the named destination.  Delivery and destination, then, in the C rules, are necessarily not the same place.</w:t>
      </w:r>
    </w:p>
    <w:p w14:paraId="65F4E8C3" w14:textId="77777777" w:rsidR="00B37BAE" w:rsidRPr="00B37BAE" w:rsidRDefault="00B37BAE" w:rsidP="00B37BAE">
      <w:pPr>
        <w:jc w:val="both"/>
        <w:rPr>
          <w:sz w:val="28"/>
          <w:szCs w:val="28"/>
          <w:lang w:val="en-GB"/>
        </w:rPr>
      </w:pPr>
    </w:p>
    <w:p w14:paraId="7F926B4F" w14:textId="77777777" w:rsidR="00B37BAE" w:rsidRPr="00B37BAE" w:rsidRDefault="00B37BAE" w:rsidP="00B37BAE">
      <w:pPr>
        <w:jc w:val="both"/>
        <w:rPr>
          <w:sz w:val="28"/>
          <w:szCs w:val="28"/>
          <w:lang w:val="en-GB"/>
        </w:rPr>
      </w:pPr>
    </w:p>
    <w:p w14:paraId="2F2BBA2C" w14:textId="77777777" w:rsidR="00B37BAE" w:rsidRPr="00B37BAE" w:rsidRDefault="00B37BAE" w:rsidP="00B37BAE">
      <w:pPr>
        <w:jc w:val="both"/>
        <w:rPr>
          <w:b/>
          <w:sz w:val="28"/>
          <w:szCs w:val="28"/>
          <w:u w:val="single"/>
          <w:lang w:val="en-GB"/>
        </w:rPr>
      </w:pPr>
      <w:r w:rsidRPr="00B37BAE">
        <w:rPr>
          <w:b/>
          <w:sz w:val="28"/>
          <w:szCs w:val="28"/>
          <w:u w:val="single"/>
          <w:lang w:val="en-GB"/>
        </w:rPr>
        <w:t>V</w:t>
      </w:r>
      <w:r w:rsidRPr="00B37BAE">
        <w:rPr>
          <w:b/>
          <w:sz w:val="28"/>
          <w:szCs w:val="28"/>
          <w:u w:val="single"/>
          <w:lang w:val="en-GB"/>
        </w:rPr>
        <w:tab/>
      </w:r>
      <w:r w:rsidRPr="00B37BAE">
        <w:rPr>
          <w:b/>
          <w:i/>
          <w:sz w:val="28"/>
          <w:szCs w:val="28"/>
          <w:u w:val="single"/>
          <w:lang w:val="en-GB"/>
        </w:rPr>
        <w:t>Incoterms 2020</w:t>
      </w:r>
      <w:r w:rsidRPr="00B37BAE">
        <w:rPr>
          <w:b/>
          <w:sz w:val="28"/>
          <w:szCs w:val="28"/>
          <w:u w:val="single"/>
          <w:lang w:val="en-GB"/>
        </w:rPr>
        <w:t xml:space="preserve"> </w:t>
      </w:r>
      <w:r w:rsidRPr="00B37BAE">
        <w:rPr>
          <w:b/>
          <w:i/>
          <w:sz w:val="28"/>
          <w:szCs w:val="28"/>
          <w:u w:val="single"/>
          <w:lang w:val="en-GB"/>
        </w:rPr>
        <w:t>rules and the carrier</w:t>
      </w:r>
      <w:r w:rsidRPr="00B37BAE">
        <w:rPr>
          <w:b/>
          <w:sz w:val="28"/>
          <w:szCs w:val="28"/>
          <w:u w:val="single"/>
          <w:lang w:val="en-GB"/>
        </w:rPr>
        <w:t xml:space="preserve"> </w:t>
      </w:r>
    </w:p>
    <w:p w14:paraId="3B920938" w14:textId="77777777" w:rsidR="00B37BAE" w:rsidRPr="00B37BAE" w:rsidRDefault="00B37BAE" w:rsidP="00B37BAE">
      <w:pPr>
        <w:ind w:left="720"/>
        <w:jc w:val="both"/>
        <w:rPr>
          <w:sz w:val="28"/>
          <w:szCs w:val="28"/>
          <w:lang w:val="en-GB"/>
        </w:rPr>
      </w:pPr>
    </w:p>
    <w:p w14:paraId="6C787E03" w14:textId="77777777" w:rsidR="00B37BAE" w:rsidRPr="00B37BAE" w:rsidRDefault="00B37BAE" w:rsidP="00B37BAE">
      <w:pPr>
        <w:ind w:left="720"/>
        <w:jc w:val="both"/>
        <w:rPr>
          <w:sz w:val="28"/>
          <w:szCs w:val="28"/>
          <w:lang w:val="en-GB"/>
        </w:rPr>
      </w:pPr>
    </w:p>
    <w:p w14:paraId="65871CAB"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In the F and the C rules, placing the goods, for example, on board the vessel or handing them over to, or placing them at the disposal of, the carrier marks the point at which the goods are “delivered” by the seller to the buyer. Therefore this is the point at which risk transfers from the seller to the buyer.  </w:t>
      </w:r>
    </w:p>
    <w:p w14:paraId="0B63B566" w14:textId="77777777" w:rsidR="00B37BAE" w:rsidRPr="00B37BAE" w:rsidRDefault="00B37BAE" w:rsidP="00B37BAE">
      <w:pPr>
        <w:jc w:val="both"/>
        <w:rPr>
          <w:sz w:val="28"/>
          <w:szCs w:val="28"/>
          <w:lang w:val="en-GB"/>
        </w:rPr>
      </w:pPr>
    </w:p>
    <w:p w14:paraId="0B32C567"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Given those two important consequences, it becomes essential to identify who the carrier is where there is more than one carrier, each carrying out a separate leg of transport, for instance by road, rail, air or sea. Of course, where the seller has taken the far more prudent course of making one contract of carriage with one carrier taking responsibility for the entire carriage chain, in a so-called "through" contract of carriage, the problem does not arise. However, where there is no such "through" carriage contract, the goods could be handed over (where the CIP or CPT rules are used) to a road-haulier or rail company for onward transmission to a sea carrier. The same situation </w:t>
      </w:r>
      <w:r w:rsidR="00B37BAE" w:rsidRPr="00B37BAE">
        <w:rPr>
          <w:i/>
          <w:sz w:val="28"/>
          <w:szCs w:val="28"/>
          <w:lang w:val="en-GB"/>
        </w:rPr>
        <w:t>may</w:t>
      </w:r>
      <w:r w:rsidR="00B37BAE" w:rsidRPr="00B37BAE">
        <w:rPr>
          <w:sz w:val="28"/>
          <w:szCs w:val="28"/>
          <w:lang w:val="en-GB"/>
        </w:rPr>
        <w:t xml:space="preserve"> arise with exclusively maritime transport where, for example, the goods are first handed over to a river or feeder short-sea carrier for onward transmission to an ocean carrier. </w:t>
      </w:r>
    </w:p>
    <w:p w14:paraId="35CBAE80" w14:textId="77777777" w:rsidR="00B37BAE" w:rsidRPr="00B37BAE" w:rsidRDefault="00B37BAE" w:rsidP="00B37BAE">
      <w:pPr>
        <w:pStyle w:val="ListeParagraf"/>
        <w:ind w:left="1080"/>
        <w:jc w:val="both"/>
        <w:rPr>
          <w:sz w:val="28"/>
          <w:szCs w:val="28"/>
          <w:lang w:val="en-GB"/>
        </w:rPr>
      </w:pPr>
    </w:p>
    <w:p w14:paraId="61F2332C"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In these situations, when does the seller “deliver” the goods to the buyer: when it hands the goods over to the first, second or third carrier?  </w:t>
      </w:r>
    </w:p>
    <w:p w14:paraId="23A2148D" w14:textId="77777777" w:rsidR="00B37BAE" w:rsidRPr="00B37BAE" w:rsidRDefault="00B37BAE" w:rsidP="00B37BAE">
      <w:pPr>
        <w:ind w:left="720"/>
        <w:jc w:val="both"/>
        <w:rPr>
          <w:sz w:val="28"/>
          <w:szCs w:val="28"/>
          <w:lang w:val="en-GB"/>
        </w:rPr>
      </w:pPr>
    </w:p>
    <w:p w14:paraId="1BFB187A"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Before we answer that question, a preliminary point.  While in most cases the carrier will be an independent third party engaged under a contract of carriage by either the seller or the buyer (depending on whether the parties have chosen a C Incoterms rule or an F Incoterms rule), there are situations where no such independent third party is engaged at all because the seller or the buyer itself will carry the goods sold.  This is more likely to happen in the D rules (DAP, DPU and DDP), where the seller may use its own means of transport to carry the goods to the buyer at the delivery destination.  Provision has therefore been made in the Incoterms 2020 rules for a seller under the D rules either to contract for carriage </w:t>
      </w:r>
      <w:r w:rsidR="00B37BAE" w:rsidRPr="00B37BAE">
        <w:rPr>
          <w:i/>
          <w:sz w:val="28"/>
          <w:szCs w:val="28"/>
          <w:lang w:val="en-GB"/>
        </w:rPr>
        <w:t>or to arrange for</w:t>
      </w:r>
      <w:r w:rsidR="00B37BAE" w:rsidRPr="00B37BAE">
        <w:rPr>
          <w:sz w:val="28"/>
          <w:szCs w:val="28"/>
          <w:lang w:val="en-GB"/>
        </w:rPr>
        <w:t xml:space="preserve"> carriage, that is to say through its own means of transport: see A4. </w:t>
      </w:r>
    </w:p>
    <w:p w14:paraId="0AE6BD17" w14:textId="77777777" w:rsidR="00B37BAE" w:rsidRPr="00B37BAE" w:rsidRDefault="00B37BAE" w:rsidP="00B37BAE">
      <w:pPr>
        <w:pStyle w:val="ListeParagraf"/>
        <w:ind w:left="1440"/>
        <w:jc w:val="both"/>
        <w:rPr>
          <w:sz w:val="28"/>
          <w:szCs w:val="28"/>
          <w:lang w:val="en-GB"/>
        </w:rPr>
      </w:pPr>
    </w:p>
    <w:p w14:paraId="50F0DABE"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w:t>
      </w:r>
      <w:r w:rsidR="00097D99">
        <w:rPr>
          <w:sz w:val="28"/>
          <w:szCs w:val="28"/>
          <w:lang w:val="en-GB"/>
        </w:rPr>
        <w:t xml:space="preserve">e question asked at paragraph 29 above </w:t>
      </w:r>
      <w:r w:rsidR="00B37BAE" w:rsidRPr="00B37BAE">
        <w:rPr>
          <w:sz w:val="28"/>
          <w:szCs w:val="28"/>
          <w:lang w:val="en-GB"/>
        </w:rPr>
        <w:t xml:space="preserve"> is not simply a "carriage" question: it is an important "sale" question.  The question is not which carrier can a seller or buyer of goods damaged in transit sue under the contract of carriage.  The "sale" question is: where there is more than one carrier involved in the carriage of the goods from seller to buyer, at which point in the carriage string does the handing over of the goods mark the point of delivery and the transfer of risk </w:t>
      </w:r>
      <w:r w:rsidR="00B37BAE" w:rsidRPr="00B37BAE">
        <w:rPr>
          <w:i/>
          <w:sz w:val="28"/>
          <w:szCs w:val="28"/>
          <w:lang w:val="en-GB"/>
        </w:rPr>
        <w:t>as between seller and buyer</w:t>
      </w:r>
      <w:r w:rsidR="00B37BAE" w:rsidRPr="00B37BAE">
        <w:rPr>
          <w:sz w:val="28"/>
          <w:szCs w:val="28"/>
          <w:lang w:val="en-GB"/>
        </w:rPr>
        <w:t xml:space="preserve">?     </w:t>
      </w:r>
    </w:p>
    <w:p w14:paraId="43049E7D" w14:textId="77777777" w:rsidR="00B37BAE" w:rsidRPr="00B37BAE" w:rsidRDefault="00B37BAE" w:rsidP="00B37BAE">
      <w:pPr>
        <w:jc w:val="both"/>
        <w:rPr>
          <w:sz w:val="28"/>
          <w:szCs w:val="28"/>
          <w:lang w:val="en-GB"/>
        </w:rPr>
      </w:pPr>
    </w:p>
    <w:p w14:paraId="2340F7BB"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There needs to be a simple answer to this question because the relationships between the multiple carriers used, and between the seller and/or the buyer with those several carriers, will be complex, depending as they do on the terms of a number of separate contracts of carriage.  Thus, for example, in any such chain of contracts of carriage, one carrier, such as a carrier actually performing a leg of the transit by road, may well act as the seller’s agent in concluding a contract of carriage with a carrier by sea.  </w:t>
      </w:r>
    </w:p>
    <w:p w14:paraId="0E6C7E01" w14:textId="77777777" w:rsidR="00B37BAE" w:rsidRPr="00B37BAE" w:rsidRDefault="00B37BAE" w:rsidP="00B37BAE">
      <w:pPr>
        <w:jc w:val="both"/>
        <w:rPr>
          <w:sz w:val="28"/>
          <w:szCs w:val="28"/>
          <w:lang w:val="en-GB"/>
        </w:rPr>
      </w:pPr>
    </w:p>
    <w:p w14:paraId="732AA143"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Incoterms 2020 rules give a clear answer to this question where the parties contract on FCA. In FCA, the relevant carrier is the carrier nominated by the buyer to whom the seller hands over the goods at the place or point agreed in the contract of sale.  Thus even if a seller engages a road haulier to take the goods to the agreed delivery point, risk would transfer not at the place and time where the seller hands the goods over to the haulier engaged by the seller, but at the place and time where the goods are placed at the disposal of the carrier engaged by the buyer.  This is why the naming of the place or point of delivery as precisely as possible is so important in FCA sales. The same situation can arise in FOB if a seller engages a feeder vessel or barge to take the goods to the vessel engaged by the buyer. A similar answer is provided by </w:t>
      </w:r>
      <w:r w:rsidR="00B37BAE" w:rsidRPr="00FF5E8B">
        <w:rPr>
          <w:i/>
          <w:sz w:val="28"/>
          <w:szCs w:val="28"/>
          <w:lang w:val="en-GB"/>
        </w:rPr>
        <w:t>Incoterms</w:t>
      </w:r>
      <w:r w:rsidR="00FF5E8B">
        <w:rPr>
          <w:i/>
          <w:sz w:val="28"/>
          <w:szCs w:val="28"/>
          <w:lang w:val="en-GB"/>
        </w:rPr>
        <w:t>®</w:t>
      </w:r>
      <w:r w:rsidR="00B37BAE" w:rsidRPr="00FF5E8B">
        <w:rPr>
          <w:i/>
          <w:sz w:val="28"/>
          <w:szCs w:val="28"/>
          <w:lang w:val="en-GB"/>
        </w:rPr>
        <w:t xml:space="preserve"> 2020</w:t>
      </w:r>
      <w:r w:rsidR="00B37BAE" w:rsidRPr="00B37BAE">
        <w:rPr>
          <w:sz w:val="28"/>
          <w:szCs w:val="28"/>
          <w:lang w:val="en-GB"/>
        </w:rPr>
        <w:t xml:space="preserve">: delivery occurs when the goods are placed on board the buyer's carrier. </w:t>
      </w:r>
    </w:p>
    <w:p w14:paraId="45796A52" w14:textId="77777777" w:rsidR="00B37BAE" w:rsidRPr="00B37BAE" w:rsidRDefault="00B37BAE" w:rsidP="00B37BAE">
      <w:pPr>
        <w:pStyle w:val="ListeParagraf"/>
        <w:ind w:left="1080"/>
        <w:jc w:val="both"/>
        <w:rPr>
          <w:sz w:val="28"/>
          <w:szCs w:val="28"/>
          <w:lang w:val="en-GB"/>
        </w:rPr>
      </w:pPr>
    </w:p>
    <w:p w14:paraId="5DF0A3AE"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With the C rules, the position is more complex</w:t>
      </w:r>
      <w:r w:rsidR="00F15A81">
        <w:rPr>
          <w:sz w:val="28"/>
          <w:szCs w:val="28"/>
          <w:lang w:val="en-GB"/>
        </w:rPr>
        <w:t xml:space="preserve"> and may well attract different solutions under different legal systems</w:t>
      </w:r>
      <w:r w:rsidR="00B37BAE" w:rsidRPr="00B37BAE">
        <w:rPr>
          <w:sz w:val="28"/>
          <w:szCs w:val="28"/>
          <w:lang w:val="en-GB"/>
        </w:rPr>
        <w:t>. In CPT and CIP, the relevant carrier is likely to be regarded</w:t>
      </w:r>
      <w:r w:rsidR="00F15A81">
        <w:rPr>
          <w:sz w:val="28"/>
          <w:szCs w:val="28"/>
          <w:lang w:val="en-GB"/>
        </w:rPr>
        <w:t>, at any rate in some jurisdictions,</w:t>
      </w:r>
      <w:r w:rsidR="00B37BAE" w:rsidRPr="00B37BAE">
        <w:rPr>
          <w:sz w:val="28"/>
          <w:szCs w:val="28"/>
          <w:lang w:val="en-GB"/>
        </w:rPr>
        <w:t xml:space="preserve"> as the first carrier to whom the seller hands over the goods under A2 (unless the parties have agreed on the point of delivery).  The buyer knows nothing of the contractual arrangements made between the seller and the first or subsequent carriers, or indeed between that first carrier and subsequent carriers. What the buyer does know, however, is that the goods are “in transit” to him or her – and that “transit” starts as far as the buyer knows, when the goods are put by the seller into the hands of the first carrier.  The consequence is that risk transfers from seller to buyer at that early stage of “delivery” to the first carrier. The same situation can arise in CFR and CIF if a seller engages a feeder vessel or barge to take the goods to the agreed port of shipment, if any. A similar answer </w:t>
      </w:r>
      <w:r w:rsidR="00477F7D">
        <w:rPr>
          <w:sz w:val="28"/>
          <w:szCs w:val="28"/>
          <w:lang w:val="en-GB"/>
        </w:rPr>
        <w:t>might be suggested in some legal systems</w:t>
      </w:r>
      <w:r w:rsidR="00B37BAE" w:rsidRPr="00B37BAE">
        <w:rPr>
          <w:sz w:val="28"/>
          <w:szCs w:val="28"/>
          <w:lang w:val="en-GB"/>
        </w:rPr>
        <w:t xml:space="preserve">: delivery occurs when the goods are placed on board the vessel at the agreed port of shipment, if any. </w:t>
      </w:r>
    </w:p>
    <w:p w14:paraId="73C42685" w14:textId="77777777" w:rsidR="00B37BAE" w:rsidRPr="00B37BAE" w:rsidRDefault="00B37BAE" w:rsidP="00B37BAE">
      <w:pPr>
        <w:ind w:left="360"/>
        <w:jc w:val="both"/>
        <w:rPr>
          <w:sz w:val="28"/>
          <w:szCs w:val="28"/>
          <w:lang w:val="en-GB"/>
        </w:rPr>
      </w:pPr>
    </w:p>
    <w:p w14:paraId="4706B420"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477F7D">
        <w:rPr>
          <w:sz w:val="28"/>
          <w:szCs w:val="28"/>
          <w:lang w:val="en-GB"/>
        </w:rPr>
        <w:t>Such a</w:t>
      </w:r>
      <w:r w:rsidR="00477F7D" w:rsidRPr="00B37BAE">
        <w:rPr>
          <w:sz w:val="28"/>
          <w:szCs w:val="28"/>
          <w:lang w:val="en-GB"/>
        </w:rPr>
        <w:t xml:space="preserve"> </w:t>
      </w:r>
      <w:r w:rsidR="00B37BAE" w:rsidRPr="00B37BAE">
        <w:rPr>
          <w:sz w:val="28"/>
          <w:szCs w:val="28"/>
          <w:lang w:val="en-GB"/>
        </w:rPr>
        <w:t>conclusion</w:t>
      </w:r>
      <w:r w:rsidR="00477F7D">
        <w:rPr>
          <w:sz w:val="28"/>
          <w:szCs w:val="28"/>
          <w:lang w:val="en-GB"/>
        </w:rPr>
        <w:t xml:space="preserve">, if adopted, </w:t>
      </w:r>
      <w:r w:rsidR="00B37BAE" w:rsidRPr="00B37BAE">
        <w:rPr>
          <w:sz w:val="28"/>
          <w:szCs w:val="28"/>
          <w:lang w:val="en-GB"/>
        </w:rPr>
        <w:t xml:space="preserve"> may seem harsh on the buyer.  Risk would transfer from seller to buyer in CPT and CIP sales when the goods are handed over to the first carrier.  The buyer does not know at that stage whether or not that first carrier is responsible for loss of or damage to the goods under the relevant carriage contract.  The buyer is not a party to that contract, has no control over it and will not know its terms.  Yet, despite this, the buyer would end up bearing the risk in the goods from the very earliest moment of handing over, possibly without recovery against that first carrier.  </w:t>
      </w:r>
    </w:p>
    <w:p w14:paraId="67391A8C" w14:textId="77777777" w:rsidR="00B37BAE" w:rsidRPr="00B37BAE" w:rsidRDefault="00B37BAE" w:rsidP="00B37BAE">
      <w:pPr>
        <w:jc w:val="both"/>
        <w:rPr>
          <w:sz w:val="28"/>
          <w:szCs w:val="28"/>
          <w:lang w:val="en-GB"/>
        </w:rPr>
      </w:pPr>
    </w:p>
    <w:p w14:paraId="14BC4E6B"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While the buyer would end up bearing the risk of loss of or damage to the goods at an early stage of the transport chain, it would, </w:t>
      </w:r>
      <w:r w:rsidR="00477F7D">
        <w:rPr>
          <w:sz w:val="28"/>
          <w:szCs w:val="28"/>
          <w:lang w:val="en-GB"/>
        </w:rPr>
        <w:t xml:space="preserve">on this view </w:t>
      </w:r>
      <w:r w:rsidR="00B37BAE" w:rsidRPr="00B37BAE">
        <w:rPr>
          <w:sz w:val="28"/>
          <w:szCs w:val="28"/>
          <w:lang w:val="en-GB"/>
        </w:rPr>
        <w:t>however, have a remedy against the seller</w:t>
      </w:r>
      <w:r w:rsidR="00477F7D">
        <w:rPr>
          <w:sz w:val="28"/>
          <w:szCs w:val="28"/>
          <w:lang w:val="en-GB"/>
        </w:rPr>
        <w:t>:</w:t>
      </w:r>
      <w:r w:rsidR="00B37BAE" w:rsidRPr="00B37BAE">
        <w:rPr>
          <w:sz w:val="28"/>
          <w:szCs w:val="28"/>
          <w:lang w:val="en-GB"/>
        </w:rPr>
        <w:t xml:space="preserve"> A2/A3 do not operate in a vacuum: under A4, the seller must contract for the carriage of the goods “from the agreed point of delivery, if any, at the place of delivery to the named place of destination or, if agreed, any point at that place.”  Even if risk has transferred to the buyer at the time the goods were handed over to the first carrier under A2/A3, if that first carrier does not undertake responsibility under its contract of carriage for the through carriage of the goods to the named destination, the seller</w:t>
      </w:r>
      <w:r w:rsidR="00477F7D">
        <w:rPr>
          <w:sz w:val="28"/>
          <w:szCs w:val="28"/>
          <w:lang w:val="en-GB"/>
        </w:rPr>
        <w:t>, on this view, would</w:t>
      </w:r>
      <w:r w:rsidR="00B37BAE" w:rsidRPr="00B37BAE">
        <w:rPr>
          <w:sz w:val="28"/>
          <w:szCs w:val="28"/>
          <w:lang w:val="en-GB"/>
        </w:rPr>
        <w:t xml:space="preserve"> remain liable to the buyer under A4.  In essence, the seller should make a contract of carriage to the destination named under the contract of sale.  </w:t>
      </w:r>
    </w:p>
    <w:p w14:paraId="17192562" w14:textId="77777777" w:rsidR="00B37BAE" w:rsidRPr="00B37BAE" w:rsidRDefault="00B37BAE" w:rsidP="00B37BAE">
      <w:pPr>
        <w:jc w:val="both"/>
        <w:rPr>
          <w:sz w:val="28"/>
          <w:szCs w:val="28"/>
          <w:lang w:val="en-GB"/>
        </w:rPr>
      </w:pPr>
    </w:p>
    <w:p w14:paraId="3ABBD128" w14:textId="77777777" w:rsidR="00B37BAE" w:rsidRPr="00B37BAE" w:rsidRDefault="00B37BAE" w:rsidP="00B37BAE">
      <w:pPr>
        <w:ind w:firstLine="100"/>
        <w:jc w:val="both"/>
        <w:rPr>
          <w:sz w:val="28"/>
          <w:szCs w:val="28"/>
          <w:lang w:val="en-GB"/>
        </w:rPr>
      </w:pPr>
    </w:p>
    <w:p w14:paraId="5253B9FB" w14:textId="77777777" w:rsidR="00B37BAE" w:rsidRPr="00B37BAE" w:rsidRDefault="00B37BAE" w:rsidP="00B37BAE">
      <w:pPr>
        <w:jc w:val="both"/>
        <w:rPr>
          <w:sz w:val="28"/>
          <w:szCs w:val="28"/>
          <w:lang w:val="en-GB"/>
        </w:rPr>
      </w:pPr>
      <w:r w:rsidRPr="00B37BAE">
        <w:rPr>
          <w:b/>
          <w:i/>
          <w:sz w:val="28"/>
          <w:szCs w:val="28"/>
          <w:u w:val="single"/>
          <w:lang w:val="en-GB"/>
        </w:rPr>
        <w:t>VI</w:t>
      </w:r>
      <w:r w:rsidRPr="00B37BAE">
        <w:rPr>
          <w:b/>
          <w:i/>
          <w:sz w:val="28"/>
          <w:szCs w:val="28"/>
          <w:u w:val="single"/>
          <w:lang w:val="en-GB"/>
        </w:rPr>
        <w:tab/>
        <w:t>Rules for the contract of sale and their relationship to other contracts</w:t>
      </w:r>
    </w:p>
    <w:p w14:paraId="7112B2D7" w14:textId="77777777" w:rsidR="00B37BAE" w:rsidRPr="00B37BAE" w:rsidRDefault="00B37BAE" w:rsidP="00B37BAE">
      <w:pPr>
        <w:jc w:val="both"/>
        <w:rPr>
          <w:sz w:val="28"/>
          <w:szCs w:val="28"/>
          <w:lang w:val="en-GB"/>
        </w:rPr>
      </w:pPr>
    </w:p>
    <w:p w14:paraId="7563C814" w14:textId="77777777" w:rsidR="00B37BAE" w:rsidRPr="00B37BAE" w:rsidRDefault="00B37BAE" w:rsidP="00B37BAE">
      <w:pPr>
        <w:ind w:firstLine="720"/>
        <w:jc w:val="both"/>
        <w:rPr>
          <w:sz w:val="28"/>
          <w:szCs w:val="28"/>
          <w:lang w:val="en-GB"/>
        </w:rPr>
      </w:pPr>
    </w:p>
    <w:p w14:paraId="0FFFAFB7"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This discussion of the role of the carrier in the delivery of the goods as between the seller and the buyer in the C and F Incoterms rules raises the question: what role do the Incoterms rules play in the contract of carriage, or, indeed, in any of the other contracts typically surrounding an export contract, for example an insurance contract or a letter of credit? </w:t>
      </w:r>
    </w:p>
    <w:p w14:paraId="5F04AA1D" w14:textId="77777777" w:rsidR="00B37BAE" w:rsidRPr="00B37BAE" w:rsidRDefault="00B37BAE" w:rsidP="00B37BAE">
      <w:pPr>
        <w:jc w:val="both"/>
        <w:rPr>
          <w:sz w:val="28"/>
          <w:szCs w:val="28"/>
          <w:lang w:val="en-GB"/>
        </w:rPr>
      </w:pPr>
    </w:p>
    <w:p w14:paraId="50FF01EF"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short answer is that the Incoterms rules do not form part of those other contracts: where incorporated, the Incoterms rules apply to and govern </w:t>
      </w:r>
      <w:r w:rsidR="00B37BAE" w:rsidRPr="00B37BAE">
        <w:rPr>
          <w:i/>
          <w:sz w:val="28"/>
          <w:szCs w:val="28"/>
          <w:lang w:val="en-GB"/>
        </w:rPr>
        <w:t xml:space="preserve">only </w:t>
      </w:r>
      <w:r w:rsidR="00B37BAE" w:rsidRPr="00B37BAE">
        <w:rPr>
          <w:sz w:val="28"/>
          <w:szCs w:val="28"/>
          <w:lang w:val="en-GB"/>
        </w:rPr>
        <w:t xml:space="preserve">certain aspects of the contract of sale.  </w:t>
      </w:r>
    </w:p>
    <w:p w14:paraId="61FA2123" w14:textId="77777777" w:rsidR="00B37BAE" w:rsidRPr="00B37BAE" w:rsidRDefault="00B37BAE" w:rsidP="00B37BAE">
      <w:pPr>
        <w:jc w:val="both"/>
        <w:rPr>
          <w:sz w:val="28"/>
          <w:szCs w:val="28"/>
          <w:lang w:val="en-GB"/>
        </w:rPr>
      </w:pPr>
    </w:p>
    <w:p w14:paraId="53D62A75"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This is not the same as saying, however, that the Incoterms rules have no </w:t>
      </w:r>
      <w:r w:rsidR="00B37BAE" w:rsidRPr="00B37BAE">
        <w:rPr>
          <w:i/>
          <w:sz w:val="28"/>
          <w:szCs w:val="28"/>
          <w:lang w:val="en-GB"/>
        </w:rPr>
        <w:t>impact</w:t>
      </w:r>
      <w:r w:rsidR="00B37BAE" w:rsidRPr="00B37BAE">
        <w:rPr>
          <w:sz w:val="28"/>
          <w:szCs w:val="28"/>
          <w:lang w:val="en-GB"/>
        </w:rPr>
        <w:t xml:space="preserve"> on those other contracts.  Goods are exported and imported through a network of contracts that, in an ideal world, should match the one with the other. Thus, the sale contract, for example, will require the tender of a transport document issued by the carrier to the seller/shipper under a contract of carriage and against which the seller/shipper/beneficiary might wish to be paid under a letter of credit.  Where the three contracts match, things go well; where they do not, problems rapidly arise. </w:t>
      </w:r>
    </w:p>
    <w:p w14:paraId="5A27B62D" w14:textId="77777777" w:rsidR="00B37BAE" w:rsidRPr="00B37BAE" w:rsidRDefault="00B37BAE" w:rsidP="00B37BAE">
      <w:pPr>
        <w:jc w:val="both"/>
        <w:rPr>
          <w:sz w:val="28"/>
          <w:szCs w:val="28"/>
          <w:lang w:val="en-GB"/>
        </w:rPr>
      </w:pPr>
    </w:p>
    <w:p w14:paraId="4084B6DC"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What the Incoterms rules say, for example, about carriage or transport documents, (in A4/B4 and A6/B6) or what they say about insurance cover (A5/B5), does not </w:t>
      </w:r>
      <w:r w:rsidR="00B37BAE" w:rsidRPr="00B37BAE">
        <w:rPr>
          <w:i/>
          <w:sz w:val="28"/>
          <w:szCs w:val="28"/>
          <w:lang w:val="en-GB"/>
        </w:rPr>
        <w:t>bind</w:t>
      </w:r>
      <w:r w:rsidR="00B37BAE" w:rsidRPr="00B37BAE">
        <w:rPr>
          <w:sz w:val="28"/>
          <w:szCs w:val="28"/>
          <w:lang w:val="en-GB"/>
        </w:rPr>
        <w:t xml:space="preserve"> the carrier or the insurer or any of the banks involved.  Thus, a carrier is only bound to issue a transport document as required by the contract of carriage it makes with the other party to </w:t>
      </w:r>
      <w:r w:rsidR="00B37BAE" w:rsidRPr="00B37BAE">
        <w:rPr>
          <w:i/>
          <w:sz w:val="28"/>
          <w:szCs w:val="28"/>
          <w:lang w:val="en-GB"/>
        </w:rPr>
        <w:t>that</w:t>
      </w:r>
      <w:r w:rsidR="00B37BAE" w:rsidRPr="00B37BAE">
        <w:rPr>
          <w:sz w:val="28"/>
          <w:szCs w:val="28"/>
          <w:lang w:val="en-GB"/>
        </w:rPr>
        <w:t xml:space="preserve"> contract: it is not bound to issue a transport document complying with the Incoterms rules.  Likewise, an insurer is bound to issue a policy to the level and in the terms agreed with the party purchasing the insurance, not a policy which complies with the Incoterms rules. Finally, a bank will look only at the documentary requirements in the letter of credit, if any, not at the requirements of the sales contract.</w:t>
      </w:r>
    </w:p>
    <w:p w14:paraId="3E67FFF2" w14:textId="77777777" w:rsidR="00B37BAE" w:rsidRPr="00B37BAE" w:rsidRDefault="00B37BAE" w:rsidP="00B37BAE">
      <w:pPr>
        <w:jc w:val="both"/>
        <w:rPr>
          <w:sz w:val="28"/>
          <w:szCs w:val="28"/>
          <w:lang w:val="en-GB"/>
        </w:rPr>
      </w:pPr>
    </w:p>
    <w:p w14:paraId="36D2C194"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However, it is very much in the interests of all the parties to the different contracts in the network to ensure that the carriage or insurance terms they have agreed with the carrier or insurer, or the terms of a letter of credit, comply with what the sale contract says about ancillary contracts that need to be made or documents that need to be obtained and tendered. </w:t>
      </w:r>
      <w:r w:rsidR="00B37BAE" w:rsidRPr="00B37BAE">
        <w:rPr>
          <w:i/>
          <w:sz w:val="28"/>
          <w:szCs w:val="28"/>
          <w:lang w:val="en-GB"/>
        </w:rPr>
        <w:t xml:space="preserve">That </w:t>
      </w:r>
      <w:r w:rsidR="00B37BAE" w:rsidRPr="00B37BAE">
        <w:rPr>
          <w:sz w:val="28"/>
          <w:szCs w:val="28"/>
          <w:lang w:val="en-GB"/>
        </w:rPr>
        <w:t xml:space="preserve">task does not fall on the carrier, the insurer or the bank, none of whom are party to the contract of sale and none of whom are, therefore, party to or bound by the Incoterms 2020 rules.  It </w:t>
      </w:r>
      <w:r w:rsidR="00B37BAE" w:rsidRPr="00B37BAE">
        <w:rPr>
          <w:i/>
          <w:sz w:val="28"/>
          <w:szCs w:val="28"/>
          <w:lang w:val="en-GB"/>
        </w:rPr>
        <w:t xml:space="preserve">is, </w:t>
      </w:r>
      <w:r w:rsidR="00B37BAE" w:rsidRPr="00B37BAE">
        <w:rPr>
          <w:sz w:val="28"/>
          <w:szCs w:val="28"/>
          <w:lang w:val="en-GB"/>
        </w:rPr>
        <w:t xml:space="preserve">however, in the seller’s and buyer’s interest to try to ensure that the different parts of the network of contracts match – and the starting point is the sale contract – and therefore, where they apply, the Incoterms 2020 rules. </w:t>
      </w:r>
    </w:p>
    <w:p w14:paraId="4E591C5D" w14:textId="77777777" w:rsidR="00B37BAE" w:rsidRPr="00B37BAE" w:rsidRDefault="00B37BAE" w:rsidP="00B37BAE">
      <w:pPr>
        <w:jc w:val="both"/>
        <w:rPr>
          <w:sz w:val="28"/>
          <w:szCs w:val="28"/>
          <w:lang w:val="en-GB"/>
        </w:rPr>
      </w:pPr>
    </w:p>
    <w:p w14:paraId="4BA1EE35" w14:textId="77777777" w:rsidR="00B37BAE" w:rsidRPr="00B37BAE" w:rsidRDefault="00B37BAE" w:rsidP="00B37BAE">
      <w:pPr>
        <w:jc w:val="both"/>
        <w:rPr>
          <w:sz w:val="28"/>
          <w:szCs w:val="28"/>
          <w:lang w:val="en-GB"/>
        </w:rPr>
      </w:pPr>
    </w:p>
    <w:p w14:paraId="1E3C399A" w14:textId="77777777" w:rsidR="00B37BAE" w:rsidRPr="00B37BAE" w:rsidRDefault="00B37BAE" w:rsidP="00B37BAE">
      <w:pPr>
        <w:ind w:left="360" w:hanging="360"/>
        <w:jc w:val="both"/>
        <w:rPr>
          <w:sz w:val="28"/>
          <w:szCs w:val="28"/>
          <w:lang w:val="en-GB"/>
        </w:rPr>
      </w:pPr>
      <w:r w:rsidRPr="00B37BAE">
        <w:rPr>
          <w:b/>
          <w:i/>
          <w:sz w:val="28"/>
          <w:szCs w:val="28"/>
          <w:u w:val="single"/>
          <w:lang w:val="en-GB"/>
        </w:rPr>
        <w:t>VII</w:t>
      </w:r>
      <w:r w:rsidRPr="00B37BAE">
        <w:rPr>
          <w:b/>
          <w:i/>
          <w:sz w:val="28"/>
          <w:szCs w:val="28"/>
          <w:u w:val="single"/>
          <w:lang w:val="en-GB"/>
        </w:rPr>
        <w:tab/>
        <w:t>The eleven Incoterms 2020 rules – “sea and inland waterway” and “any mode(s) of transport”: getting it right</w:t>
      </w:r>
    </w:p>
    <w:p w14:paraId="077A9454" w14:textId="77777777" w:rsidR="00B37BAE" w:rsidRPr="00B37BAE" w:rsidRDefault="00B37BAE" w:rsidP="00B37BAE">
      <w:pPr>
        <w:jc w:val="both"/>
        <w:rPr>
          <w:sz w:val="28"/>
          <w:szCs w:val="28"/>
          <w:lang w:val="en-GB"/>
        </w:rPr>
      </w:pPr>
    </w:p>
    <w:p w14:paraId="049903A8" w14:textId="77777777" w:rsidR="00B37BAE" w:rsidRPr="00B37BAE" w:rsidRDefault="00B37BAE" w:rsidP="00B37BAE">
      <w:pPr>
        <w:jc w:val="both"/>
        <w:rPr>
          <w:sz w:val="28"/>
          <w:szCs w:val="28"/>
          <w:lang w:val="en-GB"/>
        </w:rPr>
      </w:pPr>
    </w:p>
    <w:p w14:paraId="7D2DECCA"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 main distinction introduced in the Incoterms 2010 rules, that between “</w:t>
      </w:r>
      <w:r w:rsidR="00B37BAE" w:rsidRPr="00B37BAE">
        <w:rPr>
          <w:b/>
          <w:sz w:val="28"/>
          <w:szCs w:val="28"/>
          <w:lang w:val="en-GB"/>
        </w:rPr>
        <w:t>Rules for any Mode or Modes of Transport</w:t>
      </w:r>
      <w:r w:rsidR="00B37BAE" w:rsidRPr="00B37BAE">
        <w:rPr>
          <w:sz w:val="28"/>
          <w:szCs w:val="28"/>
          <w:lang w:val="en-GB"/>
        </w:rPr>
        <w:t>” (comprising EXW, FCA, CPT, CIP, DAP, the newly named DPU – the old DAT -- and DDP), and “</w:t>
      </w:r>
      <w:r w:rsidR="00B37BAE" w:rsidRPr="00B37BAE">
        <w:rPr>
          <w:b/>
          <w:sz w:val="28"/>
          <w:szCs w:val="28"/>
          <w:lang w:val="en-GB"/>
        </w:rPr>
        <w:t>Rules for Sea and Inland Waterway Transport</w:t>
      </w:r>
      <w:r w:rsidR="00B37BAE" w:rsidRPr="00B37BAE">
        <w:rPr>
          <w:sz w:val="28"/>
          <w:szCs w:val="28"/>
          <w:lang w:val="en-GB"/>
        </w:rPr>
        <w:t xml:space="preserve">”, (comprising FAS, FOB, CFR and CIF) has been retained.  </w:t>
      </w:r>
    </w:p>
    <w:p w14:paraId="65E1FA64" w14:textId="77777777" w:rsidR="00B37BAE" w:rsidRPr="00B37BAE" w:rsidRDefault="00B37BAE" w:rsidP="00B37BAE">
      <w:pPr>
        <w:jc w:val="both"/>
        <w:rPr>
          <w:sz w:val="28"/>
          <w:szCs w:val="28"/>
          <w:lang w:val="en-GB"/>
        </w:rPr>
      </w:pPr>
    </w:p>
    <w:p w14:paraId="294FB5A8"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four so-called “maritime” Incoterms rules are intended for use where the seller places the goods on board (or in FAS alongside) a vessel at a sea or river port. It is at this point that the seller delivers the goods to the buyer. When these rules are used, the risk of loss of or damage to those goods is on the buyer’s shoulders from that port. </w:t>
      </w:r>
    </w:p>
    <w:p w14:paraId="71F8B403" w14:textId="77777777" w:rsidR="00B37BAE" w:rsidRPr="00B37BAE" w:rsidRDefault="00B37BAE" w:rsidP="00B37BAE">
      <w:pPr>
        <w:jc w:val="both"/>
        <w:rPr>
          <w:sz w:val="28"/>
          <w:szCs w:val="28"/>
          <w:lang w:val="en-GB"/>
        </w:rPr>
      </w:pPr>
    </w:p>
    <w:p w14:paraId="6D1EC9F4"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 seven Incoterms rules for any mode or modes of transport (so-called "multi-modal"), on the other hand, are intended for use where</w:t>
      </w:r>
    </w:p>
    <w:p w14:paraId="51368103" w14:textId="77777777" w:rsidR="00B37BAE" w:rsidRPr="00B37BAE" w:rsidRDefault="00B37BAE" w:rsidP="00B37BAE">
      <w:pPr>
        <w:pStyle w:val="ListeParagraf"/>
        <w:rPr>
          <w:sz w:val="28"/>
          <w:szCs w:val="28"/>
          <w:lang w:val="en-GB"/>
        </w:rPr>
      </w:pPr>
    </w:p>
    <w:p w14:paraId="3300352B" w14:textId="77777777" w:rsidR="00B37BAE" w:rsidRPr="00B37BAE" w:rsidRDefault="00B37BAE" w:rsidP="00385594">
      <w:pPr>
        <w:pStyle w:val="ListeParagraf"/>
        <w:numPr>
          <w:ilvl w:val="1"/>
          <w:numId w:val="51"/>
        </w:numPr>
        <w:contextualSpacing/>
        <w:jc w:val="both"/>
        <w:rPr>
          <w:sz w:val="28"/>
          <w:szCs w:val="28"/>
          <w:lang w:val="en-GB"/>
        </w:rPr>
      </w:pPr>
      <w:r w:rsidRPr="00B37BAE">
        <w:rPr>
          <w:sz w:val="28"/>
          <w:szCs w:val="28"/>
          <w:lang w:val="en-GB"/>
        </w:rPr>
        <w:t xml:space="preserve"> the point at which the seller hands the goods over to, or places them at the disposal of, a carrier, or </w:t>
      </w:r>
    </w:p>
    <w:p w14:paraId="2A048DBC" w14:textId="77777777" w:rsidR="00B37BAE" w:rsidRPr="00B37BAE" w:rsidRDefault="00B37BAE" w:rsidP="00B37BAE">
      <w:pPr>
        <w:pStyle w:val="ListeParagraf"/>
        <w:ind w:left="1440"/>
        <w:jc w:val="both"/>
        <w:rPr>
          <w:sz w:val="28"/>
          <w:szCs w:val="28"/>
          <w:lang w:val="en-GB"/>
        </w:rPr>
      </w:pPr>
    </w:p>
    <w:p w14:paraId="0BBE3A58" w14:textId="77777777" w:rsidR="00B37BAE" w:rsidRPr="00B37BAE" w:rsidRDefault="00B37BAE" w:rsidP="00385594">
      <w:pPr>
        <w:pStyle w:val="ListeParagraf"/>
        <w:numPr>
          <w:ilvl w:val="1"/>
          <w:numId w:val="51"/>
        </w:numPr>
        <w:contextualSpacing/>
        <w:jc w:val="both"/>
        <w:rPr>
          <w:sz w:val="28"/>
          <w:szCs w:val="28"/>
          <w:lang w:val="en-GB"/>
        </w:rPr>
      </w:pPr>
      <w:r w:rsidRPr="00B37BAE">
        <w:rPr>
          <w:sz w:val="28"/>
          <w:szCs w:val="28"/>
          <w:lang w:val="en-GB"/>
        </w:rPr>
        <w:t xml:space="preserve"> the point at which the carrier hands the goods over to the buyer, or</w:t>
      </w:r>
    </w:p>
    <w:p w14:paraId="1BD0FBAB" w14:textId="77777777" w:rsidR="00B37BAE" w:rsidRPr="00B37BAE" w:rsidRDefault="00B37BAE" w:rsidP="00B37BAE">
      <w:pPr>
        <w:pStyle w:val="ListeParagraf"/>
        <w:ind w:left="1440"/>
        <w:jc w:val="both"/>
        <w:rPr>
          <w:sz w:val="28"/>
          <w:szCs w:val="28"/>
          <w:lang w:val="en-GB"/>
        </w:rPr>
      </w:pPr>
      <w:r w:rsidRPr="00B37BAE">
        <w:rPr>
          <w:sz w:val="28"/>
          <w:szCs w:val="28"/>
          <w:lang w:val="en-GB"/>
        </w:rPr>
        <w:t>the point at which they are placed at the disposal of the buyer,  or</w:t>
      </w:r>
    </w:p>
    <w:p w14:paraId="3B537D5A" w14:textId="77777777" w:rsidR="00B37BAE" w:rsidRPr="00B37BAE" w:rsidRDefault="00B37BAE" w:rsidP="00B37BAE">
      <w:pPr>
        <w:pStyle w:val="ListeParagraf"/>
        <w:ind w:left="1440"/>
        <w:jc w:val="both"/>
        <w:rPr>
          <w:sz w:val="28"/>
          <w:szCs w:val="28"/>
          <w:lang w:val="en-GB"/>
        </w:rPr>
      </w:pPr>
    </w:p>
    <w:p w14:paraId="0CFCC24F" w14:textId="77777777" w:rsidR="00B37BAE" w:rsidRPr="00B37BAE" w:rsidRDefault="00B37BAE" w:rsidP="00385594">
      <w:pPr>
        <w:pStyle w:val="ListeParagraf"/>
        <w:numPr>
          <w:ilvl w:val="1"/>
          <w:numId w:val="51"/>
        </w:numPr>
        <w:contextualSpacing/>
        <w:jc w:val="both"/>
        <w:rPr>
          <w:sz w:val="28"/>
          <w:szCs w:val="28"/>
          <w:lang w:val="en-GB"/>
        </w:rPr>
      </w:pPr>
      <w:r w:rsidRPr="00B37BAE">
        <w:rPr>
          <w:sz w:val="28"/>
          <w:szCs w:val="28"/>
          <w:lang w:val="en-GB"/>
        </w:rPr>
        <w:t xml:space="preserve"> both points (a) and (b) </w:t>
      </w:r>
    </w:p>
    <w:p w14:paraId="57B717A8" w14:textId="77777777" w:rsidR="00B37BAE" w:rsidRPr="00B37BAE" w:rsidRDefault="00B37BAE" w:rsidP="00B37BAE">
      <w:pPr>
        <w:pStyle w:val="ListeParagraf"/>
        <w:ind w:left="1440"/>
        <w:jc w:val="both"/>
        <w:rPr>
          <w:sz w:val="28"/>
          <w:szCs w:val="28"/>
          <w:lang w:val="en-GB"/>
        </w:rPr>
      </w:pPr>
    </w:p>
    <w:p w14:paraId="26136266" w14:textId="77777777" w:rsidR="00B37BAE" w:rsidRPr="00B37BAE" w:rsidRDefault="00B37BAE" w:rsidP="00B37BAE">
      <w:pPr>
        <w:pStyle w:val="ListeParagraf"/>
        <w:ind w:left="1440"/>
        <w:jc w:val="both"/>
        <w:rPr>
          <w:sz w:val="28"/>
          <w:szCs w:val="28"/>
          <w:lang w:val="en-GB"/>
        </w:rPr>
      </w:pPr>
      <w:r w:rsidRPr="00B37BAE">
        <w:rPr>
          <w:sz w:val="28"/>
          <w:szCs w:val="28"/>
          <w:lang w:val="en-GB"/>
        </w:rPr>
        <w:t xml:space="preserve">are not on board (or in FAS alongside) a vessel.  </w:t>
      </w:r>
    </w:p>
    <w:p w14:paraId="50B298C7" w14:textId="77777777" w:rsidR="00B37BAE" w:rsidRPr="00B37BAE" w:rsidRDefault="00B37BAE" w:rsidP="00B37BAE">
      <w:pPr>
        <w:pStyle w:val="ListeParagraf"/>
        <w:ind w:left="1080"/>
        <w:jc w:val="both"/>
        <w:rPr>
          <w:sz w:val="28"/>
          <w:szCs w:val="28"/>
          <w:lang w:val="en-GB"/>
        </w:rPr>
      </w:pPr>
    </w:p>
    <w:p w14:paraId="6E9BED32"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Where delivery happens and risk transfers in each of these seven Incoterms rules will depend on which particular rule is used. For example, in CPT, delivery happens at the seller's end when the goods are handed over to the carrier contracted by the seller.  In DAP, on the other hand, delivery happens when the goods are placed at the buyer's disposal at the named place or point of destination.</w:t>
      </w:r>
    </w:p>
    <w:p w14:paraId="6EE78E5F" w14:textId="77777777" w:rsidR="00B37BAE" w:rsidRPr="00B37BAE" w:rsidRDefault="00B37BAE" w:rsidP="00B37BAE">
      <w:pPr>
        <w:jc w:val="both"/>
        <w:rPr>
          <w:sz w:val="28"/>
          <w:szCs w:val="28"/>
          <w:lang w:val="en-GB"/>
        </w:rPr>
      </w:pPr>
    </w:p>
    <w:p w14:paraId="444DD26A"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order in which the Incoterms 2010 rules were presented has, as we have said, been largely retained in </w:t>
      </w:r>
      <w:r w:rsidR="00B37BAE" w:rsidRPr="00FF5E8B">
        <w:rPr>
          <w:i/>
          <w:sz w:val="28"/>
          <w:szCs w:val="28"/>
          <w:lang w:val="en-GB"/>
        </w:rPr>
        <w:t>Incoterms</w:t>
      </w:r>
      <w:r w:rsidR="00FF5E8B">
        <w:rPr>
          <w:i/>
          <w:sz w:val="28"/>
          <w:szCs w:val="28"/>
          <w:lang w:val="en-GB"/>
        </w:rPr>
        <w:t>®</w:t>
      </w:r>
      <w:r w:rsidR="00B37BAE" w:rsidRPr="00FF5E8B">
        <w:rPr>
          <w:i/>
          <w:sz w:val="28"/>
          <w:szCs w:val="28"/>
          <w:lang w:val="en-GB"/>
        </w:rPr>
        <w:t xml:space="preserve"> 2020</w:t>
      </w:r>
      <w:r w:rsidR="00B37BAE" w:rsidRPr="00B37BAE">
        <w:rPr>
          <w:sz w:val="28"/>
          <w:szCs w:val="28"/>
          <w:lang w:val="en-GB"/>
        </w:rPr>
        <w:t xml:space="preserve"> and it is important to underline the distinction between the two families of Incoterms rules so that the right rule is used for the contract of sale depending on the means of transport used. </w:t>
      </w:r>
    </w:p>
    <w:p w14:paraId="788E08BE" w14:textId="77777777" w:rsidR="00B37BAE" w:rsidRPr="00B37BAE" w:rsidRDefault="00B37BAE" w:rsidP="00B37BAE">
      <w:pPr>
        <w:jc w:val="both"/>
        <w:rPr>
          <w:b/>
          <w:i/>
          <w:sz w:val="28"/>
          <w:szCs w:val="28"/>
          <w:u w:val="single"/>
          <w:lang w:val="en-GB"/>
        </w:rPr>
      </w:pPr>
    </w:p>
    <w:p w14:paraId="7BF251DD"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One of the most frequent problems in the use of the Incoterms rules is the choice of the wrong rule for the particular type of contract.  </w:t>
      </w:r>
    </w:p>
    <w:p w14:paraId="1A3B7A68" w14:textId="77777777" w:rsidR="00B37BAE" w:rsidRPr="00B37BAE" w:rsidRDefault="00B37BAE" w:rsidP="00B37BAE">
      <w:pPr>
        <w:jc w:val="both"/>
        <w:rPr>
          <w:sz w:val="28"/>
          <w:szCs w:val="28"/>
          <w:lang w:val="en-GB"/>
        </w:rPr>
      </w:pPr>
    </w:p>
    <w:p w14:paraId="76D3A9A4"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Thus, for example, an FOB inland point (for example an airport or a warehouse) sale contract makes little sense: what type of contract of carriage must the buyer make?  Does the buyer owe the seller an obligation to make a contract of carriage under which the carrier is bound to take over the goods at the named inland point or at the nearest port to that point?   </w:t>
      </w:r>
    </w:p>
    <w:p w14:paraId="311FEBD2" w14:textId="77777777" w:rsidR="00B37BAE" w:rsidRPr="00B37BAE" w:rsidRDefault="00B37BAE" w:rsidP="00B37BAE">
      <w:pPr>
        <w:pStyle w:val="ListeParagraf"/>
        <w:jc w:val="both"/>
        <w:rPr>
          <w:sz w:val="28"/>
          <w:szCs w:val="28"/>
          <w:lang w:val="en-GB"/>
        </w:rPr>
      </w:pPr>
    </w:p>
    <w:p w14:paraId="30A698DA"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Again, a CIF named sea port sale contract where the buyer expects the goods to be brought to an inland point in the buyer’s country makes little sense. Must the seller procure a contract of carriage and insurance cover to the eventual inland destination intended by the parties or to the seaport named in the sale contract?  </w:t>
      </w:r>
    </w:p>
    <w:p w14:paraId="0242BA91" w14:textId="77777777" w:rsidR="00B37BAE" w:rsidRPr="00B37BAE" w:rsidRDefault="00B37BAE" w:rsidP="00B37BAE">
      <w:pPr>
        <w:jc w:val="both"/>
        <w:rPr>
          <w:sz w:val="28"/>
          <w:szCs w:val="28"/>
          <w:lang w:val="en-GB"/>
        </w:rPr>
      </w:pPr>
    </w:p>
    <w:p w14:paraId="54FBF835"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Gaps, overlaps and unnecessary costs are likely to arise – and all this because the wrong Incoterms rule has been chosen for the particular contract. What makes the mismatch “wrong” is that insufficient regard has been given to the two most important features of the Incoterms rules, features which are mirrors of each other, namely the port, place or point of delivery and the transfer of risks.  </w:t>
      </w:r>
    </w:p>
    <w:p w14:paraId="616DF78D" w14:textId="77777777" w:rsidR="00B37BAE" w:rsidRPr="00B37BAE" w:rsidRDefault="00B37BAE" w:rsidP="00B37BAE">
      <w:pPr>
        <w:jc w:val="both"/>
        <w:rPr>
          <w:sz w:val="28"/>
          <w:szCs w:val="28"/>
          <w:lang w:val="en-GB"/>
        </w:rPr>
      </w:pPr>
    </w:p>
    <w:p w14:paraId="52BEB516"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reason for the frequent misuse of the wrong Incoterms rule is that Incoterms rules are frequently regarded exclusively as price indicators: this or that is the EXW, FOB, or DAP price.  The initials used in the Incoterms rules are doubtless handy abbreviations for the formula used in the calculation of the price.  Incoterms rules are not, however, exclusively, or even primarily, price indicators.  They are a list of general obligations that sellers and buyers owe each other under well-recognised forms of sale contract – and one of their main tasks is to indicate the port, place or point of delivery where the risk is transferred. </w:t>
      </w:r>
    </w:p>
    <w:p w14:paraId="7935F72A" w14:textId="77777777" w:rsidR="00B37BAE" w:rsidRPr="00B37BAE" w:rsidRDefault="00B37BAE" w:rsidP="00B37BAE">
      <w:pPr>
        <w:jc w:val="both"/>
        <w:rPr>
          <w:sz w:val="28"/>
          <w:szCs w:val="28"/>
          <w:lang w:val="en-GB"/>
        </w:rPr>
      </w:pPr>
    </w:p>
    <w:p w14:paraId="2657EEDC" w14:textId="77777777" w:rsidR="00B37BAE" w:rsidRPr="00B37BAE" w:rsidRDefault="00B37BAE" w:rsidP="00B37BAE">
      <w:pPr>
        <w:jc w:val="both"/>
        <w:rPr>
          <w:sz w:val="28"/>
          <w:szCs w:val="28"/>
          <w:lang w:val="en-GB"/>
        </w:rPr>
      </w:pPr>
    </w:p>
    <w:p w14:paraId="16733748" w14:textId="77777777" w:rsidR="00B37BAE" w:rsidRPr="00B37BAE" w:rsidRDefault="00B37BAE" w:rsidP="00B37BAE">
      <w:pPr>
        <w:jc w:val="both"/>
        <w:rPr>
          <w:b/>
          <w:i/>
          <w:sz w:val="28"/>
          <w:szCs w:val="28"/>
          <w:u w:val="single"/>
          <w:lang w:val="en-GB"/>
        </w:rPr>
      </w:pPr>
      <w:r w:rsidRPr="00B37BAE">
        <w:rPr>
          <w:b/>
          <w:i/>
          <w:sz w:val="28"/>
          <w:szCs w:val="28"/>
          <w:u w:val="single"/>
          <w:lang w:val="en-GB"/>
        </w:rPr>
        <w:t>VIII</w:t>
      </w:r>
      <w:r w:rsidRPr="00B37BAE">
        <w:rPr>
          <w:b/>
          <w:i/>
          <w:sz w:val="28"/>
          <w:szCs w:val="28"/>
          <w:u w:val="single"/>
          <w:lang w:val="en-GB"/>
        </w:rPr>
        <w:tab/>
        <w:t>Order within the Incoterms  2020 rules</w:t>
      </w:r>
    </w:p>
    <w:p w14:paraId="5D1C71F6" w14:textId="77777777" w:rsidR="00B37BAE" w:rsidRPr="00B37BAE" w:rsidRDefault="00B37BAE" w:rsidP="00B37BAE">
      <w:pPr>
        <w:jc w:val="both"/>
        <w:rPr>
          <w:b/>
          <w:i/>
          <w:sz w:val="28"/>
          <w:szCs w:val="28"/>
          <w:u w:val="single"/>
          <w:lang w:val="en-GB"/>
        </w:rPr>
      </w:pPr>
    </w:p>
    <w:p w14:paraId="274CDC09" w14:textId="77777777" w:rsidR="00B37BAE" w:rsidRPr="00B37BAE" w:rsidRDefault="00B37BAE" w:rsidP="00B37BAE">
      <w:pPr>
        <w:jc w:val="both"/>
        <w:rPr>
          <w:b/>
          <w:i/>
          <w:sz w:val="28"/>
          <w:szCs w:val="28"/>
          <w:u w:val="single"/>
          <w:lang w:val="en-GB"/>
        </w:rPr>
      </w:pPr>
    </w:p>
    <w:p w14:paraId="4AA20DCD"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All the ten A/B articles in each of the Incoterms rules are important – but some are more important than others.  </w:t>
      </w:r>
    </w:p>
    <w:p w14:paraId="45F844B8" w14:textId="77777777" w:rsidR="00B37BAE" w:rsidRPr="00B37BAE" w:rsidRDefault="00B37BAE" w:rsidP="00B37BAE">
      <w:pPr>
        <w:jc w:val="both"/>
        <w:rPr>
          <w:sz w:val="28"/>
          <w:szCs w:val="28"/>
          <w:lang w:val="en-GB"/>
        </w:rPr>
      </w:pPr>
    </w:p>
    <w:p w14:paraId="6071191D"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There has, indeed, been a radical shake-up in the </w:t>
      </w:r>
      <w:r w:rsidR="00B37BAE" w:rsidRPr="00B37BAE">
        <w:rPr>
          <w:i/>
          <w:sz w:val="28"/>
          <w:szCs w:val="28"/>
          <w:lang w:val="en-GB"/>
        </w:rPr>
        <w:t xml:space="preserve">internal </w:t>
      </w:r>
      <w:r w:rsidR="00B37BAE" w:rsidRPr="00B37BAE">
        <w:rPr>
          <w:sz w:val="28"/>
          <w:szCs w:val="28"/>
          <w:lang w:val="en-GB"/>
        </w:rPr>
        <w:t xml:space="preserve">order in which the ten articles within each Incoterms rule have been organised. In </w:t>
      </w:r>
      <w:r w:rsidR="00B37BAE" w:rsidRPr="00B37BAE">
        <w:rPr>
          <w:i/>
          <w:sz w:val="28"/>
          <w:szCs w:val="28"/>
          <w:lang w:val="en-GB"/>
        </w:rPr>
        <w:t>Incoterms</w:t>
      </w:r>
      <w:r w:rsidR="00FF5E8B">
        <w:rPr>
          <w:i/>
          <w:sz w:val="28"/>
          <w:szCs w:val="28"/>
          <w:lang w:val="en-GB"/>
        </w:rPr>
        <w:t>®</w:t>
      </w:r>
      <w:r w:rsidR="00B37BAE" w:rsidRPr="00B37BAE">
        <w:rPr>
          <w:i/>
          <w:sz w:val="28"/>
          <w:szCs w:val="28"/>
          <w:lang w:val="en-GB"/>
        </w:rPr>
        <w:t xml:space="preserve"> 2020</w:t>
      </w:r>
      <w:r w:rsidR="00B37BAE" w:rsidRPr="00B37BAE">
        <w:rPr>
          <w:sz w:val="28"/>
          <w:szCs w:val="28"/>
          <w:lang w:val="en-GB"/>
        </w:rPr>
        <w:t>, the internal order within each Incoterms rule now follows this sequence:</w:t>
      </w:r>
    </w:p>
    <w:p w14:paraId="6DDD584E" w14:textId="77777777" w:rsidR="00B37BAE" w:rsidRPr="00B37BAE" w:rsidRDefault="00B37BAE" w:rsidP="00B37BAE">
      <w:pPr>
        <w:jc w:val="both"/>
        <w:rPr>
          <w:sz w:val="28"/>
          <w:szCs w:val="28"/>
          <w:lang w:val="en-GB"/>
        </w:rPr>
      </w:pPr>
    </w:p>
    <w:p w14:paraId="5F91A251" w14:textId="77777777" w:rsidR="00B37BAE" w:rsidRPr="00B37BAE" w:rsidRDefault="00B37BAE" w:rsidP="00B37BAE">
      <w:pPr>
        <w:ind w:left="1080"/>
        <w:jc w:val="both"/>
        <w:rPr>
          <w:sz w:val="28"/>
          <w:szCs w:val="28"/>
          <w:lang w:val="en-GB"/>
        </w:rPr>
      </w:pPr>
      <w:r w:rsidRPr="00B37BAE">
        <w:rPr>
          <w:sz w:val="28"/>
          <w:szCs w:val="28"/>
          <w:lang w:val="en-GB"/>
        </w:rPr>
        <w:t>A1/B1</w:t>
      </w:r>
      <w:r w:rsidRPr="00B37BAE">
        <w:rPr>
          <w:sz w:val="28"/>
          <w:szCs w:val="28"/>
          <w:lang w:val="en-GB"/>
        </w:rPr>
        <w:tab/>
      </w:r>
      <w:r w:rsidRPr="00B37BAE">
        <w:rPr>
          <w:sz w:val="28"/>
          <w:szCs w:val="28"/>
          <w:lang w:val="en-GB"/>
        </w:rPr>
        <w:tab/>
        <w:t>General obligations</w:t>
      </w:r>
    </w:p>
    <w:p w14:paraId="710CF289" w14:textId="77777777" w:rsidR="00B37BAE" w:rsidRPr="00B37BAE" w:rsidRDefault="00B37BAE" w:rsidP="00B37BAE">
      <w:pPr>
        <w:ind w:left="720"/>
        <w:jc w:val="both"/>
        <w:rPr>
          <w:sz w:val="28"/>
          <w:szCs w:val="28"/>
          <w:lang w:val="en-GB"/>
        </w:rPr>
      </w:pPr>
    </w:p>
    <w:p w14:paraId="18C16E4E" w14:textId="77777777" w:rsidR="00B37BAE" w:rsidRPr="00B37BAE" w:rsidRDefault="00B37BAE" w:rsidP="00B37BAE">
      <w:pPr>
        <w:ind w:left="1080"/>
        <w:jc w:val="both"/>
        <w:rPr>
          <w:sz w:val="28"/>
          <w:szCs w:val="28"/>
          <w:lang w:val="en-GB"/>
        </w:rPr>
      </w:pPr>
      <w:r w:rsidRPr="00B37BAE">
        <w:rPr>
          <w:sz w:val="28"/>
          <w:szCs w:val="28"/>
          <w:lang w:val="en-GB"/>
        </w:rPr>
        <w:t>A2/B2</w:t>
      </w:r>
      <w:r w:rsidRPr="00B37BAE">
        <w:rPr>
          <w:sz w:val="28"/>
          <w:szCs w:val="28"/>
          <w:lang w:val="en-GB"/>
        </w:rPr>
        <w:tab/>
      </w:r>
      <w:r w:rsidRPr="00B37BAE">
        <w:rPr>
          <w:sz w:val="28"/>
          <w:szCs w:val="28"/>
          <w:lang w:val="en-GB"/>
        </w:rPr>
        <w:tab/>
        <w:t>Delivery/Taking delivery</w:t>
      </w:r>
    </w:p>
    <w:p w14:paraId="4FB1559D" w14:textId="77777777" w:rsidR="00B37BAE" w:rsidRPr="00B37BAE" w:rsidRDefault="00B37BAE" w:rsidP="00B37BAE">
      <w:pPr>
        <w:ind w:left="1080"/>
        <w:jc w:val="both"/>
        <w:rPr>
          <w:sz w:val="28"/>
          <w:szCs w:val="28"/>
          <w:lang w:val="en-GB"/>
        </w:rPr>
      </w:pPr>
      <w:r w:rsidRPr="00B37BAE">
        <w:rPr>
          <w:sz w:val="28"/>
          <w:szCs w:val="28"/>
          <w:lang w:val="en-GB"/>
        </w:rPr>
        <w:t>A3/B3</w:t>
      </w:r>
      <w:r w:rsidRPr="00B37BAE">
        <w:rPr>
          <w:sz w:val="28"/>
          <w:szCs w:val="28"/>
          <w:lang w:val="en-GB"/>
        </w:rPr>
        <w:tab/>
      </w:r>
      <w:r w:rsidRPr="00B37BAE">
        <w:rPr>
          <w:sz w:val="28"/>
          <w:szCs w:val="28"/>
          <w:lang w:val="en-GB"/>
        </w:rPr>
        <w:tab/>
        <w:t xml:space="preserve">Transfer of risks   </w:t>
      </w:r>
    </w:p>
    <w:p w14:paraId="612E597A" w14:textId="77777777" w:rsidR="00B37BAE" w:rsidRPr="00B37BAE" w:rsidRDefault="00B37BAE" w:rsidP="00B37BAE">
      <w:pPr>
        <w:ind w:left="720"/>
        <w:jc w:val="both"/>
        <w:rPr>
          <w:sz w:val="28"/>
          <w:szCs w:val="28"/>
          <w:lang w:val="en-GB"/>
        </w:rPr>
      </w:pPr>
    </w:p>
    <w:p w14:paraId="4A2B774F" w14:textId="77777777" w:rsidR="00B37BAE" w:rsidRPr="00B37BAE" w:rsidRDefault="00B37BAE" w:rsidP="00B37BAE">
      <w:pPr>
        <w:ind w:left="1080"/>
        <w:jc w:val="both"/>
        <w:rPr>
          <w:sz w:val="28"/>
          <w:szCs w:val="28"/>
          <w:lang w:val="en-GB"/>
        </w:rPr>
      </w:pPr>
      <w:r w:rsidRPr="00B37BAE">
        <w:rPr>
          <w:sz w:val="28"/>
          <w:szCs w:val="28"/>
          <w:lang w:val="en-GB"/>
        </w:rPr>
        <w:t>A4/B4</w:t>
      </w:r>
      <w:r w:rsidRPr="00B37BAE">
        <w:rPr>
          <w:sz w:val="28"/>
          <w:szCs w:val="28"/>
          <w:lang w:val="en-GB"/>
        </w:rPr>
        <w:tab/>
      </w:r>
      <w:r w:rsidRPr="00B37BAE">
        <w:rPr>
          <w:sz w:val="28"/>
          <w:szCs w:val="28"/>
          <w:lang w:val="en-GB"/>
        </w:rPr>
        <w:tab/>
        <w:t>Carriage</w:t>
      </w:r>
    </w:p>
    <w:p w14:paraId="008CF150" w14:textId="77777777" w:rsidR="00B37BAE" w:rsidRPr="00B37BAE" w:rsidRDefault="00B37BAE" w:rsidP="00B37BAE">
      <w:pPr>
        <w:ind w:left="1080"/>
        <w:jc w:val="both"/>
        <w:rPr>
          <w:sz w:val="28"/>
          <w:szCs w:val="28"/>
          <w:lang w:val="en-GB"/>
        </w:rPr>
      </w:pPr>
      <w:r w:rsidRPr="00B37BAE">
        <w:rPr>
          <w:sz w:val="28"/>
          <w:szCs w:val="28"/>
          <w:lang w:val="en-GB"/>
        </w:rPr>
        <w:t>A5/B5</w:t>
      </w:r>
      <w:r w:rsidRPr="00B37BAE">
        <w:rPr>
          <w:sz w:val="28"/>
          <w:szCs w:val="28"/>
          <w:lang w:val="en-GB"/>
        </w:rPr>
        <w:tab/>
      </w:r>
      <w:r w:rsidRPr="00B37BAE">
        <w:rPr>
          <w:sz w:val="28"/>
          <w:szCs w:val="28"/>
          <w:lang w:val="en-GB"/>
        </w:rPr>
        <w:tab/>
        <w:t>Insurance</w:t>
      </w:r>
    </w:p>
    <w:p w14:paraId="3A1234D9" w14:textId="77777777" w:rsidR="00B37BAE" w:rsidRPr="00B37BAE" w:rsidRDefault="00B37BAE" w:rsidP="00B37BAE">
      <w:pPr>
        <w:ind w:left="720"/>
        <w:jc w:val="both"/>
        <w:rPr>
          <w:sz w:val="28"/>
          <w:szCs w:val="28"/>
          <w:lang w:val="en-GB"/>
        </w:rPr>
      </w:pPr>
    </w:p>
    <w:p w14:paraId="678237CE" w14:textId="77777777" w:rsidR="00B37BAE" w:rsidRPr="00B37BAE" w:rsidRDefault="00B37BAE" w:rsidP="00B37BAE">
      <w:pPr>
        <w:ind w:left="1080"/>
        <w:jc w:val="both"/>
        <w:rPr>
          <w:sz w:val="28"/>
          <w:szCs w:val="28"/>
          <w:lang w:val="en-GB"/>
        </w:rPr>
      </w:pPr>
      <w:r w:rsidRPr="00B37BAE">
        <w:rPr>
          <w:sz w:val="28"/>
          <w:szCs w:val="28"/>
          <w:lang w:val="en-GB"/>
        </w:rPr>
        <w:t>A6/B6</w:t>
      </w:r>
      <w:r w:rsidRPr="00B37BAE">
        <w:rPr>
          <w:sz w:val="28"/>
          <w:szCs w:val="28"/>
          <w:lang w:val="en-GB"/>
        </w:rPr>
        <w:tab/>
      </w:r>
      <w:r w:rsidRPr="00B37BAE">
        <w:rPr>
          <w:sz w:val="28"/>
          <w:szCs w:val="28"/>
          <w:lang w:val="en-GB"/>
        </w:rPr>
        <w:tab/>
        <w:t>Delivery/transport document</w:t>
      </w:r>
    </w:p>
    <w:p w14:paraId="09A3D060" w14:textId="77777777" w:rsidR="00B37BAE" w:rsidRPr="00B37BAE" w:rsidRDefault="00B37BAE" w:rsidP="00B37BAE">
      <w:pPr>
        <w:ind w:left="1080"/>
        <w:jc w:val="both"/>
        <w:rPr>
          <w:sz w:val="28"/>
          <w:szCs w:val="28"/>
          <w:lang w:val="en-GB"/>
        </w:rPr>
      </w:pPr>
      <w:r w:rsidRPr="00B37BAE">
        <w:rPr>
          <w:sz w:val="28"/>
          <w:szCs w:val="28"/>
          <w:lang w:val="en-GB"/>
        </w:rPr>
        <w:t>A7/B7</w:t>
      </w:r>
      <w:r w:rsidRPr="00B37BAE">
        <w:rPr>
          <w:sz w:val="28"/>
          <w:szCs w:val="28"/>
          <w:lang w:val="en-GB"/>
        </w:rPr>
        <w:tab/>
      </w:r>
      <w:r w:rsidRPr="00B37BAE">
        <w:rPr>
          <w:sz w:val="28"/>
          <w:szCs w:val="28"/>
          <w:lang w:val="en-GB"/>
        </w:rPr>
        <w:tab/>
        <w:t>Export/import clearance</w:t>
      </w:r>
    </w:p>
    <w:p w14:paraId="6C7DB3FC" w14:textId="77777777" w:rsidR="00B37BAE" w:rsidRPr="00B37BAE" w:rsidRDefault="00B37BAE" w:rsidP="00B37BAE">
      <w:pPr>
        <w:ind w:left="720"/>
        <w:jc w:val="both"/>
        <w:rPr>
          <w:sz w:val="28"/>
          <w:szCs w:val="28"/>
          <w:lang w:val="en-GB"/>
        </w:rPr>
      </w:pPr>
    </w:p>
    <w:p w14:paraId="2D6EC4D5" w14:textId="77777777" w:rsidR="00B37BAE" w:rsidRPr="00B37BAE" w:rsidRDefault="00B37BAE" w:rsidP="00B37BAE">
      <w:pPr>
        <w:ind w:left="1080"/>
        <w:jc w:val="both"/>
        <w:rPr>
          <w:sz w:val="28"/>
          <w:szCs w:val="28"/>
          <w:lang w:val="en-GB"/>
        </w:rPr>
      </w:pPr>
      <w:r w:rsidRPr="00B37BAE">
        <w:rPr>
          <w:sz w:val="28"/>
          <w:szCs w:val="28"/>
          <w:lang w:val="en-GB"/>
        </w:rPr>
        <w:t>A8/B8</w:t>
      </w:r>
      <w:r w:rsidRPr="00B37BAE">
        <w:rPr>
          <w:sz w:val="28"/>
          <w:szCs w:val="28"/>
          <w:lang w:val="en-GB"/>
        </w:rPr>
        <w:tab/>
      </w:r>
      <w:r w:rsidRPr="00B37BAE">
        <w:rPr>
          <w:sz w:val="28"/>
          <w:szCs w:val="28"/>
          <w:lang w:val="en-GB"/>
        </w:rPr>
        <w:tab/>
        <w:t>Checking/packaging/marking</w:t>
      </w:r>
    </w:p>
    <w:p w14:paraId="0D81E3A4" w14:textId="77777777" w:rsidR="00B37BAE" w:rsidRPr="00B37BAE" w:rsidRDefault="00B37BAE" w:rsidP="00B37BAE">
      <w:pPr>
        <w:ind w:left="720"/>
        <w:jc w:val="both"/>
        <w:rPr>
          <w:sz w:val="28"/>
          <w:szCs w:val="28"/>
          <w:lang w:val="en-GB"/>
        </w:rPr>
      </w:pPr>
    </w:p>
    <w:p w14:paraId="4B06D043" w14:textId="77777777" w:rsidR="00B37BAE" w:rsidRPr="00B37BAE" w:rsidRDefault="00B37BAE" w:rsidP="00B37BAE">
      <w:pPr>
        <w:ind w:left="1080"/>
        <w:jc w:val="both"/>
        <w:rPr>
          <w:sz w:val="28"/>
          <w:szCs w:val="28"/>
          <w:lang w:val="en-GB"/>
        </w:rPr>
      </w:pPr>
      <w:r w:rsidRPr="00B37BAE">
        <w:rPr>
          <w:sz w:val="28"/>
          <w:szCs w:val="28"/>
          <w:lang w:val="en-GB"/>
        </w:rPr>
        <w:t>A9/B9</w:t>
      </w:r>
      <w:r w:rsidRPr="00B37BAE">
        <w:rPr>
          <w:sz w:val="28"/>
          <w:szCs w:val="28"/>
          <w:lang w:val="en-GB"/>
        </w:rPr>
        <w:tab/>
      </w:r>
      <w:r w:rsidRPr="00B37BAE">
        <w:rPr>
          <w:sz w:val="28"/>
          <w:szCs w:val="28"/>
          <w:lang w:val="en-GB"/>
        </w:rPr>
        <w:tab/>
        <w:t>Allocation of costs</w:t>
      </w:r>
    </w:p>
    <w:p w14:paraId="5F707154" w14:textId="77777777" w:rsidR="00B37BAE" w:rsidRPr="00B37BAE" w:rsidRDefault="00B37BAE" w:rsidP="00B37BAE">
      <w:pPr>
        <w:ind w:left="720"/>
        <w:jc w:val="both"/>
        <w:rPr>
          <w:sz w:val="28"/>
          <w:szCs w:val="28"/>
          <w:lang w:val="en-GB"/>
        </w:rPr>
      </w:pPr>
    </w:p>
    <w:p w14:paraId="77B89F4B" w14:textId="77777777" w:rsidR="00B37BAE" w:rsidRPr="00B37BAE" w:rsidRDefault="00B37BAE" w:rsidP="00B37BAE">
      <w:pPr>
        <w:ind w:left="1080"/>
        <w:jc w:val="both"/>
        <w:rPr>
          <w:sz w:val="28"/>
          <w:szCs w:val="28"/>
          <w:lang w:val="en-GB"/>
        </w:rPr>
      </w:pPr>
      <w:r w:rsidRPr="00B37BAE">
        <w:rPr>
          <w:sz w:val="28"/>
          <w:szCs w:val="28"/>
          <w:lang w:val="en-GB"/>
        </w:rPr>
        <w:t>A10/B10</w:t>
      </w:r>
      <w:r w:rsidRPr="00B37BAE">
        <w:rPr>
          <w:sz w:val="28"/>
          <w:szCs w:val="28"/>
          <w:lang w:val="en-GB"/>
        </w:rPr>
        <w:tab/>
      </w:r>
      <w:r w:rsidRPr="00B37BAE">
        <w:rPr>
          <w:sz w:val="28"/>
          <w:szCs w:val="28"/>
          <w:lang w:val="en-GB"/>
        </w:rPr>
        <w:tab/>
        <w:t>Notices</w:t>
      </w:r>
    </w:p>
    <w:p w14:paraId="00C40326" w14:textId="77777777" w:rsidR="00B37BAE" w:rsidRPr="00B37BAE" w:rsidRDefault="00B37BAE" w:rsidP="00B37BAE">
      <w:pPr>
        <w:jc w:val="both"/>
        <w:rPr>
          <w:sz w:val="28"/>
          <w:szCs w:val="28"/>
          <w:lang w:val="en-GB"/>
        </w:rPr>
      </w:pPr>
    </w:p>
    <w:p w14:paraId="7AB988DD"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It will be noticed that the Incoterms 2020 rules, after recording in A1 the basic goods/payment obligations of the parties, Delivery and the Transfer of risks are moved to a more prominent location, namely to A2 and A3 respectively.</w:t>
      </w:r>
    </w:p>
    <w:p w14:paraId="3AC4921A" w14:textId="77777777" w:rsidR="00B37BAE" w:rsidRPr="00B37BAE" w:rsidRDefault="00B37BAE" w:rsidP="00B37BAE">
      <w:pPr>
        <w:jc w:val="both"/>
        <w:rPr>
          <w:sz w:val="28"/>
          <w:szCs w:val="28"/>
          <w:lang w:val="en-GB"/>
        </w:rPr>
      </w:pPr>
    </w:p>
    <w:p w14:paraId="2225D294"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broad sequence thereafter goes: </w:t>
      </w:r>
    </w:p>
    <w:p w14:paraId="200C3728" w14:textId="77777777" w:rsidR="00B37BAE" w:rsidRPr="00B37BAE" w:rsidRDefault="00B37BAE" w:rsidP="00B37BAE">
      <w:pPr>
        <w:jc w:val="both"/>
        <w:rPr>
          <w:sz w:val="28"/>
          <w:szCs w:val="28"/>
          <w:lang w:val="en-GB"/>
        </w:rPr>
      </w:pPr>
    </w:p>
    <w:p w14:paraId="0FACC6A3" w14:textId="77777777" w:rsidR="00B37BAE" w:rsidRPr="00B37BAE" w:rsidRDefault="00B37BAE" w:rsidP="00B37BAE">
      <w:pPr>
        <w:ind w:left="1080"/>
        <w:jc w:val="both"/>
        <w:rPr>
          <w:sz w:val="28"/>
          <w:szCs w:val="28"/>
          <w:lang w:val="en-GB"/>
        </w:rPr>
      </w:pPr>
      <w:r w:rsidRPr="00B37BAE">
        <w:rPr>
          <w:sz w:val="28"/>
          <w:szCs w:val="28"/>
          <w:lang w:val="en-GB"/>
        </w:rPr>
        <w:t xml:space="preserve">ancillary contracts (A4/B4 and A5/B5, carriage and insurance); </w:t>
      </w:r>
    </w:p>
    <w:p w14:paraId="724D0B2B" w14:textId="77777777" w:rsidR="00B37BAE" w:rsidRPr="00B37BAE" w:rsidRDefault="00B37BAE" w:rsidP="00B37BAE">
      <w:pPr>
        <w:ind w:left="1080"/>
        <w:jc w:val="both"/>
        <w:rPr>
          <w:sz w:val="28"/>
          <w:szCs w:val="28"/>
          <w:lang w:val="en-GB"/>
        </w:rPr>
      </w:pPr>
      <w:r w:rsidRPr="00B37BAE">
        <w:rPr>
          <w:sz w:val="28"/>
          <w:szCs w:val="28"/>
          <w:lang w:val="en-GB"/>
        </w:rPr>
        <w:t xml:space="preserve">transport documents (A6/B6); </w:t>
      </w:r>
    </w:p>
    <w:p w14:paraId="10B2540E" w14:textId="77777777" w:rsidR="00B37BAE" w:rsidRPr="00B37BAE" w:rsidRDefault="00B37BAE" w:rsidP="00B37BAE">
      <w:pPr>
        <w:ind w:left="1080"/>
        <w:jc w:val="both"/>
        <w:rPr>
          <w:sz w:val="28"/>
          <w:szCs w:val="28"/>
          <w:lang w:val="en-GB"/>
        </w:rPr>
      </w:pPr>
      <w:r w:rsidRPr="00B37BAE">
        <w:rPr>
          <w:sz w:val="28"/>
          <w:szCs w:val="28"/>
          <w:lang w:val="en-GB"/>
        </w:rPr>
        <w:t xml:space="preserve">export/import clearance (A7/B7); </w:t>
      </w:r>
    </w:p>
    <w:p w14:paraId="244F5210" w14:textId="77777777" w:rsidR="00B37BAE" w:rsidRPr="00B37BAE" w:rsidRDefault="00B37BAE" w:rsidP="00B37BAE">
      <w:pPr>
        <w:ind w:left="1080"/>
        <w:jc w:val="both"/>
        <w:rPr>
          <w:sz w:val="28"/>
          <w:szCs w:val="28"/>
          <w:lang w:val="en-GB"/>
        </w:rPr>
      </w:pPr>
      <w:r w:rsidRPr="00B37BAE">
        <w:rPr>
          <w:sz w:val="28"/>
          <w:szCs w:val="28"/>
          <w:lang w:val="en-GB"/>
        </w:rPr>
        <w:t xml:space="preserve">packaging (A8/B8); </w:t>
      </w:r>
    </w:p>
    <w:p w14:paraId="120BF367" w14:textId="77777777" w:rsidR="00B37BAE" w:rsidRPr="00B37BAE" w:rsidRDefault="00B37BAE" w:rsidP="00B37BAE">
      <w:pPr>
        <w:ind w:left="1080"/>
        <w:jc w:val="both"/>
        <w:rPr>
          <w:sz w:val="28"/>
          <w:szCs w:val="28"/>
          <w:lang w:val="en-GB"/>
        </w:rPr>
      </w:pPr>
      <w:r w:rsidRPr="00B37BAE">
        <w:rPr>
          <w:sz w:val="28"/>
          <w:szCs w:val="28"/>
          <w:lang w:val="en-GB"/>
        </w:rPr>
        <w:t>costs (A9/B9)</w:t>
      </w:r>
      <w:r w:rsidR="00FF5E8B">
        <w:rPr>
          <w:sz w:val="28"/>
          <w:szCs w:val="28"/>
          <w:lang w:val="en-GB"/>
        </w:rPr>
        <w:t>;</w:t>
      </w:r>
      <w:r w:rsidRPr="00B37BAE">
        <w:rPr>
          <w:sz w:val="28"/>
          <w:szCs w:val="28"/>
          <w:lang w:val="en-GB"/>
        </w:rPr>
        <w:t xml:space="preserve"> and </w:t>
      </w:r>
    </w:p>
    <w:p w14:paraId="6F8563BF" w14:textId="77777777" w:rsidR="00B37BAE" w:rsidRPr="0010173B" w:rsidRDefault="00B37BAE" w:rsidP="00B37BAE">
      <w:pPr>
        <w:ind w:left="1080"/>
        <w:jc w:val="both"/>
        <w:rPr>
          <w:sz w:val="28"/>
          <w:szCs w:val="28"/>
        </w:rPr>
      </w:pPr>
      <w:r w:rsidRPr="0010173B">
        <w:rPr>
          <w:sz w:val="28"/>
          <w:szCs w:val="28"/>
        </w:rPr>
        <w:t>notices (A10/B10).</w:t>
      </w:r>
    </w:p>
    <w:p w14:paraId="6B509277" w14:textId="77777777" w:rsidR="00B37BAE" w:rsidRPr="0010173B" w:rsidRDefault="00B37BAE" w:rsidP="00B37BAE">
      <w:pPr>
        <w:jc w:val="both"/>
        <w:rPr>
          <w:sz w:val="28"/>
          <w:szCs w:val="28"/>
        </w:rPr>
      </w:pPr>
    </w:p>
    <w:p w14:paraId="0D0FD7A5"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It is appreciated that this change in the order of the A/B articles will take some time – and cost – to become familiar.  It is hoped that with delivery and risk now made more prominent, traders will find it easier to identify the differences among the various Incoterms rules, i.e. the different points in time and place at which the seller “delivers” the goods to the buyer with risk transferring to the buyer from that time and point.</w:t>
      </w:r>
    </w:p>
    <w:p w14:paraId="33D08486" w14:textId="77777777" w:rsidR="00B37BAE" w:rsidRPr="00B37BAE" w:rsidRDefault="00B37BAE" w:rsidP="00B37BAE">
      <w:pPr>
        <w:jc w:val="both"/>
        <w:rPr>
          <w:sz w:val="28"/>
          <w:szCs w:val="28"/>
          <w:lang w:val="en-GB"/>
        </w:rPr>
      </w:pPr>
    </w:p>
    <w:p w14:paraId="6178C944"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For the first time, the Incoterms rules are published both in the traditional format setting out the eleven Incoterms rules and in a new ‘horizontal’ format setting out the ten articles within each Incoterms rule under each of the headings listed above in paragraph 53, first for the seller and then for the buyer. Traders can therefore now far more easily see the difference, for example, between the place of delivery in FCA and the place of delivery in DAP; or the items of cost which fall on a buyer in CIF when compared with the items of cost which fall on a buyer in CFR. It is hoped that this “horizontal” representation of the Incoterms 2020 rules will further assist traders in choosing the Incoterms rule most appropriate to their commercial requirements.  </w:t>
      </w:r>
    </w:p>
    <w:p w14:paraId="71CE2591" w14:textId="77777777" w:rsidR="00B37BAE" w:rsidRPr="00B37BAE" w:rsidRDefault="00B37BAE" w:rsidP="00B37BAE">
      <w:pPr>
        <w:jc w:val="both"/>
        <w:rPr>
          <w:sz w:val="28"/>
          <w:szCs w:val="28"/>
          <w:lang w:val="en-GB"/>
        </w:rPr>
      </w:pPr>
    </w:p>
    <w:p w14:paraId="0C843326" w14:textId="77777777" w:rsidR="00B37BAE" w:rsidRPr="00B37BAE" w:rsidRDefault="00B37BAE" w:rsidP="00B37BAE">
      <w:pPr>
        <w:jc w:val="both"/>
        <w:rPr>
          <w:sz w:val="28"/>
          <w:szCs w:val="28"/>
          <w:lang w:val="en-GB"/>
        </w:rPr>
      </w:pPr>
    </w:p>
    <w:p w14:paraId="46AAFBDE" w14:textId="77777777" w:rsidR="00B37BAE" w:rsidRPr="00B37BAE" w:rsidRDefault="00B37BAE" w:rsidP="00B37BAE">
      <w:pPr>
        <w:jc w:val="both"/>
        <w:rPr>
          <w:b/>
          <w:i/>
          <w:sz w:val="28"/>
          <w:szCs w:val="28"/>
          <w:u w:val="single"/>
          <w:lang w:val="en-GB"/>
        </w:rPr>
      </w:pPr>
      <w:r w:rsidRPr="00B37BAE">
        <w:rPr>
          <w:b/>
          <w:i/>
          <w:sz w:val="28"/>
          <w:szCs w:val="28"/>
          <w:u w:val="single"/>
          <w:lang w:val="en-GB"/>
        </w:rPr>
        <w:t>IX</w:t>
      </w:r>
      <w:r w:rsidRPr="00B37BAE">
        <w:rPr>
          <w:b/>
          <w:i/>
          <w:sz w:val="28"/>
          <w:szCs w:val="28"/>
          <w:u w:val="single"/>
          <w:lang w:val="en-GB"/>
        </w:rPr>
        <w:tab/>
        <w:t>Differences between Incoterms 2010 and 2020</w:t>
      </w:r>
    </w:p>
    <w:p w14:paraId="288D3CEE" w14:textId="77777777" w:rsidR="00B37BAE" w:rsidRPr="00B37BAE" w:rsidRDefault="00B37BAE" w:rsidP="00B37BAE">
      <w:pPr>
        <w:jc w:val="both"/>
        <w:rPr>
          <w:sz w:val="28"/>
          <w:szCs w:val="28"/>
          <w:lang w:val="en-GB"/>
        </w:rPr>
      </w:pPr>
    </w:p>
    <w:p w14:paraId="4D6742AA" w14:textId="77777777" w:rsidR="00B37BAE" w:rsidRPr="00B37BAE" w:rsidRDefault="00B37BAE" w:rsidP="00B37BAE">
      <w:pPr>
        <w:jc w:val="both"/>
        <w:rPr>
          <w:sz w:val="28"/>
          <w:szCs w:val="28"/>
          <w:lang w:val="en-GB"/>
        </w:rPr>
      </w:pPr>
    </w:p>
    <w:p w14:paraId="0D75432F" w14:textId="77777777" w:rsidR="00B37BAE" w:rsidRPr="00C25216"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most important initiative behind the Incoterms 2020 rules has been to focus on how the presentation could be enhanced to steer users towards the right Incoterms rule for their sale contract. </w:t>
      </w:r>
      <w:r w:rsidR="00B37BAE" w:rsidRPr="00C25216">
        <w:rPr>
          <w:sz w:val="28"/>
          <w:szCs w:val="28"/>
          <w:lang w:val="en-GB"/>
        </w:rPr>
        <w:t>Thus:</w:t>
      </w:r>
    </w:p>
    <w:p w14:paraId="669F2A3A" w14:textId="77777777" w:rsidR="00B37BAE" w:rsidRPr="00B37BAE" w:rsidRDefault="00B37BAE" w:rsidP="00385594">
      <w:pPr>
        <w:pStyle w:val="ListeParagraf"/>
        <w:numPr>
          <w:ilvl w:val="1"/>
          <w:numId w:val="51"/>
        </w:numPr>
        <w:spacing w:before="240" w:after="120"/>
        <w:ind w:left="1701" w:hanging="283"/>
        <w:jc w:val="both"/>
        <w:rPr>
          <w:sz w:val="28"/>
          <w:szCs w:val="28"/>
          <w:lang w:val="en-GB"/>
        </w:rPr>
      </w:pPr>
      <w:r w:rsidRPr="00B37BAE">
        <w:rPr>
          <w:sz w:val="28"/>
          <w:szCs w:val="28"/>
          <w:lang w:val="en-GB"/>
        </w:rPr>
        <w:t xml:space="preserve"> a greater emphasis in this Introduction on making the right choice; </w:t>
      </w:r>
    </w:p>
    <w:p w14:paraId="0323F034" w14:textId="77777777" w:rsidR="00B37BAE" w:rsidRPr="00B37BAE" w:rsidRDefault="00B37BAE" w:rsidP="00385594">
      <w:pPr>
        <w:pStyle w:val="ListeParagraf"/>
        <w:numPr>
          <w:ilvl w:val="1"/>
          <w:numId w:val="51"/>
        </w:numPr>
        <w:spacing w:after="120"/>
        <w:ind w:left="1701" w:hanging="283"/>
        <w:jc w:val="both"/>
        <w:rPr>
          <w:sz w:val="28"/>
          <w:szCs w:val="28"/>
          <w:lang w:val="en-GB"/>
        </w:rPr>
      </w:pPr>
      <w:r w:rsidRPr="00B37BAE">
        <w:rPr>
          <w:sz w:val="28"/>
          <w:szCs w:val="28"/>
          <w:lang w:val="en-GB"/>
        </w:rPr>
        <w:t xml:space="preserve">a clearer explanation of the demarcation and connection between the sale contract and its ancillary contracts; </w:t>
      </w:r>
    </w:p>
    <w:p w14:paraId="14C2BB68" w14:textId="77777777" w:rsidR="00B37BAE" w:rsidRPr="00B37BAE" w:rsidRDefault="00B37BAE" w:rsidP="00385594">
      <w:pPr>
        <w:pStyle w:val="ListeParagraf"/>
        <w:numPr>
          <w:ilvl w:val="1"/>
          <w:numId w:val="51"/>
        </w:numPr>
        <w:spacing w:after="120"/>
        <w:ind w:left="1701" w:hanging="283"/>
        <w:jc w:val="both"/>
        <w:rPr>
          <w:sz w:val="28"/>
          <w:szCs w:val="28"/>
          <w:lang w:val="en-GB"/>
        </w:rPr>
      </w:pPr>
      <w:r w:rsidRPr="00B37BAE">
        <w:rPr>
          <w:sz w:val="28"/>
          <w:szCs w:val="28"/>
          <w:lang w:val="en-GB"/>
        </w:rPr>
        <w:t xml:space="preserve">upgraded Guidance Notes presented now as Explanatory Notes to each Incoterms rule; </w:t>
      </w:r>
      <w:r w:rsidR="00FF5E8B">
        <w:rPr>
          <w:sz w:val="28"/>
          <w:szCs w:val="28"/>
          <w:lang w:val="en-GB"/>
        </w:rPr>
        <w:t>and</w:t>
      </w:r>
    </w:p>
    <w:p w14:paraId="0D9C4753" w14:textId="77777777" w:rsidR="00B37BAE" w:rsidRPr="00B37BAE" w:rsidRDefault="00B37BAE" w:rsidP="00385594">
      <w:pPr>
        <w:pStyle w:val="ListeParagraf"/>
        <w:numPr>
          <w:ilvl w:val="1"/>
          <w:numId w:val="51"/>
        </w:numPr>
        <w:spacing w:after="120"/>
        <w:ind w:left="1701" w:hanging="283"/>
        <w:jc w:val="both"/>
        <w:rPr>
          <w:sz w:val="28"/>
          <w:szCs w:val="28"/>
          <w:lang w:val="en-GB"/>
        </w:rPr>
      </w:pPr>
      <w:r w:rsidRPr="00B37BAE">
        <w:rPr>
          <w:sz w:val="28"/>
          <w:szCs w:val="28"/>
          <w:lang w:val="en-GB"/>
        </w:rPr>
        <w:t>a re-ordering within the Incoterms rules giving delivery and risk more prominence.</w:t>
      </w:r>
    </w:p>
    <w:p w14:paraId="3F68EAA8" w14:textId="77777777" w:rsidR="00B37BAE" w:rsidRPr="00B37BAE" w:rsidRDefault="00B37BAE" w:rsidP="00B37BAE">
      <w:pPr>
        <w:ind w:left="1080"/>
        <w:jc w:val="both"/>
        <w:rPr>
          <w:sz w:val="28"/>
          <w:szCs w:val="28"/>
          <w:lang w:val="en-GB"/>
        </w:rPr>
      </w:pPr>
      <w:r w:rsidRPr="00B37BAE">
        <w:rPr>
          <w:sz w:val="28"/>
          <w:szCs w:val="28"/>
          <w:lang w:val="en-GB"/>
        </w:rPr>
        <w:t>All these changes, though cosmetic in appearance, are in reality substantial attempts on the part of ICC to assist the international trading community towards smoother export/import transactions.</w:t>
      </w:r>
    </w:p>
    <w:p w14:paraId="36FF0F04" w14:textId="77777777" w:rsidR="00B37BAE" w:rsidRPr="00B37BAE" w:rsidRDefault="00B37BAE" w:rsidP="00B37BAE">
      <w:pPr>
        <w:jc w:val="both"/>
        <w:rPr>
          <w:sz w:val="28"/>
          <w:szCs w:val="28"/>
          <w:lang w:val="en-GB"/>
        </w:rPr>
      </w:pPr>
    </w:p>
    <w:p w14:paraId="71EFDA13"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Apart from these general changes, there are more substantive changes in the Incoterms 2020 rules when compared with </w:t>
      </w:r>
      <w:r w:rsidR="00B37BAE" w:rsidRPr="00B37BAE">
        <w:rPr>
          <w:i/>
          <w:sz w:val="28"/>
          <w:szCs w:val="28"/>
          <w:lang w:val="en-GB"/>
        </w:rPr>
        <w:t>Incoterms</w:t>
      </w:r>
      <w:r w:rsidR="00FF5E8B">
        <w:rPr>
          <w:i/>
          <w:sz w:val="28"/>
          <w:szCs w:val="28"/>
          <w:lang w:val="en-GB"/>
        </w:rPr>
        <w:t>®</w:t>
      </w:r>
      <w:r w:rsidR="00B37BAE" w:rsidRPr="00B37BAE">
        <w:rPr>
          <w:i/>
          <w:sz w:val="28"/>
          <w:szCs w:val="28"/>
          <w:lang w:val="en-GB"/>
        </w:rPr>
        <w:t xml:space="preserve"> 2010</w:t>
      </w:r>
      <w:r w:rsidR="00B37BAE" w:rsidRPr="00B37BAE">
        <w:rPr>
          <w:sz w:val="28"/>
          <w:szCs w:val="28"/>
          <w:lang w:val="en-GB"/>
        </w:rPr>
        <w:t xml:space="preserve">. Before looking at those changes, mention must be made of a particular development in trade practice which occurred since 2010 and which ICC has decided should </w:t>
      </w:r>
      <w:r w:rsidR="00B37BAE" w:rsidRPr="00B37BAE">
        <w:rPr>
          <w:i/>
          <w:sz w:val="28"/>
          <w:szCs w:val="28"/>
          <w:lang w:val="en-GB"/>
        </w:rPr>
        <w:t xml:space="preserve">not </w:t>
      </w:r>
      <w:r w:rsidR="00B37BAE" w:rsidRPr="00B37BAE">
        <w:rPr>
          <w:sz w:val="28"/>
          <w:szCs w:val="28"/>
          <w:lang w:val="en-GB"/>
        </w:rPr>
        <w:t>lead to a change in the Incoterms 2020 rules, namely Verified Gross Mass (VGM).</w:t>
      </w:r>
    </w:p>
    <w:p w14:paraId="198E1200" w14:textId="77777777" w:rsidR="00B37BAE" w:rsidRPr="00B37BAE" w:rsidRDefault="00B37BAE" w:rsidP="00B37BAE">
      <w:pPr>
        <w:jc w:val="both"/>
        <w:rPr>
          <w:sz w:val="28"/>
          <w:szCs w:val="28"/>
          <w:lang w:val="en-GB"/>
        </w:rPr>
      </w:pPr>
    </w:p>
    <w:p w14:paraId="7A5550A7" w14:textId="77777777" w:rsidR="00B37BAE" w:rsidRPr="00B37BAE" w:rsidRDefault="00C25216" w:rsidP="00385594">
      <w:pPr>
        <w:pStyle w:val="ListeParagraf"/>
        <w:numPr>
          <w:ilvl w:val="0"/>
          <w:numId w:val="51"/>
        </w:numPr>
        <w:contextualSpacing/>
        <w:jc w:val="both"/>
        <w:rPr>
          <w:sz w:val="28"/>
          <w:szCs w:val="28"/>
          <w:lang w:val="en-GB"/>
        </w:rPr>
      </w:pPr>
      <w:r>
        <w:rPr>
          <w:i/>
          <w:sz w:val="28"/>
          <w:szCs w:val="28"/>
          <w:lang w:val="en-GB"/>
        </w:rPr>
        <w:t xml:space="preserve">     </w:t>
      </w:r>
      <w:r w:rsidR="00B37BAE" w:rsidRPr="00B37BAE">
        <w:rPr>
          <w:i/>
          <w:sz w:val="28"/>
          <w:szCs w:val="28"/>
          <w:lang w:val="en-GB"/>
        </w:rPr>
        <w:t>A note on Verified Gross Mass (VGM).</w:t>
      </w:r>
      <w:r w:rsidR="00B37BAE" w:rsidRPr="00B37BAE">
        <w:rPr>
          <w:sz w:val="28"/>
          <w:szCs w:val="28"/>
          <w:lang w:val="en-GB"/>
        </w:rPr>
        <w:t xml:space="preserve"> Since 1 July 2016, Regulation 2 under the International Convention for the Safety of Life at Sea (SOLAS) imposed on shippers in the case of the shipment of containers the obligation either to weigh the packed container using calibrated and certified equipment, or to weigh the contents of the container and add the weight of the container when empty. In either case, the VGM is to be recorded with the carrier. A failure to comply bears the sanction under the SOLAS Convention that the container “should not be loaded onto a ship”</w:t>
      </w:r>
      <w:r w:rsidR="00B37BAE" w:rsidRPr="00B37BAE">
        <w:rPr>
          <w:rFonts w:eastAsia="Times New Roman"/>
          <w:color w:val="000000"/>
          <w:sz w:val="28"/>
          <w:szCs w:val="28"/>
          <w:lang w:val="en-GB"/>
        </w:rPr>
        <w:t>: see para 4.2, MSC1/Circ.1475, 9 June 2014.</w:t>
      </w:r>
    </w:p>
    <w:p w14:paraId="360421E3" w14:textId="77777777" w:rsidR="00B37BAE" w:rsidRPr="00B37BAE" w:rsidRDefault="00B37BAE" w:rsidP="00B37BAE">
      <w:pPr>
        <w:pStyle w:val="ListeParagraf"/>
        <w:ind w:left="1080"/>
        <w:jc w:val="both"/>
        <w:rPr>
          <w:sz w:val="28"/>
          <w:szCs w:val="28"/>
          <w:lang w:val="en-GB"/>
        </w:rPr>
      </w:pPr>
    </w:p>
    <w:p w14:paraId="5794C7D2" w14:textId="77777777" w:rsidR="00B37BAE" w:rsidRPr="00B37BAE" w:rsidRDefault="00B37BAE" w:rsidP="00B37BAE">
      <w:pPr>
        <w:pStyle w:val="ListeParagraf"/>
        <w:ind w:left="1080"/>
        <w:jc w:val="both"/>
        <w:rPr>
          <w:sz w:val="28"/>
          <w:szCs w:val="28"/>
          <w:lang w:val="en-GB"/>
        </w:rPr>
      </w:pPr>
      <w:r w:rsidRPr="00B37BAE">
        <w:rPr>
          <w:sz w:val="28"/>
          <w:szCs w:val="28"/>
          <w:lang w:val="en-GB"/>
        </w:rPr>
        <w:t xml:space="preserve">These weighing operations obviously incur expense and failure may lead to delay in loading. As this happened after 2010, it is unsurprising that there was some pressure in the consultations leading to </w:t>
      </w:r>
      <w:r w:rsidRPr="00B37BAE">
        <w:rPr>
          <w:i/>
          <w:sz w:val="28"/>
          <w:szCs w:val="28"/>
          <w:lang w:val="en-GB"/>
        </w:rPr>
        <w:t>Incoterms</w:t>
      </w:r>
      <w:r w:rsidR="00CF4777">
        <w:rPr>
          <w:i/>
          <w:sz w:val="28"/>
          <w:szCs w:val="28"/>
          <w:lang w:val="en-GB"/>
        </w:rPr>
        <w:t>®</w:t>
      </w:r>
      <w:r w:rsidRPr="00B37BAE">
        <w:rPr>
          <w:i/>
          <w:sz w:val="28"/>
          <w:szCs w:val="28"/>
          <w:lang w:val="en-GB"/>
        </w:rPr>
        <w:t xml:space="preserve"> 2020</w:t>
      </w:r>
      <w:r w:rsidRPr="00B37BAE">
        <w:rPr>
          <w:sz w:val="28"/>
          <w:szCs w:val="28"/>
          <w:lang w:val="en-GB"/>
        </w:rPr>
        <w:t xml:space="preserve"> for a clear indication to be given as to who, as between seller and buyer, should bear such obligations.   </w:t>
      </w:r>
    </w:p>
    <w:p w14:paraId="01C2B2A3" w14:textId="77777777" w:rsidR="00B37BAE" w:rsidRPr="00B37BAE" w:rsidRDefault="00B37BAE" w:rsidP="00B37BAE">
      <w:pPr>
        <w:pStyle w:val="ListeParagraf"/>
        <w:rPr>
          <w:sz w:val="28"/>
          <w:szCs w:val="28"/>
          <w:lang w:val="en-GB"/>
        </w:rPr>
      </w:pPr>
    </w:p>
    <w:p w14:paraId="254BC78C"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It was felt by the Drafting Group that obligations and costs relating to VGM were too specific and complex to warrant explicit mention in the Incoterms 2020 rules.</w:t>
      </w:r>
    </w:p>
    <w:p w14:paraId="6732FF68" w14:textId="77777777" w:rsidR="00B37BAE" w:rsidRPr="00B37BAE" w:rsidRDefault="00B37BAE" w:rsidP="00B37BAE">
      <w:pPr>
        <w:jc w:val="both"/>
        <w:rPr>
          <w:sz w:val="28"/>
          <w:szCs w:val="28"/>
          <w:lang w:val="en-GB"/>
        </w:rPr>
      </w:pPr>
    </w:p>
    <w:p w14:paraId="2A7D1671"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Returning to the changes made by ICC to the Incoterms 2010 rules in the Incoterms 2020 rules, these are: </w:t>
      </w:r>
    </w:p>
    <w:p w14:paraId="1BD2C8D7" w14:textId="77777777" w:rsidR="00B37BAE" w:rsidRPr="00B37BAE" w:rsidRDefault="00B37BAE" w:rsidP="00B37BAE">
      <w:pPr>
        <w:jc w:val="both"/>
        <w:rPr>
          <w:sz w:val="28"/>
          <w:szCs w:val="28"/>
          <w:lang w:val="en-GB"/>
        </w:rPr>
      </w:pPr>
    </w:p>
    <w:p w14:paraId="006FA724" w14:textId="77777777" w:rsidR="00B37BAE" w:rsidRPr="00B37BAE" w:rsidRDefault="00B37BAE" w:rsidP="00B37BAE">
      <w:pPr>
        <w:ind w:left="1440" w:hanging="360"/>
        <w:jc w:val="both"/>
        <w:rPr>
          <w:sz w:val="28"/>
          <w:szCs w:val="28"/>
          <w:lang w:val="en-GB"/>
        </w:rPr>
      </w:pPr>
      <w:r w:rsidRPr="00B37BAE">
        <w:rPr>
          <w:sz w:val="28"/>
          <w:szCs w:val="28"/>
          <w:lang w:val="en-GB"/>
        </w:rPr>
        <w:t>[a]</w:t>
      </w:r>
      <w:r w:rsidRPr="00B37BAE">
        <w:rPr>
          <w:sz w:val="28"/>
          <w:szCs w:val="28"/>
          <w:lang w:val="en-GB"/>
        </w:rPr>
        <w:tab/>
        <w:t>Bills of lading with an on-board notation and the FCA Incoterms rule</w:t>
      </w:r>
    </w:p>
    <w:p w14:paraId="566BCB0C" w14:textId="77777777" w:rsidR="00B37BAE" w:rsidRPr="00B37BAE" w:rsidRDefault="00B37BAE" w:rsidP="00B37BAE">
      <w:pPr>
        <w:ind w:left="1080"/>
        <w:jc w:val="both"/>
        <w:rPr>
          <w:sz w:val="28"/>
          <w:szCs w:val="28"/>
          <w:lang w:val="en-GB"/>
        </w:rPr>
      </w:pPr>
      <w:r w:rsidRPr="00B37BAE">
        <w:rPr>
          <w:sz w:val="28"/>
          <w:szCs w:val="28"/>
          <w:lang w:val="en-GB"/>
        </w:rPr>
        <w:t>[b]</w:t>
      </w:r>
      <w:r w:rsidRPr="00B37BAE">
        <w:rPr>
          <w:sz w:val="28"/>
          <w:szCs w:val="28"/>
          <w:lang w:val="en-GB"/>
        </w:rPr>
        <w:tab/>
        <w:t>Costs, where they are listed</w:t>
      </w:r>
    </w:p>
    <w:p w14:paraId="00596355" w14:textId="77777777" w:rsidR="00B37BAE" w:rsidRPr="00B37BAE" w:rsidRDefault="00B37BAE" w:rsidP="00B37BAE">
      <w:pPr>
        <w:ind w:left="1080"/>
        <w:jc w:val="both"/>
        <w:rPr>
          <w:sz w:val="28"/>
          <w:szCs w:val="28"/>
          <w:lang w:val="en-GB"/>
        </w:rPr>
      </w:pPr>
      <w:r w:rsidRPr="00B37BAE">
        <w:rPr>
          <w:sz w:val="28"/>
          <w:szCs w:val="28"/>
          <w:lang w:val="en-GB"/>
        </w:rPr>
        <w:t>[c]</w:t>
      </w:r>
      <w:r w:rsidRPr="00B37BAE">
        <w:rPr>
          <w:sz w:val="28"/>
          <w:szCs w:val="28"/>
          <w:lang w:val="en-GB"/>
        </w:rPr>
        <w:tab/>
        <w:t xml:space="preserve">Different levels of insurance cover in CIF and CIP </w:t>
      </w:r>
    </w:p>
    <w:p w14:paraId="004455E7" w14:textId="77777777" w:rsidR="00B37BAE" w:rsidRPr="00B37BAE" w:rsidRDefault="00B37BAE" w:rsidP="00B37BAE">
      <w:pPr>
        <w:ind w:left="1440" w:hanging="360"/>
        <w:jc w:val="both"/>
        <w:rPr>
          <w:sz w:val="28"/>
          <w:szCs w:val="28"/>
          <w:lang w:val="en-GB"/>
        </w:rPr>
      </w:pPr>
      <w:r w:rsidRPr="00B37BAE">
        <w:rPr>
          <w:sz w:val="28"/>
          <w:szCs w:val="28"/>
          <w:lang w:val="en-GB"/>
        </w:rPr>
        <w:t>[d]</w:t>
      </w:r>
      <w:r w:rsidRPr="00B37BAE">
        <w:rPr>
          <w:sz w:val="28"/>
          <w:szCs w:val="28"/>
          <w:lang w:val="en-GB"/>
        </w:rPr>
        <w:tab/>
        <w:t>Arranging for carriage with seller’s or buyer’s own means of transport in FCA, DAP, DPU and DDP</w:t>
      </w:r>
    </w:p>
    <w:p w14:paraId="58A01DDD" w14:textId="77777777" w:rsidR="00B37BAE" w:rsidRPr="00B37BAE" w:rsidRDefault="00B37BAE" w:rsidP="00B37BAE">
      <w:pPr>
        <w:ind w:left="1080"/>
        <w:jc w:val="both"/>
        <w:rPr>
          <w:sz w:val="28"/>
          <w:szCs w:val="28"/>
          <w:lang w:val="en-GB"/>
        </w:rPr>
      </w:pPr>
      <w:r w:rsidRPr="00B37BAE">
        <w:rPr>
          <w:sz w:val="28"/>
          <w:szCs w:val="28"/>
          <w:lang w:val="en-GB"/>
        </w:rPr>
        <w:t>[e]</w:t>
      </w:r>
      <w:r w:rsidRPr="00B37BAE">
        <w:rPr>
          <w:sz w:val="28"/>
          <w:szCs w:val="28"/>
          <w:lang w:val="en-GB"/>
        </w:rPr>
        <w:tab/>
        <w:t>Change in the three-letter initials for DAT to DPU</w:t>
      </w:r>
    </w:p>
    <w:p w14:paraId="11A6902D" w14:textId="77777777" w:rsidR="00B37BAE" w:rsidRPr="00B37BAE" w:rsidRDefault="00B37BAE" w:rsidP="00B37BAE">
      <w:pPr>
        <w:ind w:left="1440" w:hanging="360"/>
        <w:jc w:val="both"/>
        <w:rPr>
          <w:sz w:val="28"/>
          <w:szCs w:val="28"/>
          <w:lang w:val="en-GB"/>
        </w:rPr>
      </w:pPr>
      <w:r w:rsidRPr="00B37BAE">
        <w:rPr>
          <w:sz w:val="28"/>
          <w:szCs w:val="28"/>
          <w:lang w:val="en-GB"/>
        </w:rPr>
        <w:t>[f]</w:t>
      </w:r>
      <w:r w:rsidRPr="00B37BAE">
        <w:rPr>
          <w:sz w:val="28"/>
          <w:szCs w:val="28"/>
          <w:lang w:val="en-GB"/>
        </w:rPr>
        <w:tab/>
        <w:t>Inclusion of security-related requirements within carriage obligations and costs</w:t>
      </w:r>
    </w:p>
    <w:p w14:paraId="3DF5C798" w14:textId="77777777" w:rsidR="00B37BAE" w:rsidRPr="00B37BAE" w:rsidRDefault="00B37BAE" w:rsidP="00B37BAE">
      <w:pPr>
        <w:ind w:left="1080"/>
        <w:jc w:val="both"/>
        <w:rPr>
          <w:sz w:val="28"/>
          <w:szCs w:val="28"/>
          <w:lang w:val="en-GB"/>
        </w:rPr>
      </w:pPr>
      <w:r w:rsidRPr="00B37BAE">
        <w:rPr>
          <w:sz w:val="28"/>
          <w:szCs w:val="28"/>
          <w:lang w:val="en-GB"/>
        </w:rPr>
        <w:t>[g]</w:t>
      </w:r>
      <w:r w:rsidRPr="00B37BAE">
        <w:rPr>
          <w:sz w:val="28"/>
          <w:szCs w:val="28"/>
          <w:lang w:val="en-GB"/>
        </w:rPr>
        <w:tab/>
        <w:t>Explanatory Notes for Users</w:t>
      </w:r>
    </w:p>
    <w:p w14:paraId="18F6E35E" w14:textId="77777777" w:rsidR="00B37BAE" w:rsidRPr="00B37BAE" w:rsidRDefault="00B37BAE" w:rsidP="00B37BAE">
      <w:pPr>
        <w:jc w:val="both"/>
        <w:rPr>
          <w:sz w:val="28"/>
          <w:szCs w:val="28"/>
          <w:lang w:val="en-GB"/>
        </w:rPr>
      </w:pPr>
    </w:p>
    <w:p w14:paraId="527D5C1F" w14:textId="77777777" w:rsidR="00B37BAE" w:rsidRPr="00B37BAE" w:rsidRDefault="00B37BAE" w:rsidP="00B37BAE">
      <w:pPr>
        <w:jc w:val="both"/>
        <w:rPr>
          <w:sz w:val="28"/>
          <w:szCs w:val="28"/>
          <w:lang w:val="en-GB"/>
        </w:rPr>
      </w:pPr>
      <w:r w:rsidRPr="00B37BAE">
        <w:rPr>
          <w:i/>
          <w:sz w:val="28"/>
          <w:szCs w:val="28"/>
          <w:lang w:val="en-GB"/>
        </w:rPr>
        <w:t>[a]</w:t>
      </w:r>
      <w:r w:rsidRPr="00B37BAE">
        <w:rPr>
          <w:i/>
          <w:sz w:val="28"/>
          <w:szCs w:val="28"/>
          <w:lang w:val="en-GB"/>
        </w:rPr>
        <w:tab/>
        <w:t>Bills of lading with an on-board notation and the FCA Incoterms rule</w:t>
      </w:r>
    </w:p>
    <w:p w14:paraId="2E43FC56" w14:textId="77777777" w:rsidR="00B37BAE" w:rsidRPr="00B37BAE" w:rsidRDefault="00B37BAE" w:rsidP="00B37BAE">
      <w:pPr>
        <w:jc w:val="both"/>
        <w:rPr>
          <w:sz w:val="28"/>
          <w:szCs w:val="28"/>
          <w:lang w:val="en-GB"/>
        </w:rPr>
      </w:pPr>
    </w:p>
    <w:p w14:paraId="01343860"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Where goods are sold FCA for carriage by sea, sellers or buyers (or more likely their banks where a letter of credit is in place) might want a bill of lading with an on-board notation.</w:t>
      </w:r>
    </w:p>
    <w:p w14:paraId="4B637924" w14:textId="77777777" w:rsidR="00B37BAE" w:rsidRPr="00B37BAE" w:rsidRDefault="00B37BAE" w:rsidP="00B37BAE">
      <w:pPr>
        <w:pStyle w:val="ListeParagraf"/>
        <w:ind w:left="1080"/>
        <w:jc w:val="both"/>
        <w:rPr>
          <w:sz w:val="28"/>
          <w:szCs w:val="28"/>
          <w:lang w:val="en-GB"/>
        </w:rPr>
      </w:pPr>
    </w:p>
    <w:p w14:paraId="422B31BF"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However, delivery under the FCA rule is completed before the loading of the goods on board the vessel. It is by no means certain that the seller can obtain an on-board bill of lading from the carrier. That carrier is likely, under its contract of carriage, to be bound and entitled to issue an on-board bill of lading only once the goods are actually on board.</w:t>
      </w:r>
    </w:p>
    <w:p w14:paraId="0E203F43" w14:textId="77777777" w:rsidR="00B37BAE" w:rsidRPr="00B37BAE" w:rsidRDefault="00B37BAE" w:rsidP="00B37BAE">
      <w:pPr>
        <w:pStyle w:val="ListeParagraf"/>
        <w:rPr>
          <w:sz w:val="28"/>
          <w:szCs w:val="28"/>
          <w:lang w:val="en-GB"/>
        </w:rPr>
      </w:pPr>
    </w:p>
    <w:p w14:paraId="06279CC6"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To cater for this situation, FCA A6/B6 of </w:t>
      </w:r>
      <w:r w:rsidR="00B37BAE" w:rsidRPr="00B37BAE">
        <w:rPr>
          <w:i/>
          <w:sz w:val="28"/>
          <w:szCs w:val="28"/>
          <w:lang w:val="en-GB"/>
        </w:rPr>
        <w:t>Incoterms</w:t>
      </w:r>
      <w:r w:rsidR="00CF4777">
        <w:rPr>
          <w:i/>
          <w:sz w:val="28"/>
          <w:szCs w:val="28"/>
          <w:lang w:val="en-GB"/>
        </w:rPr>
        <w:t>®</w:t>
      </w:r>
      <w:r w:rsidR="00B37BAE" w:rsidRPr="00B37BAE">
        <w:rPr>
          <w:i/>
          <w:sz w:val="28"/>
          <w:szCs w:val="28"/>
          <w:lang w:val="en-GB"/>
        </w:rPr>
        <w:t xml:space="preserve"> 2020</w:t>
      </w:r>
      <w:r w:rsidR="00B37BAE" w:rsidRPr="00B37BAE">
        <w:rPr>
          <w:sz w:val="28"/>
          <w:szCs w:val="28"/>
          <w:lang w:val="en-GB"/>
        </w:rPr>
        <w:t xml:space="preserve"> now provides for an additional option. The buyer and the seller can agree that the buyer will instruct its carrier to issue an on-board bill of lading to the seller after the loading of the goods, the seller then being obliged to tender that bill of lading to the buyer, typically through the banks.  ICC recognises that, despite this somewhat unhappy union between an on-board bill of lading and FCA delivery, this caters for a demonstrated need in the marketplace. Finally, it should be emphasized that even where this optional mechanism is adopted, the seller is under no obligation to the buyer as to the terms of the contract of carriage.</w:t>
      </w:r>
    </w:p>
    <w:p w14:paraId="38B60A95" w14:textId="77777777" w:rsidR="00B37BAE" w:rsidRPr="00B37BAE" w:rsidRDefault="00B37BAE" w:rsidP="00B37BAE">
      <w:pPr>
        <w:pStyle w:val="ListeParagraf"/>
        <w:ind w:left="1080"/>
        <w:jc w:val="both"/>
        <w:rPr>
          <w:sz w:val="28"/>
          <w:szCs w:val="28"/>
          <w:lang w:val="en-GB"/>
        </w:rPr>
      </w:pPr>
    </w:p>
    <w:p w14:paraId="3AC0C7E0"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Does it remain true to say that where containerised goods are delivered by seller to buyer by handing over to a carrier before loading onto a ship, the seller is well advised to sell on FCA terms rather than on FOB terms? The answer to that question is Yes.  Where </w:t>
      </w:r>
      <w:r w:rsidR="00B37BAE" w:rsidRPr="00B37BAE">
        <w:rPr>
          <w:i/>
          <w:sz w:val="28"/>
          <w:szCs w:val="28"/>
          <w:lang w:val="en-GB"/>
        </w:rPr>
        <w:t>Incoterms</w:t>
      </w:r>
      <w:r w:rsidR="00CF4777">
        <w:rPr>
          <w:i/>
          <w:sz w:val="28"/>
          <w:szCs w:val="28"/>
          <w:lang w:val="en-GB"/>
        </w:rPr>
        <w:t>®</w:t>
      </w:r>
      <w:r w:rsidR="00B37BAE" w:rsidRPr="00B37BAE">
        <w:rPr>
          <w:i/>
          <w:sz w:val="28"/>
          <w:szCs w:val="28"/>
          <w:lang w:val="en-GB"/>
        </w:rPr>
        <w:t xml:space="preserve"> 2020</w:t>
      </w:r>
      <w:r w:rsidR="00B37BAE" w:rsidRPr="00B37BAE">
        <w:rPr>
          <w:sz w:val="28"/>
          <w:szCs w:val="28"/>
          <w:lang w:val="en-GB"/>
        </w:rPr>
        <w:t xml:space="preserve"> have made a difference, however, is that where such a seller still wants or needs a bill of lading with an on-board notation, the new additional option in the FCA term A6/B6 makes provision for such a document.</w:t>
      </w:r>
    </w:p>
    <w:p w14:paraId="10C0BCBC" w14:textId="77777777" w:rsidR="00B37BAE" w:rsidRPr="00B37BAE" w:rsidRDefault="00B37BAE" w:rsidP="00B37BAE">
      <w:pPr>
        <w:pStyle w:val="ListeParagraf"/>
        <w:ind w:left="1080"/>
        <w:jc w:val="both"/>
        <w:rPr>
          <w:sz w:val="28"/>
          <w:szCs w:val="28"/>
          <w:lang w:val="en-GB"/>
        </w:rPr>
      </w:pPr>
    </w:p>
    <w:p w14:paraId="4D154267" w14:textId="77777777" w:rsidR="00B37BAE" w:rsidRPr="00B37BAE" w:rsidRDefault="00B37BAE" w:rsidP="00B37BAE">
      <w:pPr>
        <w:jc w:val="both"/>
        <w:rPr>
          <w:i/>
          <w:sz w:val="28"/>
          <w:szCs w:val="28"/>
          <w:lang w:val="en-GB"/>
        </w:rPr>
      </w:pPr>
      <w:r w:rsidRPr="00B37BAE">
        <w:rPr>
          <w:i/>
          <w:sz w:val="28"/>
          <w:szCs w:val="28"/>
          <w:lang w:val="en-GB"/>
        </w:rPr>
        <w:t>[b]</w:t>
      </w:r>
      <w:r w:rsidRPr="00B37BAE">
        <w:rPr>
          <w:i/>
          <w:sz w:val="28"/>
          <w:szCs w:val="28"/>
          <w:lang w:val="en-GB"/>
        </w:rPr>
        <w:tab/>
        <w:t>Costs: where they are listed</w:t>
      </w:r>
    </w:p>
    <w:p w14:paraId="43A1358C" w14:textId="77777777" w:rsidR="00B37BAE" w:rsidRPr="00B37BAE" w:rsidRDefault="00B37BAE" w:rsidP="00B37BAE">
      <w:pPr>
        <w:pStyle w:val="ListeParagraf"/>
        <w:ind w:left="1080"/>
        <w:jc w:val="both"/>
        <w:rPr>
          <w:sz w:val="28"/>
          <w:szCs w:val="28"/>
          <w:lang w:val="en-GB"/>
        </w:rPr>
      </w:pPr>
    </w:p>
    <w:p w14:paraId="1A900451"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In the new ordering of the articles within the Incoterms 2020 rules, costs now appear at A9/B9 of each Incoterms rule.  Apart from that re-location, however, there is another change that will become obvious to users early on. The various costs which fall to be allocated by various articles within the Incoterms rules have traditionally appeared in different parts of each Incoterms rule.  Thus, for example, costs related to the obtaining of a delivery document in FOB 2010 were mentioned in A8, the article under the heading “Delivery Document”, but not in A6, the article under the heading “Allocation of Costs”.  </w:t>
      </w:r>
    </w:p>
    <w:p w14:paraId="220263B4" w14:textId="77777777" w:rsidR="00B37BAE" w:rsidRPr="00B37BAE" w:rsidRDefault="00B37BAE" w:rsidP="00B37BAE">
      <w:pPr>
        <w:pStyle w:val="ListeParagraf"/>
        <w:ind w:left="1080"/>
        <w:jc w:val="both"/>
        <w:rPr>
          <w:sz w:val="28"/>
          <w:szCs w:val="28"/>
          <w:lang w:val="en-GB"/>
        </w:rPr>
      </w:pPr>
    </w:p>
    <w:p w14:paraId="50B7C6C8"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In the Incoterms 2020 rules, however, the equivalent of A6/B6, namely A9/B9, now lists all the costs allocated by each particular Incoterms rule.  A9/B9 in the Incoterms 2020 rules are consequently longer than A6/B6 in the Incoterms 2010 rules.  </w:t>
      </w:r>
    </w:p>
    <w:p w14:paraId="3551D10E" w14:textId="77777777" w:rsidR="00B37BAE" w:rsidRPr="00B37BAE" w:rsidRDefault="00B37BAE" w:rsidP="00B37BAE">
      <w:pPr>
        <w:pStyle w:val="ListeParagraf"/>
        <w:rPr>
          <w:sz w:val="28"/>
          <w:szCs w:val="28"/>
          <w:lang w:val="en-GB"/>
        </w:rPr>
      </w:pPr>
    </w:p>
    <w:p w14:paraId="1ECDDD3B"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purpose is to provide users with a one-stop list of costs, so that the seller or buyer can now find in one place all the costs for which it would be responsible under that particular Incoterms rule.  Items of cost are also mentioned in their home article: thus, for example, the costs involved in obtaining documents in FOB still also appear at A6/B6 as well as at A9/B9. The thinking here was that users interested in discovering the specific allocation of documentary costs might be more inclined to go to the specific article dealing with delivery documents rather than to the general article listing all the costs. </w:t>
      </w:r>
    </w:p>
    <w:p w14:paraId="5AACDD6D" w14:textId="77777777" w:rsidR="00B37BAE" w:rsidRPr="00B37BAE" w:rsidRDefault="00B37BAE" w:rsidP="00B37BAE">
      <w:pPr>
        <w:pStyle w:val="ListeParagraf"/>
        <w:ind w:left="1080"/>
        <w:jc w:val="both"/>
        <w:rPr>
          <w:sz w:val="28"/>
          <w:szCs w:val="28"/>
          <w:lang w:val="en-GB"/>
        </w:rPr>
      </w:pPr>
    </w:p>
    <w:p w14:paraId="34B772E5" w14:textId="77777777" w:rsidR="00B37BAE" w:rsidRPr="00B37BAE" w:rsidRDefault="00B37BAE" w:rsidP="00B37BAE">
      <w:pPr>
        <w:jc w:val="both"/>
        <w:rPr>
          <w:i/>
          <w:sz w:val="28"/>
          <w:szCs w:val="28"/>
          <w:lang w:val="en-GB"/>
        </w:rPr>
      </w:pPr>
      <w:r w:rsidRPr="00B37BAE">
        <w:rPr>
          <w:i/>
          <w:sz w:val="28"/>
          <w:szCs w:val="28"/>
          <w:lang w:val="en-GB"/>
        </w:rPr>
        <w:t>[c]</w:t>
      </w:r>
      <w:r w:rsidRPr="00B37BAE">
        <w:rPr>
          <w:i/>
          <w:sz w:val="28"/>
          <w:szCs w:val="28"/>
          <w:lang w:val="en-GB"/>
        </w:rPr>
        <w:tab/>
        <w:t xml:space="preserve">Different levels of insurance cover in CIF and CIP </w:t>
      </w:r>
    </w:p>
    <w:p w14:paraId="7CBF7BED" w14:textId="77777777" w:rsidR="00B37BAE" w:rsidRPr="00B37BAE" w:rsidRDefault="00B37BAE" w:rsidP="00B37BAE">
      <w:pPr>
        <w:pStyle w:val="ListeParagraf"/>
        <w:ind w:left="1080"/>
        <w:jc w:val="both"/>
        <w:rPr>
          <w:sz w:val="28"/>
          <w:szCs w:val="28"/>
          <w:lang w:val="en-GB"/>
        </w:rPr>
      </w:pPr>
    </w:p>
    <w:p w14:paraId="590230E7"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In the Incoterms 2010 rules, A3 of both CIF and CIP imposed on the seller the obligation to “obtain at its own expense cargo insurance complying at least with the minimum cover as provided by Clauses (C) of the Institute Cargo Clauses (Lloyd's Market Association/International Underwriting Association "LMA/IUA") or any similar clauses.”   Institute Cargo Clauses (C) provides cover for a number of listed risks, subject to itemised exclusions; Institute Cargo Clauses (A), on the other hand, covers “all risks”, again subject to itemised exclusions. During the consultations leading to the Incoterms 2020 rules, the case was made for moving from Institute Cargo Clauses (C) to Institute Cargo Clauses (A), thus increasing the cover obtained by the seller for the benefit of the buyer. This could, of course, also involve an additional cost in premium. The contrary case, namely to stay with Institute Cargo Clauses (C), was equally strongly put, particularly by those involved in the maritime trade of commodities. After considerable discussion within and beyond the Drafting Group, the decision was made to provide for different minimum cover in the CIF Incoterms rule and in the CIP Incoterms rule. In the first, which is much more likely to be used in the maritime commodity trades, the status quo has been retained, with Institute Cargo Clauses (C) as the default position, although it is, of course, open to the parties to agree to higher cover.  In the second, namely the CIP Incoterms rule, the seller must now obtain insurance cover complying with Institute Cargo Clauses (A): although it is, of course, again open to the parties to agree on a lower level of cover.</w:t>
      </w:r>
    </w:p>
    <w:p w14:paraId="441AE6DC" w14:textId="77777777" w:rsidR="00B37BAE" w:rsidRPr="00B37BAE" w:rsidRDefault="00B37BAE" w:rsidP="00B37BAE">
      <w:pPr>
        <w:ind w:left="360"/>
        <w:jc w:val="both"/>
        <w:rPr>
          <w:sz w:val="28"/>
          <w:szCs w:val="28"/>
          <w:lang w:val="en-GB"/>
        </w:rPr>
      </w:pPr>
    </w:p>
    <w:p w14:paraId="571750B3" w14:textId="77777777" w:rsidR="00B37BAE" w:rsidRPr="00B37BAE" w:rsidRDefault="00B37BAE" w:rsidP="00B37BAE">
      <w:pPr>
        <w:ind w:left="360" w:hanging="360"/>
        <w:jc w:val="both"/>
        <w:rPr>
          <w:i/>
          <w:sz w:val="28"/>
          <w:szCs w:val="28"/>
          <w:lang w:val="en-GB"/>
        </w:rPr>
      </w:pPr>
      <w:r w:rsidRPr="00B37BAE">
        <w:rPr>
          <w:i/>
          <w:sz w:val="28"/>
          <w:szCs w:val="28"/>
          <w:lang w:val="en-GB"/>
        </w:rPr>
        <w:t>[d]</w:t>
      </w:r>
      <w:r w:rsidRPr="00B37BAE">
        <w:rPr>
          <w:i/>
          <w:sz w:val="28"/>
          <w:szCs w:val="28"/>
          <w:lang w:val="en-GB"/>
        </w:rPr>
        <w:tab/>
        <w:t>Arranging for carriage with own means of transport in FCA, DAP, DPU and DDP.</w:t>
      </w:r>
    </w:p>
    <w:p w14:paraId="347FC782" w14:textId="77777777" w:rsidR="00B37BAE" w:rsidRPr="00B37BAE" w:rsidRDefault="00B37BAE" w:rsidP="00B37BAE">
      <w:pPr>
        <w:ind w:left="360"/>
        <w:jc w:val="both"/>
        <w:rPr>
          <w:sz w:val="28"/>
          <w:szCs w:val="28"/>
          <w:lang w:val="en-GB"/>
        </w:rPr>
      </w:pPr>
    </w:p>
    <w:p w14:paraId="25158FF5"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In the Incoterms 2010 rules, it was assumed throughout that where the goods were to be carried from the seller to the buyer, they would be carried by a third-party carrier engaged for the purpose either by the seller or the buyer, depending on which Incoterms rule was used.</w:t>
      </w:r>
    </w:p>
    <w:p w14:paraId="474079A7" w14:textId="77777777" w:rsidR="00B37BAE" w:rsidRPr="00B37BAE" w:rsidRDefault="00B37BAE" w:rsidP="00B37BAE">
      <w:pPr>
        <w:pStyle w:val="ListeParagraf"/>
        <w:ind w:left="1080"/>
        <w:jc w:val="both"/>
        <w:rPr>
          <w:sz w:val="28"/>
          <w:szCs w:val="28"/>
          <w:lang w:val="en-GB"/>
        </w:rPr>
      </w:pPr>
    </w:p>
    <w:p w14:paraId="0F87D8BB"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It became clear in the deliberations leading to </w:t>
      </w:r>
      <w:r w:rsidR="00B37BAE" w:rsidRPr="00B37BAE">
        <w:rPr>
          <w:i/>
          <w:sz w:val="28"/>
          <w:szCs w:val="28"/>
          <w:lang w:val="en-GB"/>
        </w:rPr>
        <w:t>Incoterms</w:t>
      </w:r>
      <w:r w:rsidR="00CF4777">
        <w:rPr>
          <w:i/>
          <w:sz w:val="28"/>
          <w:szCs w:val="28"/>
          <w:lang w:val="en-GB"/>
        </w:rPr>
        <w:t>®</w:t>
      </w:r>
      <w:r w:rsidR="00B37BAE" w:rsidRPr="00B37BAE">
        <w:rPr>
          <w:i/>
          <w:sz w:val="28"/>
          <w:szCs w:val="28"/>
          <w:lang w:val="en-GB"/>
        </w:rPr>
        <w:t xml:space="preserve"> 2020</w:t>
      </w:r>
      <w:r w:rsidR="00B37BAE" w:rsidRPr="00B37BAE">
        <w:rPr>
          <w:sz w:val="28"/>
          <w:szCs w:val="28"/>
          <w:lang w:val="en-GB"/>
        </w:rPr>
        <w:t xml:space="preserve">, however, that there were some situations where, although the goods were to be carried from the seller to the buyer, they could be so carried without any third-party carrier being engaged at all.  Thus, for example, there was nothing stopping a seller on a D rule from arranging for such carriage without outsourcing that function to a third party, namely by using its own means of transportation.  Likewise, with an FCA purchase, there was nothing to stop the buyer from using its own vehicle for the collection of the goods and for their transport to the buyer’s premises.   </w:t>
      </w:r>
    </w:p>
    <w:p w14:paraId="69924856" w14:textId="77777777" w:rsidR="00B37BAE" w:rsidRPr="00B37BAE" w:rsidRDefault="00B37BAE" w:rsidP="00B37BAE">
      <w:pPr>
        <w:pStyle w:val="ListeParagraf"/>
        <w:ind w:left="1080"/>
        <w:jc w:val="both"/>
        <w:rPr>
          <w:sz w:val="28"/>
          <w:szCs w:val="28"/>
          <w:lang w:val="en-GB"/>
        </w:rPr>
      </w:pPr>
    </w:p>
    <w:p w14:paraId="2BEDF33F"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The Incoterms 2010 rules appeared not to take account of these eventualities. The Incoterms 2020 rules now do, by expressly allowing not only for the making of a contract of carriage, but also for simply arranging for the necessary carriage.</w:t>
      </w:r>
    </w:p>
    <w:p w14:paraId="62996FDB" w14:textId="77777777" w:rsidR="00B37BAE" w:rsidRPr="00B37BAE" w:rsidRDefault="00B37BAE" w:rsidP="00B37BAE">
      <w:pPr>
        <w:pStyle w:val="ListeParagraf"/>
        <w:ind w:left="1080"/>
        <w:jc w:val="both"/>
        <w:rPr>
          <w:sz w:val="28"/>
          <w:szCs w:val="28"/>
          <w:lang w:val="en-GB"/>
        </w:rPr>
      </w:pPr>
    </w:p>
    <w:p w14:paraId="336518B3" w14:textId="77777777" w:rsidR="00B37BAE" w:rsidRPr="00B37BAE" w:rsidRDefault="00B37BAE" w:rsidP="00B37BAE">
      <w:pPr>
        <w:jc w:val="both"/>
        <w:rPr>
          <w:i/>
          <w:sz w:val="28"/>
          <w:szCs w:val="28"/>
          <w:lang w:val="en-GB"/>
        </w:rPr>
      </w:pPr>
      <w:r w:rsidRPr="00B37BAE">
        <w:rPr>
          <w:i/>
          <w:sz w:val="28"/>
          <w:szCs w:val="28"/>
          <w:lang w:val="en-GB"/>
        </w:rPr>
        <w:t>[e]</w:t>
      </w:r>
      <w:r w:rsidRPr="00B37BAE">
        <w:rPr>
          <w:i/>
          <w:sz w:val="28"/>
          <w:szCs w:val="28"/>
          <w:lang w:val="en-GB"/>
        </w:rPr>
        <w:tab/>
        <w:t>Change in the three-letter name for DAT to DPU</w:t>
      </w:r>
    </w:p>
    <w:p w14:paraId="48715355" w14:textId="77777777" w:rsidR="00B37BAE" w:rsidRPr="00B37BAE" w:rsidRDefault="00B37BAE" w:rsidP="00B37BAE">
      <w:pPr>
        <w:jc w:val="both"/>
        <w:rPr>
          <w:i/>
          <w:sz w:val="28"/>
          <w:szCs w:val="28"/>
          <w:lang w:val="en-GB"/>
        </w:rPr>
      </w:pPr>
    </w:p>
    <w:p w14:paraId="3E96C895"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only difference between DAT and DAP in the Incoterms 2010 rules was that in DAT the seller delivered the goods once unloaded from the arriving means of transport into a “terminal”; whereas in DAP,  the seller delivered the goods when the goods were placed at the disposal of the buyer </w:t>
      </w:r>
      <w:r w:rsidR="00B37BAE" w:rsidRPr="00B37BAE">
        <w:rPr>
          <w:i/>
          <w:sz w:val="28"/>
          <w:szCs w:val="28"/>
          <w:lang w:val="en-GB"/>
        </w:rPr>
        <w:t xml:space="preserve">on </w:t>
      </w:r>
      <w:r w:rsidR="00B37BAE" w:rsidRPr="00B37BAE">
        <w:rPr>
          <w:sz w:val="28"/>
          <w:szCs w:val="28"/>
          <w:lang w:val="en-GB"/>
        </w:rPr>
        <w:t xml:space="preserve">the arriving means of transport </w:t>
      </w:r>
      <w:r w:rsidR="00B37BAE" w:rsidRPr="00B37BAE">
        <w:rPr>
          <w:i/>
          <w:sz w:val="28"/>
          <w:szCs w:val="28"/>
          <w:lang w:val="en-GB"/>
        </w:rPr>
        <w:t xml:space="preserve">for </w:t>
      </w:r>
      <w:r w:rsidR="00B37BAE" w:rsidRPr="00B37BAE">
        <w:rPr>
          <w:sz w:val="28"/>
          <w:szCs w:val="28"/>
          <w:lang w:val="en-GB"/>
        </w:rPr>
        <w:t xml:space="preserve">unloading.   It will also be recalled that the Guidance Note for DAT in </w:t>
      </w:r>
      <w:r w:rsidR="00B37BAE" w:rsidRPr="00B37BAE">
        <w:rPr>
          <w:i/>
          <w:sz w:val="28"/>
          <w:szCs w:val="28"/>
          <w:lang w:val="en-GB"/>
        </w:rPr>
        <w:t>Incoterms</w:t>
      </w:r>
      <w:r w:rsidR="00CF4777">
        <w:rPr>
          <w:i/>
          <w:sz w:val="28"/>
          <w:szCs w:val="28"/>
          <w:lang w:val="en-GB"/>
        </w:rPr>
        <w:t>®</w:t>
      </w:r>
      <w:r w:rsidR="00B37BAE" w:rsidRPr="00B37BAE">
        <w:rPr>
          <w:i/>
          <w:sz w:val="28"/>
          <w:szCs w:val="28"/>
          <w:lang w:val="en-GB"/>
        </w:rPr>
        <w:t xml:space="preserve"> 2010</w:t>
      </w:r>
      <w:r w:rsidR="00B37BAE" w:rsidRPr="00B37BAE">
        <w:rPr>
          <w:sz w:val="28"/>
          <w:szCs w:val="28"/>
          <w:lang w:val="en-GB"/>
        </w:rPr>
        <w:t xml:space="preserve"> defined the word “terminal” broadly to include “any place, whether covered or not…”. </w:t>
      </w:r>
    </w:p>
    <w:p w14:paraId="3999DAC4" w14:textId="77777777" w:rsidR="00B37BAE" w:rsidRPr="00B37BAE" w:rsidRDefault="00B37BAE" w:rsidP="00B37BAE">
      <w:pPr>
        <w:pStyle w:val="ListeParagraf"/>
        <w:ind w:left="1080"/>
        <w:jc w:val="both"/>
        <w:rPr>
          <w:sz w:val="28"/>
          <w:szCs w:val="28"/>
          <w:lang w:val="en-GB"/>
        </w:rPr>
      </w:pPr>
    </w:p>
    <w:p w14:paraId="5E6A547D"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ICC decided to make two changes to DAT and DAP.  First, the order in which the two Incoterms 2020 rules are presented has been inverted, and DAP, where delivery happens before unloading, now appears before DAT. Secondly, the name of the rule DAT has been changed to DPU</w:t>
      </w:r>
      <w:r w:rsidR="00CF4777">
        <w:rPr>
          <w:sz w:val="28"/>
          <w:szCs w:val="28"/>
          <w:lang w:val="en-GB"/>
        </w:rPr>
        <w:t xml:space="preserve"> (Delivered at Place Unloaded)</w:t>
      </w:r>
      <w:r w:rsidR="00B37BAE" w:rsidRPr="00B37BAE">
        <w:rPr>
          <w:sz w:val="28"/>
          <w:szCs w:val="28"/>
          <w:lang w:val="en-GB"/>
        </w:rPr>
        <w:t>, emphasising the reality that the place of destination could be any place and not only a “terminal”</w:t>
      </w:r>
      <w:r w:rsidR="00B37BAE" w:rsidRPr="00B37BAE">
        <w:rPr>
          <w:i/>
          <w:sz w:val="28"/>
          <w:szCs w:val="28"/>
          <w:lang w:val="en-GB"/>
        </w:rPr>
        <w:t xml:space="preserve">. </w:t>
      </w:r>
      <w:r w:rsidR="00B37BAE" w:rsidRPr="00B37BAE">
        <w:rPr>
          <w:sz w:val="28"/>
          <w:szCs w:val="28"/>
          <w:lang w:val="en-GB"/>
        </w:rPr>
        <w:t>However, if that place is not in a terminal, the seller should make sure that the place where it intends to deliver the goods is a place where it is able to unload the goods.</w:t>
      </w:r>
    </w:p>
    <w:p w14:paraId="30381D99" w14:textId="77777777" w:rsidR="00B37BAE" w:rsidRPr="00B37BAE" w:rsidRDefault="00B37BAE" w:rsidP="00B37BAE">
      <w:pPr>
        <w:jc w:val="both"/>
        <w:rPr>
          <w:sz w:val="28"/>
          <w:szCs w:val="28"/>
          <w:lang w:val="en-GB"/>
        </w:rPr>
      </w:pPr>
    </w:p>
    <w:p w14:paraId="73D4366B" w14:textId="77777777" w:rsidR="00B37BAE" w:rsidRPr="00B37BAE" w:rsidRDefault="00B37BAE" w:rsidP="00B37BAE">
      <w:pPr>
        <w:jc w:val="both"/>
        <w:rPr>
          <w:i/>
          <w:sz w:val="28"/>
          <w:szCs w:val="28"/>
          <w:lang w:val="en-GB"/>
        </w:rPr>
      </w:pPr>
      <w:r w:rsidRPr="00B37BAE">
        <w:rPr>
          <w:i/>
          <w:sz w:val="28"/>
          <w:szCs w:val="28"/>
          <w:lang w:val="en-GB"/>
        </w:rPr>
        <w:t>[f]</w:t>
      </w:r>
      <w:r w:rsidRPr="00B37BAE">
        <w:rPr>
          <w:i/>
          <w:sz w:val="28"/>
          <w:szCs w:val="28"/>
          <w:lang w:val="en-GB"/>
        </w:rPr>
        <w:tab/>
        <w:t>Inclusion of security-related requirements within carriage obligations and costs</w:t>
      </w:r>
    </w:p>
    <w:p w14:paraId="2F389DC9" w14:textId="77777777" w:rsidR="00B37BAE" w:rsidRPr="00B37BAE" w:rsidRDefault="00B37BAE" w:rsidP="00B37BAE">
      <w:pPr>
        <w:jc w:val="both"/>
        <w:rPr>
          <w:sz w:val="28"/>
          <w:szCs w:val="28"/>
          <w:lang w:val="en-GB"/>
        </w:rPr>
      </w:pPr>
    </w:p>
    <w:p w14:paraId="2A09E5B0"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It will be recalled that security-related requirements made a rather subdued entry into the Incoterms 2010 rules, through A2/B2 and A10/B10 in each rule. The Incoterms 2010 rules were the first revision of the Incoterms rules to come into force after security-related concerns became so prevalent in the early part of this century. Those concerns, and the associated shipping practices which they have created in their wake, are now much more established. Connected as they are to carriage requirements, an express allocation of security-related obligations has now been added to A4 and A7 of each Incoterms rule. The costs incurred by these requirements are also now given a more prominent position in the costs article, namely A9/B9. </w:t>
      </w:r>
    </w:p>
    <w:p w14:paraId="58BD5738" w14:textId="77777777" w:rsidR="00B37BAE" w:rsidRPr="00B37BAE" w:rsidRDefault="00B37BAE" w:rsidP="00B37BAE">
      <w:pPr>
        <w:pStyle w:val="ListeParagraf"/>
        <w:ind w:left="1080"/>
        <w:jc w:val="both"/>
        <w:rPr>
          <w:sz w:val="28"/>
          <w:szCs w:val="28"/>
          <w:lang w:val="en-GB"/>
        </w:rPr>
      </w:pPr>
    </w:p>
    <w:p w14:paraId="72C7E7B7" w14:textId="77777777" w:rsidR="00B37BAE" w:rsidRPr="00B37BAE" w:rsidRDefault="00B37BAE" w:rsidP="00B37BAE">
      <w:pPr>
        <w:pStyle w:val="ListeParagraf"/>
        <w:ind w:left="1080"/>
        <w:jc w:val="both"/>
        <w:rPr>
          <w:sz w:val="28"/>
          <w:szCs w:val="28"/>
          <w:lang w:val="en-GB"/>
        </w:rPr>
      </w:pPr>
    </w:p>
    <w:p w14:paraId="7A1158A7" w14:textId="77777777" w:rsidR="00B37BAE" w:rsidRPr="0010173B" w:rsidRDefault="00B37BAE" w:rsidP="00B37BAE">
      <w:pPr>
        <w:jc w:val="both"/>
        <w:rPr>
          <w:i/>
          <w:sz w:val="28"/>
          <w:szCs w:val="28"/>
        </w:rPr>
      </w:pPr>
      <w:r w:rsidRPr="0010173B">
        <w:rPr>
          <w:i/>
          <w:sz w:val="28"/>
          <w:szCs w:val="28"/>
        </w:rPr>
        <w:t>[g]</w:t>
      </w:r>
      <w:r w:rsidRPr="0010173B">
        <w:rPr>
          <w:i/>
          <w:sz w:val="28"/>
          <w:szCs w:val="28"/>
        </w:rPr>
        <w:tab/>
        <w:t>Explanatory Notes for Users</w:t>
      </w:r>
    </w:p>
    <w:p w14:paraId="06830492" w14:textId="77777777" w:rsidR="00B37BAE" w:rsidRPr="0010173B" w:rsidRDefault="00B37BAE" w:rsidP="00B37BAE">
      <w:pPr>
        <w:pStyle w:val="ListeParagraf"/>
        <w:ind w:left="1080"/>
        <w:jc w:val="both"/>
        <w:rPr>
          <w:sz w:val="28"/>
          <w:szCs w:val="28"/>
        </w:rPr>
      </w:pPr>
    </w:p>
    <w:p w14:paraId="6B52F8ED"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 xml:space="preserve">The Guidance Notes appearing at the start of each Incoterms rule in the 2010 version now appear as “Explanatory Notes for Users”. These Notes explain the fundamentals of each Incoterms 2020 rule, such as when it should be used, when risk transfers and how costs are allocated between seller and buyer. The Explanatory Notes are intended (a) to help the user accurately and efficiently steer towards the appropriate Incoterms rule for a particular transaction; and (b) to provide those deciding or advising on disputes or contracts governed by </w:t>
      </w:r>
      <w:r w:rsidR="00B37BAE" w:rsidRPr="00B37BAE">
        <w:rPr>
          <w:i/>
          <w:sz w:val="28"/>
          <w:szCs w:val="28"/>
          <w:lang w:val="en-GB"/>
        </w:rPr>
        <w:t>Incoterms</w:t>
      </w:r>
      <w:r w:rsidR="00CF4777">
        <w:rPr>
          <w:i/>
          <w:sz w:val="28"/>
          <w:szCs w:val="28"/>
          <w:lang w:val="en-GB"/>
        </w:rPr>
        <w:t>®</w:t>
      </w:r>
      <w:r w:rsidR="00B37BAE" w:rsidRPr="00B37BAE">
        <w:rPr>
          <w:i/>
          <w:sz w:val="28"/>
          <w:szCs w:val="28"/>
          <w:lang w:val="en-GB"/>
        </w:rPr>
        <w:t xml:space="preserve"> 2020</w:t>
      </w:r>
      <w:r w:rsidR="00B37BAE" w:rsidRPr="00B37BAE">
        <w:rPr>
          <w:sz w:val="28"/>
          <w:szCs w:val="28"/>
          <w:lang w:val="en-GB"/>
        </w:rPr>
        <w:t xml:space="preserve"> with guidance on matters which might require interpretation. For guidance on more fundamental issues that cut across the Incoterms 2020 rules more generally, reference may, of course, also be made to the text of this Introduction.</w:t>
      </w:r>
    </w:p>
    <w:p w14:paraId="69249C86" w14:textId="77777777" w:rsidR="00B37BAE" w:rsidRPr="00B37BAE" w:rsidRDefault="00B37BAE" w:rsidP="00B37BAE">
      <w:pPr>
        <w:jc w:val="both"/>
        <w:rPr>
          <w:b/>
          <w:i/>
          <w:sz w:val="28"/>
          <w:szCs w:val="28"/>
          <w:lang w:val="en-GB"/>
        </w:rPr>
      </w:pPr>
    </w:p>
    <w:p w14:paraId="3C95A768" w14:textId="77777777" w:rsidR="00B37BAE" w:rsidRPr="00B37BAE" w:rsidRDefault="00B37BAE" w:rsidP="00B37BAE">
      <w:pPr>
        <w:jc w:val="both"/>
        <w:rPr>
          <w:b/>
          <w:i/>
          <w:sz w:val="28"/>
          <w:szCs w:val="28"/>
          <w:lang w:val="en-GB"/>
        </w:rPr>
      </w:pPr>
    </w:p>
    <w:p w14:paraId="54441BBE" w14:textId="77777777" w:rsidR="00B37BAE" w:rsidRPr="00B37BAE" w:rsidRDefault="00B37BAE" w:rsidP="00B37BAE">
      <w:pPr>
        <w:jc w:val="both"/>
        <w:rPr>
          <w:b/>
          <w:i/>
          <w:sz w:val="28"/>
          <w:szCs w:val="28"/>
          <w:u w:val="single"/>
          <w:lang w:val="en-GB"/>
        </w:rPr>
      </w:pPr>
      <w:r w:rsidRPr="00B37BAE">
        <w:rPr>
          <w:b/>
          <w:i/>
          <w:sz w:val="28"/>
          <w:szCs w:val="28"/>
          <w:u w:val="single"/>
          <w:lang w:val="en-GB"/>
        </w:rPr>
        <w:t>X</w:t>
      </w:r>
      <w:r w:rsidRPr="00B37BAE">
        <w:rPr>
          <w:b/>
          <w:i/>
          <w:sz w:val="28"/>
          <w:szCs w:val="28"/>
          <w:u w:val="single"/>
          <w:lang w:val="en-GB"/>
        </w:rPr>
        <w:tab/>
        <w:t>Caution with variants of Incoterms rules</w:t>
      </w:r>
    </w:p>
    <w:p w14:paraId="53E9357E" w14:textId="77777777" w:rsidR="00B37BAE" w:rsidRPr="00B37BAE" w:rsidRDefault="00B37BAE" w:rsidP="00B37BAE">
      <w:pPr>
        <w:jc w:val="both"/>
        <w:rPr>
          <w:sz w:val="28"/>
          <w:szCs w:val="28"/>
          <w:lang w:val="en-GB"/>
        </w:rPr>
      </w:pPr>
    </w:p>
    <w:p w14:paraId="34B60B13" w14:textId="77777777" w:rsidR="00B37BAE" w:rsidRPr="00B37BAE" w:rsidRDefault="00B37BAE" w:rsidP="00B37BAE">
      <w:pPr>
        <w:jc w:val="both"/>
        <w:rPr>
          <w:sz w:val="28"/>
          <w:szCs w:val="28"/>
          <w:lang w:val="en-GB"/>
        </w:rPr>
      </w:pPr>
    </w:p>
    <w:p w14:paraId="46D3ABBF" w14:textId="77777777" w:rsidR="00B37BAE" w:rsidRPr="00B37BAE" w:rsidRDefault="00C25216" w:rsidP="00385594">
      <w:pPr>
        <w:pStyle w:val="ListeParagraf"/>
        <w:numPr>
          <w:ilvl w:val="0"/>
          <w:numId w:val="51"/>
        </w:numPr>
        <w:contextualSpacing/>
        <w:jc w:val="both"/>
        <w:rPr>
          <w:sz w:val="28"/>
          <w:szCs w:val="28"/>
          <w:lang w:val="en-GB"/>
        </w:rPr>
      </w:pPr>
      <w:r>
        <w:rPr>
          <w:sz w:val="28"/>
          <w:szCs w:val="28"/>
          <w:lang w:val="en-GB"/>
        </w:rPr>
        <w:t xml:space="preserve">      </w:t>
      </w:r>
      <w:r w:rsidR="00B37BAE" w:rsidRPr="00B37BAE">
        <w:rPr>
          <w:sz w:val="28"/>
          <w:szCs w:val="28"/>
          <w:lang w:val="en-GB"/>
        </w:rPr>
        <w:t>Sometimes the parties want to alter an Incoterms rule.  The Incoterms 2020 rules do not prohibit such alteration, but there are dangers in so doing. In order to avoid any unwelcome surprises, the parties would need to make the intended effect of such alterations extremely clear in their contract. Thus, for example, if the allocation of costs in the Incoterms 2020 rules is altered in the contract, the parties should also clearly state whether they intend to vary the point at which delivery is made and the risk transfers to the buyer.</w:t>
      </w:r>
      <w:r w:rsidR="00B37BAE" w:rsidRPr="00B37BAE">
        <w:rPr>
          <w:b/>
          <w:i/>
          <w:sz w:val="28"/>
          <w:szCs w:val="28"/>
          <w:lang w:val="en-GB"/>
        </w:rPr>
        <w:t xml:space="preserve"> </w:t>
      </w:r>
    </w:p>
    <w:p w14:paraId="4170A20B" w14:textId="77777777" w:rsidR="00B37BAE" w:rsidRPr="00B37BAE" w:rsidRDefault="00B37BAE" w:rsidP="00B37BAE">
      <w:pPr>
        <w:pStyle w:val="ListeParagraf"/>
        <w:ind w:left="1080"/>
        <w:jc w:val="both"/>
        <w:rPr>
          <w:sz w:val="28"/>
          <w:szCs w:val="28"/>
          <w:lang w:val="en-GB"/>
        </w:rPr>
      </w:pPr>
    </w:p>
    <w:p w14:paraId="190549CE" w14:textId="77777777" w:rsidR="00B37BAE" w:rsidRPr="00B37BAE" w:rsidRDefault="00B37BAE" w:rsidP="00B37BAE">
      <w:pPr>
        <w:jc w:val="both"/>
        <w:rPr>
          <w:sz w:val="28"/>
          <w:szCs w:val="28"/>
          <w:lang w:val="en-GB"/>
        </w:rPr>
      </w:pPr>
    </w:p>
    <w:p w14:paraId="7AED1416" w14:textId="77777777" w:rsidR="00B37BAE" w:rsidRPr="00B37BAE" w:rsidRDefault="00B37BAE" w:rsidP="00B37BAE">
      <w:pPr>
        <w:ind w:left="360"/>
        <w:jc w:val="right"/>
        <w:rPr>
          <w:sz w:val="28"/>
          <w:szCs w:val="28"/>
          <w:lang w:val="en-GB"/>
        </w:rPr>
      </w:pPr>
      <w:r w:rsidRPr="00B37BAE">
        <w:rPr>
          <w:sz w:val="28"/>
          <w:szCs w:val="28"/>
          <w:lang w:val="en-GB"/>
        </w:rPr>
        <w:t>Charles Debattista</w:t>
      </w:r>
      <w:r w:rsidRPr="0010173B">
        <w:rPr>
          <w:rStyle w:val="DipnotBavurusu"/>
          <w:sz w:val="28"/>
          <w:szCs w:val="28"/>
        </w:rPr>
        <w:footnoteReference w:customMarkFollows="1" w:id="1"/>
        <w:sym w:font="Symbol" w:char="F02A"/>
      </w:r>
    </w:p>
    <w:p w14:paraId="74288F4B" w14:textId="77777777" w:rsidR="00B37BAE" w:rsidRPr="00B37BAE" w:rsidRDefault="00B37BAE" w:rsidP="00B37BAE">
      <w:pPr>
        <w:ind w:left="360"/>
        <w:jc w:val="right"/>
        <w:rPr>
          <w:sz w:val="28"/>
          <w:szCs w:val="28"/>
          <w:lang w:val="en-GB"/>
        </w:rPr>
      </w:pPr>
      <w:r w:rsidRPr="00B37BAE">
        <w:rPr>
          <w:sz w:val="28"/>
          <w:szCs w:val="28"/>
          <w:lang w:val="en-GB"/>
        </w:rPr>
        <w:t xml:space="preserve">Special ICC Advisor </w:t>
      </w:r>
    </w:p>
    <w:p w14:paraId="530E2176" w14:textId="77777777" w:rsidR="00B37BAE" w:rsidRPr="00B37BAE" w:rsidRDefault="00B37BAE" w:rsidP="00B37BAE">
      <w:pPr>
        <w:ind w:left="360"/>
        <w:jc w:val="right"/>
        <w:rPr>
          <w:sz w:val="28"/>
          <w:szCs w:val="28"/>
          <w:lang w:val="en-GB"/>
        </w:rPr>
      </w:pPr>
      <w:r w:rsidRPr="00B37BAE">
        <w:rPr>
          <w:sz w:val="28"/>
          <w:szCs w:val="28"/>
          <w:lang w:val="en-GB"/>
        </w:rPr>
        <w:t>Incoterms 2020 Drafting Group</w:t>
      </w:r>
    </w:p>
    <w:p w14:paraId="60269763" w14:textId="77777777" w:rsidR="00B37BAE" w:rsidRPr="00B37BAE" w:rsidRDefault="00B37BAE" w:rsidP="00B37BAE">
      <w:pPr>
        <w:ind w:left="360"/>
        <w:jc w:val="right"/>
        <w:rPr>
          <w:sz w:val="28"/>
          <w:szCs w:val="28"/>
          <w:lang w:val="en-GB"/>
        </w:rPr>
      </w:pPr>
      <w:r w:rsidRPr="00B37BAE">
        <w:rPr>
          <w:sz w:val="28"/>
          <w:szCs w:val="28"/>
          <w:lang w:val="en-GB"/>
        </w:rPr>
        <w:t xml:space="preserve"> </w:t>
      </w:r>
    </w:p>
    <w:p w14:paraId="438AA3E8" w14:textId="77777777" w:rsidR="00B37BAE" w:rsidRPr="00905382" w:rsidRDefault="00B37BAE" w:rsidP="00B37BAE">
      <w:pPr>
        <w:ind w:left="360"/>
        <w:jc w:val="right"/>
        <w:rPr>
          <w:sz w:val="28"/>
          <w:szCs w:val="28"/>
          <w:lang w:val="en-GB"/>
        </w:rPr>
      </w:pPr>
      <w:r w:rsidRPr="00905382">
        <w:rPr>
          <w:sz w:val="28"/>
          <w:szCs w:val="28"/>
          <w:lang w:val="en-GB"/>
        </w:rPr>
        <w:t>36 Stone</w:t>
      </w:r>
    </w:p>
    <w:p w14:paraId="38BEC72F" w14:textId="77777777" w:rsidR="00B37BAE" w:rsidRPr="00905382" w:rsidRDefault="00B37BAE" w:rsidP="00B37BAE">
      <w:pPr>
        <w:ind w:left="360"/>
        <w:jc w:val="right"/>
        <w:rPr>
          <w:sz w:val="28"/>
          <w:szCs w:val="28"/>
          <w:lang w:val="en-GB"/>
        </w:rPr>
      </w:pPr>
      <w:r w:rsidRPr="00905382">
        <w:rPr>
          <w:sz w:val="28"/>
          <w:szCs w:val="28"/>
          <w:lang w:val="en-GB"/>
        </w:rPr>
        <w:t>Gray’s Inn</w:t>
      </w:r>
    </w:p>
    <w:p w14:paraId="09EC2FFE" w14:textId="77777777" w:rsidR="00B37BAE" w:rsidRPr="00905382" w:rsidRDefault="00B37BAE" w:rsidP="00B37BAE">
      <w:pPr>
        <w:ind w:left="360"/>
        <w:jc w:val="right"/>
        <w:rPr>
          <w:sz w:val="28"/>
          <w:szCs w:val="28"/>
          <w:lang w:val="en-GB"/>
        </w:rPr>
      </w:pPr>
      <w:r w:rsidRPr="00905382">
        <w:rPr>
          <w:sz w:val="28"/>
          <w:szCs w:val="28"/>
          <w:lang w:val="en-GB"/>
        </w:rPr>
        <w:t>London</w:t>
      </w:r>
    </w:p>
    <w:p w14:paraId="44F9D58D" w14:textId="77777777" w:rsidR="00B37BAE" w:rsidRPr="00905382" w:rsidRDefault="00B37BAE" w:rsidP="00B37BAE">
      <w:pPr>
        <w:ind w:left="360"/>
        <w:jc w:val="right"/>
        <w:rPr>
          <w:sz w:val="28"/>
          <w:szCs w:val="28"/>
          <w:lang w:val="en-GB"/>
        </w:rPr>
      </w:pPr>
      <w:r w:rsidRPr="00905382">
        <w:rPr>
          <w:sz w:val="28"/>
          <w:szCs w:val="28"/>
          <w:lang w:val="en-GB"/>
        </w:rPr>
        <w:t xml:space="preserve"> </w:t>
      </w:r>
    </w:p>
    <w:p w14:paraId="3F82577E" w14:textId="77777777" w:rsidR="00B37BAE" w:rsidRPr="00905382" w:rsidRDefault="00B37BAE" w:rsidP="00B37BAE">
      <w:pPr>
        <w:rPr>
          <w:sz w:val="28"/>
          <w:szCs w:val="28"/>
          <w:lang w:val="en-GB"/>
        </w:rPr>
      </w:pPr>
    </w:p>
    <w:p w14:paraId="06634B61" w14:textId="77777777" w:rsidR="008329B2" w:rsidRPr="00EC3595" w:rsidRDefault="008329B2" w:rsidP="00841953">
      <w:pPr>
        <w:pStyle w:val="T1"/>
        <w:rPr>
          <w:rStyle w:val="Kpr"/>
          <w:b w:val="0"/>
          <w:color w:val="auto"/>
          <w:u w:val="none"/>
        </w:rPr>
      </w:pPr>
    </w:p>
    <w:p w14:paraId="2A4F6A1C" w14:textId="77777777" w:rsidR="008329B2" w:rsidRPr="00EC3595" w:rsidRDefault="008329B2" w:rsidP="00841953">
      <w:pPr>
        <w:pStyle w:val="T1"/>
        <w:rPr>
          <w:rStyle w:val="Kpr"/>
          <w:b w:val="0"/>
          <w:u w:val="none"/>
        </w:rPr>
      </w:pPr>
    </w:p>
    <w:p w14:paraId="43A66B8B" w14:textId="77777777" w:rsidR="008329B2" w:rsidRDefault="008329B2" w:rsidP="00D9282D">
      <w:pPr>
        <w:jc w:val="both"/>
        <w:rPr>
          <w:lang w:val="en-NZ" w:eastAsia="fr-FR"/>
        </w:rPr>
      </w:pPr>
    </w:p>
    <w:p w14:paraId="62789640" w14:textId="77777777" w:rsidR="008329B2" w:rsidRDefault="008329B2" w:rsidP="00D9282D">
      <w:pPr>
        <w:jc w:val="both"/>
        <w:rPr>
          <w:lang w:val="en-NZ" w:eastAsia="fr-FR"/>
        </w:rPr>
      </w:pPr>
    </w:p>
    <w:p w14:paraId="4728FE86" w14:textId="77777777" w:rsidR="008329B2" w:rsidRDefault="008329B2" w:rsidP="00D9282D">
      <w:pPr>
        <w:jc w:val="both"/>
        <w:rPr>
          <w:lang w:val="en-NZ" w:eastAsia="fr-FR"/>
        </w:rPr>
      </w:pPr>
    </w:p>
    <w:p w14:paraId="0AB93C64" w14:textId="77777777" w:rsidR="008329B2" w:rsidRDefault="008329B2" w:rsidP="00D9282D">
      <w:pPr>
        <w:jc w:val="both"/>
        <w:rPr>
          <w:lang w:val="en-NZ" w:eastAsia="fr-FR"/>
        </w:rPr>
      </w:pPr>
    </w:p>
    <w:p w14:paraId="7F4E7668" w14:textId="77777777" w:rsidR="008329B2" w:rsidRDefault="008329B2" w:rsidP="00D9282D">
      <w:pPr>
        <w:jc w:val="both"/>
        <w:rPr>
          <w:lang w:val="en-NZ" w:eastAsia="fr-FR"/>
        </w:rPr>
      </w:pPr>
    </w:p>
    <w:p w14:paraId="002168D3" w14:textId="77777777" w:rsidR="008329B2" w:rsidRDefault="008329B2" w:rsidP="00D9282D">
      <w:pPr>
        <w:jc w:val="both"/>
        <w:rPr>
          <w:lang w:val="en-NZ" w:eastAsia="fr-FR"/>
        </w:rPr>
      </w:pPr>
    </w:p>
    <w:p w14:paraId="1CBF0FA4" w14:textId="77777777" w:rsidR="008329B2" w:rsidRDefault="008329B2" w:rsidP="00D9282D">
      <w:pPr>
        <w:jc w:val="both"/>
        <w:rPr>
          <w:lang w:val="en-NZ" w:eastAsia="fr-FR"/>
        </w:rPr>
      </w:pPr>
    </w:p>
    <w:p w14:paraId="68C7C7C4" w14:textId="77777777" w:rsidR="008329B2" w:rsidRDefault="008329B2" w:rsidP="00D9282D">
      <w:pPr>
        <w:jc w:val="both"/>
        <w:rPr>
          <w:lang w:val="en-NZ" w:eastAsia="fr-FR"/>
        </w:rPr>
      </w:pPr>
    </w:p>
    <w:p w14:paraId="5347937A" w14:textId="77777777" w:rsidR="008329B2" w:rsidRDefault="008329B2" w:rsidP="00D9282D">
      <w:pPr>
        <w:jc w:val="both"/>
        <w:rPr>
          <w:lang w:val="en-NZ" w:eastAsia="fr-FR"/>
        </w:rPr>
      </w:pPr>
    </w:p>
    <w:p w14:paraId="7BF19106" w14:textId="77777777" w:rsidR="008329B2" w:rsidRDefault="008329B2" w:rsidP="00D9282D">
      <w:pPr>
        <w:jc w:val="both"/>
        <w:rPr>
          <w:lang w:val="en-NZ" w:eastAsia="fr-FR"/>
        </w:rPr>
      </w:pPr>
    </w:p>
    <w:p w14:paraId="7D558DFC" w14:textId="77777777" w:rsidR="00465D7B" w:rsidRDefault="00465D7B" w:rsidP="00D9282D">
      <w:pPr>
        <w:jc w:val="both"/>
        <w:rPr>
          <w:lang w:val="en-NZ" w:eastAsia="fr-FR"/>
        </w:rPr>
      </w:pPr>
    </w:p>
    <w:p w14:paraId="5634F1A9" w14:textId="77777777" w:rsidR="00465D7B" w:rsidRDefault="00465D7B" w:rsidP="00D9282D">
      <w:pPr>
        <w:jc w:val="both"/>
        <w:rPr>
          <w:lang w:val="en-NZ" w:eastAsia="fr-FR"/>
        </w:rPr>
      </w:pPr>
    </w:p>
    <w:p w14:paraId="4827B6A3" w14:textId="77777777" w:rsidR="00465D7B" w:rsidRDefault="00465D7B" w:rsidP="00D9282D">
      <w:pPr>
        <w:jc w:val="both"/>
        <w:rPr>
          <w:lang w:val="en-NZ" w:eastAsia="fr-FR"/>
        </w:rPr>
      </w:pPr>
    </w:p>
    <w:p w14:paraId="369667AD" w14:textId="77777777" w:rsidR="00465D7B" w:rsidRDefault="00465D7B" w:rsidP="00D9282D">
      <w:pPr>
        <w:jc w:val="both"/>
        <w:rPr>
          <w:lang w:val="en-NZ" w:eastAsia="fr-FR"/>
        </w:rPr>
      </w:pPr>
    </w:p>
    <w:p w14:paraId="4314373B" w14:textId="77777777" w:rsidR="00465D7B" w:rsidRDefault="00465D7B" w:rsidP="00D9282D">
      <w:pPr>
        <w:jc w:val="both"/>
        <w:rPr>
          <w:lang w:val="en-NZ" w:eastAsia="fr-FR"/>
        </w:rPr>
      </w:pPr>
    </w:p>
    <w:p w14:paraId="7997B509" w14:textId="77777777" w:rsidR="00465D7B" w:rsidRDefault="00465D7B" w:rsidP="00D9282D">
      <w:pPr>
        <w:jc w:val="both"/>
        <w:rPr>
          <w:lang w:val="en-NZ" w:eastAsia="fr-FR"/>
        </w:rPr>
      </w:pPr>
    </w:p>
    <w:p w14:paraId="4C091BF8" w14:textId="77777777" w:rsidR="00465D7B" w:rsidRDefault="00465D7B" w:rsidP="00D9282D">
      <w:pPr>
        <w:jc w:val="both"/>
        <w:rPr>
          <w:lang w:val="en-NZ" w:eastAsia="fr-FR"/>
        </w:rPr>
      </w:pPr>
    </w:p>
    <w:p w14:paraId="1482E31F" w14:textId="77777777" w:rsidR="00465D7B" w:rsidRDefault="00465D7B" w:rsidP="00D9282D">
      <w:pPr>
        <w:jc w:val="both"/>
        <w:rPr>
          <w:lang w:val="en-NZ" w:eastAsia="fr-FR"/>
        </w:rPr>
      </w:pPr>
    </w:p>
    <w:p w14:paraId="7C4FD08F" w14:textId="77777777" w:rsidR="00465D7B" w:rsidRDefault="00465D7B" w:rsidP="00D9282D">
      <w:pPr>
        <w:jc w:val="both"/>
        <w:rPr>
          <w:lang w:val="en-NZ" w:eastAsia="fr-FR"/>
        </w:rPr>
      </w:pPr>
    </w:p>
    <w:p w14:paraId="1D00F5E9" w14:textId="77777777" w:rsidR="00465D7B" w:rsidRDefault="00465D7B" w:rsidP="00D9282D">
      <w:pPr>
        <w:jc w:val="both"/>
        <w:rPr>
          <w:lang w:val="en-NZ" w:eastAsia="fr-FR"/>
        </w:rPr>
      </w:pPr>
    </w:p>
    <w:p w14:paraId="48E6BE24" w14:textId="77777777" w:rsidR="00465D7B" w:rsidRDefault="00465D7B" w:rsidP="00D9282D">
      <w:pPr>
        <w:jc w:val="both"/>
        <w:rPr>
          <w:lang w:val="en-NZ" w:eastAsia="fr-FR"/>
        </w:rPr>
      </w:pPr>
    </w:p>
    <w:p w14:paraId="57194464" w14:textId="77777777" w:rsidR="00465D7B" w:rsidRDefault="00465D7B" w:rsidP="00D9282D">
      <w:pPr>
        <w:jc w:val="both"/>
        <w:rPr>
          <w:lang w:val="en-NZ" w:eastAsia="fr-FR"/>
        </w:rPr>
      </w:pPr>
    </w:p>
    <w:p w14:paraId="7F619DF2" w14:textId="77777777" w:rsidR="00465D7B" w:rsidRDefault="00465D7B" w:rsidP="00D9282D">
      <w:pPr>
        <w:jc w:val="both"/>
        <w:rPr>
          <w:lang w:val="en-NZ" w:eastAsia="fr-FR"/>
        </w:rPr>
      </w:pPr>
    </w:p>
    <w:p w14:paraId="5EF54326" w14:textId="77777777" w:rsidR="00465D7B" w:rsidRDefault="00465D7B" w:rsidP="00D9282D">
      <w:pPr>
        <w:jc w:val="both"/>
        <w:rPr>
          <w:lang w:val="en-NZ" w:eastAsia="fr-FR"/>
        </w:rPr>
      </w:pPr>
    </w:p>
    <w:p w14:paraId="021DFAED" w14:textId="77777777" w:rsidR="00465D7B" w:rsidRDefault="00465D7B" w:rsidP="00D9282D">
      <w:pPr>
        <w:jc w:val="both"/>
        <w:rPr>
          <w:lang w:val="en-NZ" w:eastAsia="fr-FR"/>
        </w:rPr>
      </w:pPr>
    </w:p>
    <w:p w14:paraId="532FFBB6" w14:textId="77777777" w:rsidR="00465D7B" w:rsidRDefault="00465D7B" w:rsidP="00D9282D">
      <w:pPr>
        <w:jc w:val="both"/>
        <w:rPr>
          <w:lang w:val="en-NZ" w:eastAsia="fr-FR"/>
        </w:rPr>
      </w:pPr>
    </w:p>
    <w:p w14:paraId="72D85600" w14:textId="77777777" w:rsidR="00465D7B" w:rsidRDefault="00465D7B" w:rsidP="00D9282D">
      <w:pPr>
        <w:jc w:val="both"/>
        <w:rPr>
          <w:lang w:val="en-NZ" w:eastAsia="fr-FR"/>
        </w:rPr>
      </w:pPr>
    </w:p>
    <w:p w14:paraId="70682985" w14:textId="77777777" w:rsidR="00465D7B" w:rsidRDefault="00465D7B" w:rsidP="00D9282D">
      <w:pPr>
        <w:jc w:val="both"/>
        <w:rPr>
          <w:lang w:val="en-NZ" w:eastAsia="fr-FR"/>
        </w:rPr>
      </w:pPr>
    </w:p>
    <w:p w14:paraId="670DC654" w14:textId="77777777" w:rsidR="00465D7B" w:rsidRDefault="00465D7B" w:rsidP="00D9282D">
      <w:pPr>
        <w:jc w:val="both"/>
        <w:rPr>
          <w:lang w:val="en-NZ" w:eastAsia="fr-FR"/>
        </w:rPr>
      </w:pPr>
    </w:p>
    <w:p w14:paraId="167E7DD4" w14:textId="77777777" w:rsidR="00465D7B" w:rsidRDefault="00465D7B" w:rsidP="00D9282D">
      <w:pPr>
        <w:jc w:val="both"/>
        <w:rPr>
          <w:lang w:val="en-NZ" w:eastAsia="fr-FR"/>
        </w:rPr>
      </w:pPr>
    </w:p>
    <w:p w14:paraId="0DADE46B" w14:textId="77777777" w:rsidR="00465D7B" w:rsidRDefault="00465D7B" w:rsidP="00D9282D">
      <w:pPr>
        <w:jc w:val="both"/>
        <w:rPr>
          <w:lang w:val="en-NZ" w:eastAsia="fr-FR"/>
        </w:rPr>
      </w:pPr>
    </w:p>
    <w:p w14:paraId="63208B66" w14:textId="77777777" w:rsidR="00465D7B" w:rsidRDefault="00465D7B" w:rsidP="00D9282D">
      <w:pPr>
        <w:jc w:val="both"/>
        <w:rPr>
          <w:lang w:val="en-NZ" w:eastAsia="fr-FR"/>
        </w:rPr>
      </w:pPr>
    </w:p>
    <w:p w14:paraId="7290C089" w14:textId="77777777" w:rsidR="008329B2" w:rsidRDefault="008329B2" w:rsidP="00D9282D">
      <w:pPr>
        <w:jc w:val="both"/>
        <w:rPr>
          <w:lang w:val="en-NZ" w:eastAsia="fr-FR"/>
        </w:rPr>
      </w:pPr>
    </w:p>
    <w:p w14:paraId="36374AF8" w14:textId="77777777" w:rsidR="008329B2" w:rsidRDefault="008329B2" w:rsidP="00D9282D">
      <w:pPr>
        <w:jc w:val="both"/>
        <w:rPr>
          <w:lang w:val="en-NZ" w:eastAsia="fr-FR"/>
        </w:rPr>
      </w:pPr>
    </w:p>
    <w:p w14:paraId="0243E809" w14:textId="77777777" w:rsidR="008329B2" w:rsidRDefault="008329B2" w:rsidP="00D9282D">
      <w:pPr>
        <w:jc w:val="both"/>
        <w:rPr>
          <w:lang w:val="en-NZ" w:eastAsia="fr-FR"/>
        </w:rPr>
      </w:pPr>
    </w:p>
    <w:p w14:paraId="02294FE1" w14:textId="77777777" w:rsidR="00C41744" w:rsidRPr="00C41ED9" w:rsidRDefault="00690916" w:rsidP="00841953">
      <w:pPr>
        <w:pStyle w:val="T1"/>
        <w:sectPr w:rsidR="00C41744" w:rsidRPr="00C41ED9" w:rsidSect="00643275">
          <w:headerReference w:type="default" r:id="rId12"/>
          <w:footerReference w:type="default" r:id="rId13"/>
          <w:footnotePr>
            <w:numRestart w:val="eachSect"/>
          </w:footnotePr>
          <w:type w:val="continuous"/>
          <w:pgSz w:w="11906" w:h="16838" w:code="9"/>
          <w:pgMar w:top="2835" w:right="1418" w:bottom="2268" w:left="1418" w:header="283" w:footer="567" w:gutter="0"/>
          <w:lnNumType w:countBy="1" w:restart="continuous"/>
          <w:cols w:space="720"/>
          <w:rtlGutter/>
          <w:docGrid w:linePitch="360"/>
        </w:sectPr>
      </w:pPr>
      <w:r>
        <w:rPr>
          <w:rStyle w:val="Kpr"/>
          <w:b w:val="0"/>
          <w:color w:val="auto"/>
          <w:u w:val="none"/>
        </w:rPr>
        <w:t>RULES</w:t>
      </w:r>
      <w:r w:rsidR="00C41744" w:rsidRPr="008329B2">
        <w:rPr>
          <w:rStyle w:val="Kpr"/>
          <w:b w:val="0"/>
          <w:color w:val="auto"/>
          <w:u w:val="none"/>
        </w:rPr>
        <w:t xml:space="preserve"> FOR ANY MODE </w:t>
      </w:r>
      <w:r w:rsidR="008329B2" w:rsidRPr="008329B2">
        <w:rPr>
          <w:rStyle w:val="Kpr"/>
          <w:b w:val="0"/>
          <w:color w:val="auto"/>
          <w:u w:val="none"/>
        </w:rPr>
        <w:t xml:space="preserve">OR MODES </w:t>
      </w:r>
      <w:r w:rsidR="00C41744" w:rsidRPr="008329B2">
        <w:rPr>
          <w:rStyle w:val="Kpr"/>
          <w:b w:val="0"/>
          <w:color w:val="auto"/>
          <w:u w:val="none"/>
        </w:rPr>
        <w:t>OF TRANSPORT</w:t>
      </w:r>
    </w:p>
    <w:p w14:paraId="05EA1D79" w14:textId="77777777" w:rsidR="00E43CD8" w:rsidRDefault="00E43CD8" w:rsidP="00D9282D">
      <w:pPr>
        <w:autoSpaceDE w:val="0"/>
        <w:autoSpaceDN w:val="0"/>
        <w:adjustRightInd w:val="0"/>
        <w:jc w:val="both"/>
        <w:rPr>
          <w:b/>
          <w:bCs/>
          <w:color w:val="000000"/>
          <w:sz w:val="28"/>
          <w:szCs w:val="28"/>
          <w:lang w:val="en-GB"/>
        </w:rPr>
      </w:pPr>
    </w:p>
    <w:p w14:paraId="01794DF3" w14:textId="77777777" w:rsidR="00C41744" w:rsidRPr="00F556F2" w:rsidRDefault="00C41744" w:rsidP="00D9282D">
      <w:pPr>
        <w:autoSpaceDE w:val="0"/>
        <w:autoSpaceDN w:val="0"/>
        <w:adjustRightInd w:val="0"/>
        <w:jc w:val="both"/>
        <w:rPr>
          <w:b/>
          <w:bCs/>
          <w:color w:val="0070C0"/>
          <w:sz w:val="28"/>
          <w:szCs w:val="28"/>
          <w:lang w:val="en-GB"/>
        </w:rPr>
      </w:pPr>
      <w:r w:rsidRPr="00F556F2">
        <w:rPr>
          <w:b/>
          <w:bCs/>
          <w:color w:val="0070C0"/>
          <w:sz w:val="28"/>
          <w:szCs w:val="28"/>
          <w:lang w:val="en-GB"/>
        </w:rPr>
        <w:t>EX WORKS</w:t>
      </w:r>
    </w:p>
    <w:p w14:paraId="25B00875" w14:textId="77777777" w:rsidR="00C41744" w:rsidRDefault="00C41744" w:rsidP="00D9282D">
      <w:pPr>
        <w:autoSpaceDE w:val="0"/>
        <w:autoSpaceDN w:val="0"/>
        <w:adjustRightInd w:val="0"/>
        <w:jc w:val="both"/>
        <w:rPr>
          <w:color w:val="000000"/>
          <w:sz w:val="28"/>
          <w:szCs w:val="28"/>
          <w:lang w:val="en-GB"/>
        </w:rPr>
      </w:pPr>
      <w:r w:rsidRPr="008329B2">
        <w:rPr>
          <w:b/>
          <w:bCs/>
          <w:sz w:val="28"/>
          <w:szCs w:val="28"/>
          <w:lang w:val="en-GB"/>
        </w:rPr>
        <w:t>EXW</w:t>
      </w:r>
      <w:r>
        <w:rPr>
          <w:color w:val="000000"/>
          <w:sz w:val="28"/>
          <w:szCs w:val="28"/>
          <w:lang w:val="en-GB"/>
        </w:rPr>
        <w:t xml:space="preserve"> (insert named place of delivery) </w:t>
      </w:r>
      <w:r w:rsidRPr="00B853EC">
        <w:rPr>
          <w:color w:val="000000"/>
          <w:sz w:val="28"/>
          <w:szCs w:val="28"/>
          <w:lang w:val="en-GB"/>
        </w:rPr>
        <w:t>Incoterms 20</w:t>
      </w:r>
      <w:r w:rsidR="00D5606C" w:rsidRPr="00B853EC">
        <w:rPr>
          <w:color w:val="000000"/>
          <w:sz w:val="28"/>
          <w:szCs w:val="28"/>
          <w:lang w:val="en-GB"/>
        </w:rPr>
        <w:t>2</w:t>
      </w:r>
      <w:r w:rsidRPr="00B853EC">
        <w:rPr>
          <w:color w:val="000000"/>
          <w:sz w:val="28"/>
          <w:szCs w:val="28"/>
          <w:lang w:val="en-GB"/>
        </w:rPr>
        <w:t>0</w:t>
      </w:r>
    </w:p>
    <w:p w14:paraId="6D413E76" w14:textId="77777777" w:rsidR="00C41744" w:rsidRDefault="00C41744" w:rsidP="00D9282D">
      <w:pPr>
        <w:autoSpaceDE w:val="0"/>
        <w:autoSpaceDN w:val="0"/>
        <w:adjustRightInd w:val="0"/>
        <w:jc w:val="both"/>
        <w:rPr>
          <w:color w:val="000000"/>
          <w:sz w:val="28"/>
          <w:szCs w:val="28"/>
          <w:lang w:val="en-GB"/>
        </w:rPr>
      </w:pPr>
    </w:p>
    <w:p w14:paraId="7B0625A2" w14:textId="77777777" w:rsidR="00C41744" w:rsidRPr="00091A40" w:rsidRDefault="00485281" w:rsidP="00D9282D">
      <w:pPr>
        <w:autoSpaceDE w:val="0"/>
        <w:autoSpaceDN w:val="0"/>
        <w:adjustRightInd w:val="0"/>
        <w:jc w:val="both"/>
        <w:rPr>
          <w:color w:val="000000"/>
          <w:sz w:val="28"/>
          <w:szCs w:val="28"/>
          <w:lang w:val="en-GB"/>
        </w:rPr>
      </w:pPr>
      <w:r w:rsidRPr="00091A40">
        <w:rPr>
          <w:color w:val="000000"/>
          <w:sz w:val="28"/>
          <w:szCs w:val="28"/>
          <w:lang w:val="en-GB"/>
        </w:rPr>
        <w:t xml:space="preserve">EXPLANATORY </w:t>
      </w:r>
      <w:r w:rsidR="00C41744" w:rsidRPr="00091A40">
        <w:rPr>
          <w:color w:val="000000"/>
          <w:sz w:val="28"/>
          <w:szCs w:val="28"/>
          <w:lang w:val="en-GB"/>
        </w:rPr>
        <w:t>NOTE</w:t>
      </w:r>
      <w:r w:rsidR="00FF76A3">
        <w:rPr>
          <w:color w:val="000000"/>
          <w:sz w:val="28"/>
          <w:szCs w:val="28"/>
          <w:lang w:val="en-GB"/>
        </w:rPr>
        <w:t>S FOR USERS</w:t>
      </w:r>
      <w:r w:rsidR="00CD3F02" w:rsidRPr="00091A40">
        <w:rPr>
          <w:color w:val="000000"/>
          <w:sz w:val="28"/>
          <w:szCs w:val="28"/>
          <w:lang w:val="en-GB"/>
        </w:rPr>
        <w:t xml:space="preserve"> </w:t>
      </w:r>
    </w:p>
    <w:p w14:paraId="35DE9FEE" w14:textId="77777777" w:rsidR="00E53CE9" w:rsidRDefault="00E53CE9" w:rsidP="00D9282D">
      <w:pPr>
        <w:autoSpaceDE w:val="0"/>
        <w:autoSpaceDN w:val="0"/>
        <w:adjustRightInd w:val="0"/>
        <w:jc w:val="both"/>
        <w:rPr>
          <w:color w:val="000000"/>
          <w:sz w:val="28"/>
          <w:szCs w:val="28"/>
          <w:highlight w:val="lightGray"/>
          <w:lang w:val="en-GB"/>
        </w:rPr>
      </w:pPr>
    </w:p>
    <w:p w14:paraId="38AA2C7A" w14:textId="77777777" w:rsidR="001A2E1F" w:rsidRPr="001A2E1F" w:rsidRDefault="001A2E1F" w:rsidP="001A2E1F">
      <w:pPr>
        <w:pStyle w:val="StyletextecourantGaramondITCLightBTInterlignesimple"/>
        <w:tabs>
          <w:tab w:val="left" w:pos="3420"/>
        </w:tabs>
        <w:spacing w:after="0"/>
        <w:ind w:left="360"/>
        <w:rPr>
          <w:rFonts w:ascii="Times New Roman" w:hAnsi="Times New Roman"/>
          <w:sz w:val="28"/>
          <w:szCs w:val="28"/>
          <w:lang w:val="en-GB"/>
        </w:rPr>
      </w:pPr>
    </w:p>
    <w:p w14:paraId="737914F1" w14:textId="77777777" w:rsidR="001A2E1F" w:rsidRPr="001A2E1F" w:rsidRDefault="001A2E1F" w:rsidP="00385594">
      <w:pPr>
        <w:pStyle w:val="ListeParagraf"/>
        <w:numPr>
          <w:ilvl w:val="0"/>
          <w:numId w:val="58"/>
        </w:numPr>
        <w:autoSpaceDE w:val="0"/>
        <w:autoSpaceDN w:val="0"/>
        <w:adjustRightInd w:val="0"/>
        <w:contextualSpacing/>
        <w:jc w:val="both"/>
        <w:rPr>
          <w:color w:val="000000"/>
          <w:sz w:val="28"/>
          <w:szCs w:val="28"/>
          <w:lang w:val="en-GB"/>
        </w:rPr>
      </w:pPr>
      <w:r w:rsidRPr="001A2E1F">
        <w:rPr>
          <w:b/>
          <w:i/>
          <w:color w:val="000000"/>
          <w:sz w:val="28"/>
          <w:szCs w:val="28"/>
          <w:lang w:val="en-GB"/>
        </w:rPr>
        <w:t xml:space="preserve">Delivery and risk </w:t>
      </w:r>
      <w:r w:rsidRPr="001A2E1F">
        <w:rPr>
          <w:color w:val="000000"/>
          <w:sz w:val="28"/>
          <w:szCs w:val="28"/>
          <w:lang w:val="en-GB"/>
        </w:rPr>
        <w:t xml:space="preserve">“Ex Works” means that the seller delivers the goods to the buyer </w:t>
      </w:r>
    </w:p>
    <w:p w14:paraId="07254C7A" w14:textId="77777777" w:rsidR="001A2E1F" w:rsidRPr="001A2E1F" w:rsidRDefault="001A2E1F" w:rsidP="00385594">
      <w:pPr>
        <w:pStyle w:val="ListeParagraf"/>
        <w:numPr>
          <w:ilvl w:val="0"/>
          <w:numId w:val="59"/>
        </w:numPr>
        <w:autoSpaceDE w:val="0"/>
        <w:autoSpaceDN w:val="0"/>
        <w:adjustRightInd w:val="0"/>
        <w:contextualSpacing/>
        <w:jc w:val="both"/>
        <w:rPr>
          <w:color w:val="000000"/>
          <w:sz w:val="28"/>
          <w:szCs w:val="28"/>
          <w:lang w:val="en-GB"/>
        </w:rPr>
      </w:pPr>
      <w:r w:rsidRPr="001A2E1F">
        <w:rPr>
          <w:color w:val="000000"/>
          <w:sz w:val="28"/>
          <w:szCs w:val="28"/>
          <w:lang w:val="en-GB"/>
        </w:rPr>
        <w:t xml:space="preserve">when it places the goods at the disposal of the buyer at a named place (like a factory or warehouse), and </w:t>
      </w:r>
    </w:p>
    <w:p w14:paraId="3CF39F97" w14:textId="77777777" w:rsidR="001A2E1F" w:rsidRPr="001A2E1F" w:rsidRDefault="001A2E1F" w:rsidP="00385594">
      <w:pPr>
        <w:pStyle w:val="ListeParagraf"/>
        <w:numPr>
          <w:ilvl w:val="0"/>
          <w:numId w:val="59"/>
        </w:numPr>
        <w:autoSpaceDE w:val="0"/>
        <w:autoSpaceDN w:val="0"/>
        <w:adjustRightInd w:val="0"/>
        <w:contextualSpacing/>
        <w:jc w:val="both"/>
        <w:rPr>
          <w:color w:val="000000"/>
          <w:sz w:val="28"/>
          <w:szCs w:val="28"/>
          <w:lang w:val="en-GB"/>
        </w:rPr>
      </w:pPr>
      <w:r w:rsidRPr="001A2E1F">
        <w:rPr>
          <w:color w:val="000000"/>
          <w:sz w:val="28"/>
          <w:szCs w:val="28"/>
          <w:lang w:val="en-GB"/>
        </w:rPr>
        <w:t xml:space="preserve">that named place may or may not be the seller’s premises. </w:t>
      </w:r>
    </w:p>
    <w:p w14:paraId="693E3154" w14:textId="77777777" w:rsidR="001A2E1F" w:rsidRPr="001A2E1F" w:rsidRDefault="001A2E1F" w:rsidP="001A2E1F">
      <w:pPr>
        <w:pStyle w:val="ListeParagraf"/>
        <w:autoSpaceDE w:val="0"/>
        <w:autoSpaceDN w:val="0"/>
        <w:adjustRightInd w:val="0"/>
        <w:ind w:left="1440"/>
        <w:jc w:val="both"/>
        <w:rPr>
          <w:color w:val="000000"/>
          <w:sz w:val="28"/>
          <w:szCs w:val="28"/>
          <w:lang w:val="en-GB"/>
        </w:rPr>
      </w:pPr>
    </w:p>
    <w:p w14:paraId="11F75CAE" w14:textId="77777777" w:rsidR="001A2E1F" w:rsidRDefault="001A2E1F" w:rsidP="001A2E1F">
      <w:pPr>
        <w:autoSpaceDE w:val="0"/>
        <w:autoSpaceDN w:val="0"/>
        <w:adjustRightInd w:val="0"/>
        <w:ind w:left="720"/>
        <w:jc w:val="both"/>
        <w:rPr>
          <w:color w:val="000000"/>
          <w:sz w:val="28"/>
          <w:szCs w:val="28"/>
          <w:lang w:val="en-GB"/>
        </w:rPr>
      </w:pPr>
      <w:r w:rsidRPr="001A2E1F">
        <w:rPr>
          <w:color w:val="000000"/>
          <w:sz w:val="28"/>
          <w:szCs w:val="28"/>
          <w:lang w:val="en-GB"/>
        </w:rPr>
        <w:t>For delivery to occur, the seller does not need to load the goods on any collecting vehicle, nor does it need to clear the goods for export, where such clearance is applicable.</w:t>
      </w:r>
    </w:p>
    <w:p w14:paraId="59AB27AC" w14:textId="77777777" w:rsidR="001A2E1F" w:rsidRDefault="001A2E1F" w:rsidP="001A2E1F">
      <w:pPr>
        <w:autoSpaceDE w:val="0"/>
        <w:autoSpaceDN w:val="0"/>
        <w:adjustRightInd w:val="0"/>
        <w:ind w:left="720"/>
        <w:jc w:val="both"/>
        <w:rPr>
          <w:color w:val="000000"/>
          <w:sz w:val="28"/>
          <w:szCs w:val="28"/>
          <w:lang w:val="en-GB"/>
        </w:rPr>
      </w:pPr>
    </w:p>
    <w:p w14:paraId="161DCEA0" w14:textId="77777777" w:rsidR="001A2E1F" w:rsidRPr="001A2E1F" w:rsidRDefault="001A2E1F" w:rsidP="00385594">
      <w:pPr>
        <w:numPr>
          <w:ilvl w:val="0"/>
          <w:numId w:val="58"/>
        </w:numPr>
        <w:autoSpaceDE w:val="0"/>
        <w:autoSpaceDN w:val="0"/>
        <w:adjustRightInd w:val="0"/>
        <w:jc w:val="both"/>
        <w:rPr>
          <w:color w:val="000000"/>
          <w:sz w:val="28"/>
          <w:szCs w:val="28"/>
          <w:lang w:val="en-GB"/>
        </w:rPr>
      </w:pPr>
      <w:r w:rsidRPr="001A2E1F">
        <w:rPr>
          <w:b/>
          <w:i/>
          <w:sz w:val="28"/>
          <w:szCs w:val="28"/>
          <w:lang w:val="en-GB"/>
        </w:rPr>
        <w:t xml:space="preserve">Mode of transport </w:t>
      </w:r>
      <w:r w:rsidRPr="001A2E1F">
        <w:rPr>
          <w:sz w:val="28"/>
          <w:szCs w:val="28"/>
          <w:lang w:val="en-GB"/>
        </w:rPr>
        <w:t xml:space="preserve">This rule may be used irrespective of the mode or modes of transport, if any, selected. </w:t>
      </w:r>
    </w:p>
    <w:p w14:paraId="108C7B23" w14:textId="77777777" w:rsidR="001A2E1F" w:rsidRPr="001A2E1F" w:rsidRDefault="001A2E1F" w:rsidP="001A2E1F">
      <w:pPr>
        <w:pStyle w:val="StyletextecourantGaramondITCLightBTInterlignesimple"/>
        <w:tabs>
          <w:tab w:val="left" w:pos="3420"/>
        </w:tabs>
        <w:autoSpaceDE w:val="0"/>
        <w:autoSpaceDN w:val="0"/>
        <w:adjustRightInd w:val="0"/>
        <w:spacing w:after="0"/>
        <w:ind w:left="720"/>
        <w:rPr>
          <w:rFonts w:ascii="Times New Roman" w:hAnsi="Times New Roman"/>
          <w:color w:val="000000"/>
          <w:sz w:val="28"/>
          <w:szCs w:val="28"/>
          <w:lang w:val="en-GB"/>
        </w:rPr>
      </w:pPr>
    </w:p>
    <w:p w14:paraId="785CAB3A" w14:textId="77777777" w:rsidR="001A2E1F" w:rsidRPr="001A2E1F" w:rsidRDefault="001A2E1F" w:rsidP="00385594">
      <w:pPr>
        <w:pStyle w:val="ListeParagraf"/>
        <w:numPr>
          <w:ilvl w:val="0"/>
          <w:numId w:val="58"/>
        </w:numPr>
        <w:autoSpaceDE w:val="0"/>
        <w:autoSpaceDN w:val="0"/>
        <w:adjustRightInd w:val="0"/>
        <w:contextualSpacing/>
        <w:jc w:val="both"/>
        <w:rPr>
          <w:color w:val="000000"/>
          <w:sz w:val="28"/>
          <w:szCs w:val="28"/>
          <w:lang w:val="en-GB"/>
        </w:rPr>
      </w:pPr>
      <w:r w:rsidRPr="001A2E1F">
        <w:rPr>
          <w:b/>
          <w:i/>
          <w:sz w:val="28"/>
          <w:szCs w:val="28"/>
          <w:lang w:val="en-GB"/>
        </w:rPr>
        <w:t xml:space="preserve">Place or precise point of delivery </w:t>
      </w:r>
      <w:r w:rsidRPr="001A2E1F">
        <w:rPr>
          <w:sz w:val="28"/>
          <w:szCs w:val="28"/>
          <w:lang w:val="en-GB"/>
        </w:rPr>
        <w:t xml:space="preserve">The parties need only name the </w:t>
      </w:r>
      <w:r w:rsidRPr="001A2E1F">
        <w:rPr>
          <w:i/>
          <w:sz w:val="28"/>
          <w:szCs w:val="28"/>
          <w:lang w:val="en-GB"/>
        </w:rPr>
        <w:t xml:space="preserve">place </w:t>
      </w:r>
      <w:r w:rsidRPr="001A2E1F">
        <w:rPr>
          <w:sz w:val="28"/>
          <w:szCs w:val="28"/>
          <w:lang w:val="en-GB"/>
        </w:rPr>
        <w:t xml:space="preserve">of delivery.  However, the parties are well advised </w:t>
      </w:r>
      <w:r w:rsidRPr="001A2E1F">
        <w:rPr>
          <w:i/>
          <w:sz w:val="28"/>
          <w:szCs w:val="28"/>
          <w:lang w:val="en-GB"/>
        </w:rPr>
        <w:t xml:space="preserve">also </w:t>
      </w:r>
      <w:r w:rsidRPr="001A2E1F">
        <w:rPr>
          <w:sz w:val="28"/>
          <w:szCs w:val="28"/>
          <w:lang w:val="en-GB"/>
        </w:rPr>
        <w:t xml:space="preserve">to specify as clearly as possible the precise </w:t>
      </w:r>
      <w:r w:rsidRPr="001A2E1F">
        <w:rPr>
          <w:i/>
          <w:sz w:val="28"/>
          <w:szCs w:val="28"/>
          <w:lang w:val="en-GB"/>
        </w:rPr>
        <w:t>point</w:t>
      </w:r>
      <w:r w:rsidRPr="001A2E1F">
        <w:rPr>
          <w:sz w:val="28"/>
          <w:szCs w:val="28"/>
          <w:lang w:val="en-GB"/>
        </w:rPr>
        <w:t xml:space="preserve"> within the named place of delivery.  A named precise </w:t>
      </w:r>
      <w:r w:rsidRPr="001A2E1F">
        <w:rPr>
          <w:i/>
          <w:sz w:val="28"/>
          <w:szCs w:val="28"/>
          <w:lang w:val="en-GB"/>
        </w:rPr>
        <w:t xml:space="preserve">point </w:t>
      </w:r>
      <w:r w:rsidRPr="001A2E1F">
        <w:rPr>
          <w:sz w:val="28"/>
          <w:szCs w:val="28"/>
          <w:lang w:val="en-GB"/>
        </w:rPr>
        <w:t xml:space="preserve">of delivery makes it clear to both parties when the goods are delivered and when risk transfers to the buyer; such precision also marks the point at which costs are for the buyer’s account.  If the parties do </w:t>
      </w:r>
      <w:r w:rsidRPr="001A2E1F">
        <w:rPr>
          <w:i/>
          <w:sz w:val="28"/>
          <w:szCs w:val="28"/>
          <w:lang w:val="en-GB"/>
        </w:rPr>
        <w:t xml:space="preserve">not </w:t>
      </w:r>
      <w:r w:rsidRPr="001A2E1F">
        <w:rPr>
          <w:sz w:val="28"/>
          <w:szCs w:val="28"/>
          <w:lang w:val="en-GB"/>
        </w:rPr>
        <w:t xml:space="preserve">name the </w:t>
      </w:r>
      <w:r w:rsidRPr="001A2E1F">
        <w:rPr>
          <w:i/>
          <w:sz w:val="28"/>
          <w:szCs w:val="28"/>
          <w:lang w:val="en-GB"/>
        </w:rPr>
        <w:t xml:space="preserve">point </w:t>
      </w:r>
      <w:r w:rsidRPr="001A2E1F">
        <w:rPr>
          <w:sz w:val="28"/>
          <w:szCs w:val="28"/>
          <w:lang w:val="en-GB"/>
        </w:rPr>
        <w:t>of delivery, then they are taken to have left it to the seller to select the point “that best suits its purpose”.  This means that the buyer may incur the risk that the seller may choose a point just before the point at which goods are lost or damaged.  Best for the buyer therefore to select the precise point within a place where delivery will occur.</w:t>
      </w:r>
    </w:p>
    <w:p w14:paraId="1621D525" w14:textId="77777777" w:rsidR="001A2E1F" w:rsidRPr="001A2E1F" w:rsidRDefault="001A2E1F" w:rsidP="001A2E1F">
      <w:pPr>
        <w:autoSpaceDE w:val="0"/>
        <w:autoSpaceDN w:val="0"/>
        <w:adjustRightInd w:val="0"/>
        <w:jc w:val="both"/>
        <w:rPr>
          <w:sz w:val="28"/>
          <w:szCs w:val="28"/>
          <w:lang w:val="en-GB"/>
        </w:rPr>
      </w:pPr>
    </w:p>
    <w:p w14:paraId="2AFAB6B2" w14:textId="77777777" w:rsidR="001A2E1F" w:rsidRPr="001A2E1F" w:rsidRDefault="001A2E1F" w:rsidP="00385594">
      <w:pPr>
        <w:pStyle w:val="ListeParagraf"/>
        <w:numPr>
          <w:ilvl w:val="0"/>
          <w:numId w:val="58"/>
        </w:numPr>
        <w:autoSpaceDE w:val="0"/>
        <w:autoSpaceDN w:val="0"/>
        <w:adjustRightInd w:val="0"/>
        <w:contextualSpacing/>
        <w:jc w:val="both"/>
        <w:rPr>
          <w:color w:val="000000"/>
          <w:sz w:val="28"/>
          <w:szCs w:val="28"/>
          <w:lang w:val="en-GB"/>
        </w:rPr>
      </w:pPr>
      <w:r w:rsidRPr="001A2E1F">
        <w:rPr>
          <w:b/>
          <w:i/>
          <w:color w:val="000000"/>
          <w:sz w:val="28"/>
          <w:szCs w:val="28"/>
          <w:lang w:val="en-GB"/>
        </w:rPr>
        <w:t xml:space="preserve">A note of caution to buyers  </w:t>
      </w:r>
      <w:r w:rsidRPr="001A2E1F">
        <w:rPr>
          <w:color w:val="000000"/>
          <w:sz w:val="28"/>
          <w:szCs w:val="28"/>
          <w:lang w:val="en-GB"/>
        </w:rPr>
        <w:t xml:space="preserve">EXW is the Incoterms rule which imposes the least set of obligations on the seller. From the buyer’s perspective, therefore, the rule should be used with care for different reasons as set out below. </w:t>
      </w:r>
    </w:p>
    <w:p w14:paraId="6F3FA4BA" w14:textId="77777777" w:rsidR="001A2E1F" w:rsidRPr="001A2E1F" w:rsidRDefault="001A2E1F" w:rsidP="001A2E1F">
      <w:pPr>
        <w:autoSpaceDE w:val="0"/>
        <w:autoSpaceDN w:val="0"/>
        <w:adjustRightInd w:val="0"/>
        <w:jc w:val="both"/>
        <w:rPr>
          <w:color w:val="000000"/>
          <w:sz w:val="28"/>
          <w:szCs w:val="28"/>
          <w:lang w:val="en-GB"/>
        </w:rPr>
      </w:pPr>
    </w:p>
    <w:p w14:paraId="779F5A25" w14:textId="77777777" w:rsidR="001A2E1F" w:rsidRDefault="001A2E1F" w:rsidP="00385594">
      <w:pPr>
        <w:pStyle w:val="ListeParagraf"/>
        <w:numPr>
          <w:ilvl w:val="0"/>
          <w:numId w:val="58"/>
        </w:numPr>
        <w:autoSpaceDE w:val="0"/>
        <w:autoSpaceDN w:val="0"/>
        <w:adjustRightInd w:val="0"/>
        <w:contextualSpacing/>
        <w:jc w:val="both"/>
        <w:rPr>
          <w:sz w:val="28"/>
          <w:szCs w:val="28"/>
          <w:lang w:val="en-GB"/>
        </w:rPr>
      </w:pPr>
      <w:r w:rsidRPr="001A2E1F">
        <w:rPr>
          <w:b/>
          <w:i/>
          <w:color w:val="000000"/>
          <w:sz w:val="28"/>
          <w:szCs w:val="28"/>
          <w:lang w:val="en-GB"/>
        </w:rPr>
        <w:t xml:space="preserve">Loading risks </w:t>
      </w:r>
      <w:r>
        <w:rPr>
          <w:b/>
          <w:i/>
          <w:color w:val="000000"/>
          <w:sz w:val="28"/>
          <w:szCs w:val="28"/>
          <w:lang w:val="en-GB"/>
        </w:rPr>
        <w:t xml:space="preserve"> </w:t>
      </w:r>
      <w:r w:rsidRPr="001A2E1F">
        <w:rPr>
          <w:sz w:val="28"/>
          <w:szCs w:val="28"/>
          <w:lang w:val="en-GB"/>
        </w:rPr>
        <w:t xml:space="preserve">Delivery happens </w:t>
      </w:r>
      <w:r w:rsidR="00EB3B72">
        <w:rPr>
          <w:sz w:val="28"/>
          <w:szCs w:val="28"/>
          <w:lang w:val="en-GB"/>
        </w:rPr>
        <w:t xml:space="preserve">– and risk transfers -- </w:t>
      </w:r>
      <w:r w:rsidRPr="001A2E1F">
        <w:rPr>
          <w:sz w:val="28"/>
          <w:szCs w:val="28"/>
          <w:lang w:val="en-GB"/>
        </w:rPr>
        <w:t xml:space="preserve">when the goods are placed, not loaded, at the buyer’s disposal. However, risk of loss of or damage to the goods </w:t>
      </w:r>
      <w:r w:rsidR="00EB3B72">
        <w:rPr>
          <w:sz w:val="28"/>
          <w:szCs w:val="28"/>
          <w:lang w:val="en-GB"/>
        </w:rPr>
        <w:t>occurring while</w:t>
      </w:r>
      <w:r w:rsidR="00EB3B72" w:rsidRPr="001A2E1F">
        <w:rPr>
          <w:sz w:val="28"/>
          <w:szCs w:val="28"/>
          <w:lang w:val="en-GB"/>
        </w:rPr>
        <w:t xml:space="preserve"> </w:t>
      </w:r>
      <w:r w:rsidRPr="001A2E1F">
        <w:rPr>
          <w:sz w:val="28"/>
          <w:szCs w:val="28"/>
          <w:lang w:val="en-GB"/>
        </w:rPr>
        <w:t>the loading operation is carried out by the seller</w:t>
      </w:r>
      <w:r w:rsidR="00EB3B72">
        <w:rPr>
          <w:sz w:val="28"/>
          <w:szCs w:val="28"/>
          <w:lang w:val="en-GB"/>
        </w:rPr>
        <w:t xml:space="preserve">, as it may well be, </w:t>
      </w:r>
      <w:r w:rsidRPr="001A2E1F">
        <w:rPr>
          <w:sz w:val="28"/>
          <w:szCs w:val="28"/>
          <w:lang w:val="en-GB"/>
        </w:rPr>
        <w:t xml:space="preserve"> m</w:t>
      </w:r>
      <w:r w:rsidR="00EB3B72">
        <w:rPr>
          <w:sz w:val="28"/>
          <w:szCs w:val="28"/>
          <w:lang w:val="en-GB"/>
        </w:rPr>
        <w:t>ight</w:t>
      </w:r>
      <w:r w:rsidRPr="001A2E1F">
        <w:rPr>
          <w:sz w:val="28"/>
          <w:szCs w:val="28"/>
          <w:lang w:val="en-GB"/>
        </w:rPr>
        <w:t xml:space="preserve"> arguably lie with the buyer, who has not physically participated in the loading.  Given this possibility, it would be advisable, where the seller is to load the goods, for the parties to agree in advance who is to bear the risk of any loss of or damage to the goods during loading. This is a common situation simply because the seller is more likely to have the necessary loading equipment at its own premises or because applicable safety or security rules prevent access to the seller’s premises by unauthorised personnel.    Where the buyer is keen to avoid any risk during loading at the seller’s premises, then the buyer ought to consider choosing the FCA rule (under which, if the goods are delivered at the seller’s premises, the seller owes the buyer an obligation to load, with the risk of loss of or damage to the goods during that operation remaining with the seller).</w:t>
      </w:r>
    </w:p>
    <w:p w14:paraId="375230E8" w14:textId="77777777" w:rsidR="001A2E1F" w:rsidRDefault="001A2E1F" w:rsidP="001A2E1F">
      <w:pPr>
        <w:pStyle w:val="ListeParagraf"/>
        <w:rPr>
          <w:sz w:val="28"/>
          <w:szCs w:val="28"/>
          <w:lang w:val="en-GB"/>
        </w:rPr>
      </w:pPr>
    </w:p>
    <w:p w14:paraId="672B0AAC" w14:textId="77777777" w:rsidR="00C41744" w:rsidRPr="001A2E1F" w:rsidRDefault="001A2E1F" w:rsidP="00385594">
      <w:pPr>
        <w:pStyle w:val="ListeParagraf"/>
        <w:numPr>
          <w:ilvl w:val="0"/>
          <w:numId w:val="58"/>
        </w:numPr>
        <w:autoSpaceDE w:val="0"/>
        <w:autoSpaceDN w:val="0"/>
        <w:adjustRightInd w:val="0"/>
        <w:contextualSpacing/>
        <w:jc w:val="both"/>
        <w:rPr>
          <w:sz w:val="28"/>
          <w:szCs w:val="28"/>
          <w:lang w:val="en-GB"/>
        </w:rPr>
      </w:pPr>
      <w:r w:rsidRPr="001A2E1F">
        <w:rPr>
          <w:b/>
          <w:i/>
          <w:sz w:val="28"/>
          <w:szCs w:val="28"/>
          <w:lang w:val="en-GB"/>
        </w:rPr>
        <w:t xml:space="preserve">Export clearance  </w:t>
      </w:r>
      <w:r w:rsidRPr="001A2E1F">
        <w:rPr>
          <w:sz w:val="28"/>
          <w:szCs w:val="28"/>
          <w:lang w:val="en-GB"/>
        </w:rPr>
        <w:t>With delivery happening when the goods are at the buyer’s disposal either at the seller’s premises or at another named point typically within the seller’s jurisdiction or within the same Customs Union, there is no obligation on the seller to organise export clearance or clearance within third countries through which the goods pass in transit.  Indeed, EXW may be suitable for domestic trades, where there is no intention at all to export the goods.  The seller’s participation in export clearance is limited to providing assistance in obtaining such documents and information as the buyer may require for the purpose of exporting the goods.  Where the buyer intends to export the goods and where it anticipates difficulty in obtaining export clearance, the buyer would be better advised to choose the FCA rule, under which the obligation and cost of obtaining export clearance lies with the seller.</w:t>
      </w:r>
    </w:p>
    <w:p w14:paraId="794552E1" w14:textId="77777777" w:rsidR="0078721E" w:rsidRDefault="0078721E" w:rsidP="00D9282D">
      <w:pPr>
        <w:pStyle w:val="StyletextecourantGaramondITCLightBTInterlignesimple"/>
        <w:tabs>
          <w:tab w:val="left" w:pos="3420"/>
        </w:tabs>
        <w:spacing w:after="0"/>
        <w:rPr>
          <w:rFonts w:ascii="Times New Roman" w:hAnsi="Times New Roman"/>
          <w:sz w:val="28"/>
          <w:szCs w:val="28"/>
          <w:highlight w:val="lightGray"/>
          <w:lang w:val="en-GB"/>
        </w:rPr>
      </w:pPr>
    </w:p>
    <w:p w14:paraId="73897F3E" w14:textId="77777777" w:rsidR="00F5598B" w:rsidRDefault="00C41744" w:rsidP="00D9282D">
      <w:pPr>
        <w:autoSpaceDE w:val="0"/>
        <w:autoSpaceDN w:val="0"/>
        <w:adjustRightInd w:val="0"/>
        <w:jc w:val="both"/>
        <w:rPr>
          <w:color w:val="000000"/>
          <w:sz w:val="28"/>
          <w:szCs w:val="28"/>
          <w:highlight w:val="lightGray"/>
          <w:lang w:val="en-GB"/>
        </w:rPr>
      </w:pPr>
      <w:r>
        <w:rPr>
          <w:color w:val="000000"/>
          <w:sz w:val="28"/>
          <w:szCs w:val="28"/>
          <w:highlight w:val="lightGray"/>
          <w:lang w:val="en-GB"/>
        </w:rPr>
        <w:t xml:space="preserve">  </w:t>
      </w: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F5598B" w:rsidRPr="00B81137" w14:paraId="1876AC22" w14:textId="77777777" w:rsidTr="00B81137">
        <w:tc>
          <w:tcPr>
            <w:tcW w:w="5418" w:type="dxa"/>
          </w:tcPr>
          <w:p w14:paraId="7CE350F3" w14:textId="77777777" w:rsidR="00F5598B" w:rsidRPr="00B81137" w:rsidRDefault="00F5598B" w:rsidP="00B8753D">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37A57BFB" w14:textId="77777777" w:rsidR="00F5598B" w:rsidRDefault="00F5598B" w:rsidP="00B8753D">
            <w:pPr>
              <w:autoSpaceDE w:val="0"/>
              <w:autoSpaceDN w:val="0"/>
              <w:adjustRightInd w:val="0"/>
              <w:jc w:val="both"/>
              <w:rPr>
                <w:color w:val="000000"/>
                <w:sz w:val="28"/>
                <w:szCs w:val="28"/>
                <w:highlight w:val="lightGray"/>
                <w:lang w:val="en-GB"/>
              </w:rPr>
            </w:pPr>
          </w:p>
        </w:tc>
        <w:tc>
          <w:tcPr>
            <w:tcW w:w="5095" w:type="dxa"/>
          </w:tcPr>
          <w:p w14:paraId="62920FD8" w14:textId="77777777" w:rsidR="00F5598B" w:rsidRDefault="00F5598B" w:rsidP="00B8753D">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F5598B" w:rsidRPr="00F24AE3" w14:paraId="6E839686" w14:textId="77777777" w:rsidTr="00B81137">
        <w:tc>
          <w:tcPr>
            <w:tcW w:w="5418" w:type="dxa"/>
          </w:tcPr>
          <w:p w14:paraId="1BB665F3" w14:textId="77777777" w:rsidR="00F5598B" w:rsidRPr="00B81137" w:rsidRDefault="00F5598B" w:rsidP="00B8753D">
            <w:pPr>
              <w:autoSpaceDE w:val="0"/>
              <w:autoSpaceDN w:val="0"/>
              <w:adjustRightInd w:val="0"/>
              <w:jc w:val="both"/>
              <w:rPr>
                <w:b/>
                <w:bCs/>
                <w:color w:val="002C84"/>
                <w:sz w:val="28"/>
                <w:szCs w:val="28"/>
                <w:lang w:val="en-GB"/>
              </w:rPr>
            </w:pPr>
            <w:r w:rsidRPr="00B81137">
              <w:rPr>
                <w:b/>
                <w:bCs/>
                <w:color w:val="002C84"/>
                <w:sz w:val="28"/>
                <w:szCs w:val="28"/>
                <w:lang w:val="en-GB"/>
              </w:rPr>
              <w:t>A1</w:t>
            </w:r>
          </w:p>
          <w:p w14:paraId="3F71EDB3" w14:textId="77777777" w:rsidR="00F5598B" w:rsidRPr="00B81137" w:rsidRDefault="00F5598B" w:rsidP="00B8753D">
            <w:pPr>
              <w:autoSpaceDE w:val="0"/>
              <w:autoSpaceDN w:val="0"/>
              <w:adjustRightInd w:val="0"/>
              <w:ind w:left="540"/>
              <w:jc w:val="both"/>
              <w:rPr>
                <w:b/>
                <w:sz w:val="28"/>
                <w:szCs w:val="28"/>
                <w:lang w:val="en-US"/>
              </w:rPr>
            </w:pPr>
            <w:r w:rsidRPr="00B81137">
              <w:rPr>
                <w:b/>
                <w:sz w:val="28"/>
                <w:szCs w:val="28"/>
                <w:lang w:val="en-US"/>
              </w:rPr>
              <w:t xml:space="preserve"> General obligations</w:t>
            </w:r>
          </w:p>
          <w:p w14:paraId="10B8BE60" w14:textId="77777777" w:rsidR="00F5598B" w:rsidRPr="00B81137" w:rsidRDefault="00F5598B" w:rsidP="00B8753D">
            <w:pPr>
              <w:autoSpaceDE w:val="0"/>
              <w:autoSpaceDN w:val="0"/>
              <w:adjustRightInd w:val="0"/>
              <w:ind w:left="540"/>
              <w:jc w:val="both"/>
              <w:rPr>
                <w:sz w:val="28"/>
                <w:szCs w:val="28"/>
                <w:lang w:val="en-GB"/>
              </w:rPr>
            </w:pPr>
            <w:r w:rsidRPr="00B81137">
              <w:rPr>
                <w:sz w:val="28"/>
                <w:szCs w:val="28"/>
                <w:lang w:val="en-GB"/>
              </w:rPr>
              <w:t>The seller must provide the goods and the commercial invoice in conformity with the contract of sale and any other evidence of conformity that may be required by the contract.</w:t>
            </w:r>
          </w:p>
          <w:p w14:paraId="1A6C3441" w14:textId="77777777" w:rsidR="00F5598B" w:rsidRPr="00B81137" w:rsidRDefault="00F5598B" w:rsidP="00B8753D">
            <w:pPr>
              <w:autoSpaceDE w:val="0"/>
              <w:autoSpaceDN w:val="0"/>
              <w:adjustRightInd w:val="0"/>
              <w:ind w:left="540"/>
              <w:jc w:val="both"/>
              <w:rPr>
                <w:color w:val="0070C0"/>
                <w:sz w:val="28"/>
                <w:szCs w:val="28"/>
                <w:lang w:val="en-GB"/>
              </w:rPr>
            </w:pPr>
          </w:p>
          <w:p w14:paraId="441D711D" w14:textId="77777777" w:rsidR="00F5598B" w:rsidRPr="00B81137" w:rsidRDefault="00F5598B" w:rsidP="00B8753D">
            <w:pPr>
              <w:autoSpaceDE w:val="0"/>
              <w:autoSpaceDN w:val="0"/>
              <w:adjustRightInd w:val="0"/>
              <w:ind w:left="540"/>
              <w:jc w:val="both"/>
              <w:rPr>
                <w:sz w:val="28"/>
                <w:szCs w:val="28"/>
                <w:lang w:val="en-GB"/>
              </w:rPr>
            </w:pPr>
            <w:r w:rsidRPr="00B81137">
              <w:rPr>
                <w:sz w:val="28"/>
                <w:szCs w:val="28"/>
                <w:lang w:val="en-GB"/>
              </w:rPr>
              <w:t>Any document to be provided by the seller may be in paper or electronic form as</w:t>
            </w:r>
            <w:r w:rsidR="00C16577">
              <w:rPr>
                <w:sz w:val="28"/>
                <w:szCs w:val="28"/>
                <w:lang w:val="en-GB"/>
              </w:rPr>
              <w:t xml:space="preserve"> agreed</w:t>
            </w:r>
            <w:r w:rsidR="008B3C5D">
              <w:rPr>
                <w:sz w:val="28"/>
                <w:szCs w:val="28"/>
                <w:lang w:val="en-GB"/>
              </w:rPr>
              <w:t xml:space="preserve"> </w:t>
            </w:r>
            <w:r w:rsidRPr="00B81137">
              <w:rPr>
                <w:sz w:val="28"/>
                <w:szCs w:val="28"/>
                <w:lang w:val="en-GB"/>
              </w:rPr>
              <w:t>or,</w:t>
            </w:r>
            <w:r w:rsidR="00C16577">
              <w:rPr>
                <w:sz w:val="28"/>
                <w:szCs w:val="28"/>
                <w:lang w:val="en-GB"/>
              </w:rPr>
              <w:t xml:space="preserve"> where there is no agreement</w:t>
            </w:r>
            <w:r w:rsidRPr="00B81137">
              <w:rPr>
                <w:sz w:val="28"/>
                <w:szCs w:val="28"/>
                <w:lang w:val="en-GB"/>
              </w:rPr>
              <w:t>, as is customary.</w:t>
            </w:r>
          </w:p>
          <w:p w14:paraId="388934A9" w14:textId="77777777" w:rsidR="00F5598B" w:rsidRDefault="00F5598B" w:rsidP="00B8753D">
            <w:pPr>
              <w:autoSpaceDE w:val="0"/>
              <w:autoSpaceDN w:val="0"/>
              <w:adjustRightInd w:val="0"/>
              <w:jc w:val="both"/>
              <w:rPr>
                <w:color w:val="000000"/>
                <w:sz w:val="28"/>
                <w:szCs w:val="28"/>
                <w:highlight w:val="lightGray"/>
                <w:lang w:val="en-GB"/>
              </w:rPr>
            </w:pPr>
          </w:p>
        </w:tc>
        <w:tc>
          <w:tcPr>
            <w:tcW w:w="5095" w:type="dxa"/>
          </w:tcPr>
          <w:p w14:paraId="02B60A0B" w14:textId="77777777" w:rsidR="00F5598B" w:rsidRPr="00B81137" w:rsidRDefault="00F5598B" w:rsidP="00B8753D">
            <w:pPr>
              <w:autoSpaceDE w:val="0"/>
              <w:autoSpaceDN w:val="0"/>
              <w:adjustRightInd w:val="0"/>
              <w:jc w:val="both"/>
              <w:rPr>
                <w:b/>
                <w:bCs/>
                <w:color w:val="002C84"/>
                <w:sz w:val="28"/>
                <w:szCs w:val="28"/>
                <w:lang w:val="en-GB"/>
              </w:rPr>
            </w:pPr>
            <w:r w:rsidRPr="00B81137">
              <w:rPr>
                <w:b/>
                <w:bCs/>
                <w:color w:val="002C84"/>
                <w:sz w:val="28"/>
                <w:szCs w:val="28"/>
                <w:lang w:val="en-GB"/>
              </w:rPr>
              <w:t>B1</w:t>
            </w:r>
          </w:p>
          <w:p w14:paraId="1CAC08E3" w14:textId="77777777" w:rsidR="00F5598B" w:rsidRPr="00B81137" w:rsidRDefault="00F5598B" w:rsidP="00B8753D">
            <w:pPr>
              <w:autoSpaceDE w:val="0"/>
              <w:autoSpaceDN w:val="0"/>
              <w:adjustRightInd w:val="0"/>
              <w:ind w:left="540"/>
              <w:jc w:val="both"/>
              <w:rPr>
                <w:sz w:val="28"/>
                <w:szCs w:val="28"/>
                <w:lang w:val="en-GB"/>
              </w:rPr>
            </w:pPr>
            <w:r w:rsidRPr="00B81137">
              <w:rPr>
                <w:b/>
                <w:sz w:val="28"/>
                <w:szCs w:val="28"/>
                <w:lang w:val="en-US"/>
              </w:rPr>
              <w:t>General obligations</w:t>
            </w:r>
          </w:p>
          <w:p w14:paraId="0EDDAB7C" w14:textId="77777777" w:rsidR="00F5598B" w:rsidRPr="00B81137" w:rsidRDefault="00F5598B" w:rsidP="00B8753D">
            <w:pPr>
              <w:autoSpaceDE w:val="0"/>
              <w:autoSpaceDN w:val="0"/>
              <w:adjustRightInd w:val="0"/>
              <w:ind w:left="540"/>
              <w:jc w:val="both"/>
              <w:rPr>
                <w:sz w:val="28"/>
                <w:szCs w:val="28"/>
                <w:lang w:val="en-GB"/>
              </w:rPr>
            </w:pPr>
            <w:r w:rsidRPr="00B81137">
              <w:rPr>
                <w:sz w:val="28"/>
                <w:szCs w:val="28"/>
                <w:lang w:val="en-GB"/>
              </w:rPr>
              <w:t>The buyer must pay the price of the goods as provided in the contract of sale.</w:t>
            </w:r>
          </w:p>
          <w:p w14:paraId="6908754F" w14:textId="77777777" w:rsidR="00F5598B" w:rsidRPr="00B81137" w:rsidRDefault="00F5598B" w:rsidP="00B8753D">
            <w:pPr>
              <w:autoSpaceDE w:val="0"/>
              <w:autoSpaceDN w:val="0"/>
              <w:adjustRightInd w:val="0"/>
              <w:ind w:left="540"/>
              <w:jc w:val="both"/>
              <w:rPr>
                <w:sz w:val="28"/>
                <w:szCs w:val="28"/>
                <w:lang w:val="en-GB"/>
              </w:rPr>
            </w:pPr>
          </w:p>
          <w:p w14:paraId="0489398F" w14:textId="77777777" w:rsidR="00F5598B" w:rsidRPr="00B81137" w:rsidRDefault="00F5598B" w:rsidP="00B8753D">
            <w:pPr>
              <w:autoSpaceDE w:val="0"/>
              <w:autoSpaceDN w:val="0"/>
              <w:adjustRightInd w:val="0"/>
              <w:ind w:left="540"/>
              <w:jc w:val="both"/>
              <w:rPr>
                <w:sz w:val="28"/>
                <w:szCs w:val="28"/>
                <w:lang w:val="en-GB"/>
              </w:rPr>
            </w:pPr>
            <w:r w:rsidRPr="00B81137">
              <w:rPr>
                <w:sz w:val="28"/>
                <w:szCs w:val="28"/>
                <w:lang w:val="en-GB"/>
              </w:rPr>
              <w:t>Any document to be provided by the buyer may be in paper or electronic form as</w:t>
            </w:r>
            <w:r w:rsidR="00C16577">
              <w:rPr>
                <w:sz w:val="28"/>
                <w:szCs w:val="28"/>
                <w:lang w:val="en-GB"/>
              </w:rPr>
              <w:t xml:space="preserve"> agreed </w:t>
            </w:r>
            <w:r w:rsidRPr="00B81137">
              <w:rPr>
                <w:sz w:val="28"/>
                <w:szCs w:val="28"/>
                <w:lang w:val="en-GB"/>
              </w:rPr>
              <w:t>or, where the</w:t>
            </w:r>
            <w:r w:rsidR="00C16577">
              <w:rPr>
                <w:sz w:val="28"/>
                <w:szCs w:val="28"/>
                <w:lang w:val="en-GB"/>
              </w:rPr>
              <w:t>re is no agreement</w:t>
            </w:r>
            <w:r w:rsidRPr="00B81137">
              <w:rPr>
                <w:sz w:val="28"/>
                <w:szCs w:val="28"/>
                <w:lang w:val="en-GB"/>
              </w:rPr>
              <w:t>, as is customary.</w:t>
            </w:r>
          </w:p>
          <w:p w14:paraId="1F71DEF8" w14:textId="77777777" w:rsidR="00F5598B" w:rsidRDefault="00F5598B" w:rsidP="00B8753D">
            <w:pPr>
              <w:autoSpaceDE w:val="0"/>
              <w:autoSpaceDN w:val="0"/>
              <w:adjustRightInd w:val="0"/>
              <w:jc w:val="both"/>
              <w:rPr>
                <w:color w:val="000000"/>
                <w:sz w:val="28"/>
                <w:szCs w:val="28"/>
                <w:highlight w:val="lightGray"/>
                <w:lang w:val="en-GB"/>
              </w:rPr>
            </w:pPr>
          </w:p>
        </w:tc>
      </w:tr>
      <w:tr w:rsidR="00F5598B" w:rsidRPr="00F24AE3" w14:paraId="4C83042B" w14:textId="77777777" w:rsidTr="00B81137">
        <w:tc>
          <w:tcPr>
            <w:tcW w:w="5418" w:type="dxa"/>
          </w:tcPr>
          <w:p w14:paraId="493288FE"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A2</w:t>
            </w:r>
          </w:p>
          <w:p w14:paraId="32BE4AEC"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 xml:space="preserve">Delivery </w:t>
            </w:r>
          </w:p>
          <w:p w14:paraId="494D009F" w14:textId="77777777" w:rsidR="00F5598B"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The seller must deliver the goods by placing them at the disposal of the buyer at the agreed point, if any, at the named place of delivery, not loaded on any collecting vehicle. If no specific point has been agreed within the named place of delivery, and if there are several points available, the seller may select the point that best suits its purpose. The seller must deliver the goods on the agreed date or within the agreed period.</w:t>
            </w:r>
          </w:p>
          <w:p w14:paraId="2A1DB924" w14:textId="77777777" w:rsidR="0078721E" w:rsidRDefault="0078721E" w:rsidP="00B81137">
            <w:pPr>
              <w:autoSpaceDE w:val="0"/>
              <w:autoSpaceDN w:val="0"/>
              <w:adjustRightInd w:val="0"/>
              <w:ind w:left="540"/>
              <w:jc w:val="both"/>
              <w:rPr>
                <w:color w:val="000000"/>
                <w:sz w:val="28"/>
                <w:szCs w:val="28"/>
                <w:highlight w:val="lightGray"/>
                <w:lang w:val="en-GB"/>
              </w:rPr>
            </w:pPr>
          </w:p>
        </w:tc>
        <w:tc>
          <w:tcPr>
            <w:tcW w:w="5095" w:type="dxa"/>
          </w:tcPr>
          <w:p w14:paraId="51546AB3"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B2</w:t>
            </w:r>
          </w:p>
          <w:p w14:paraId="2E8E3FF4"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Taking delivery</w:t>
            </w:r>
          </w:p>
          <w:p w14:paraId="22382ED6" w14:textId="77777777" w:rsidR="00F5598B" w:rsidRPr="00B81137"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 xml:space="preserve">The buyer must take delivery of the goods when </w:t>
            </w:r>
            <w:r w:rsidR="001A5F47">
              <w:rPr>
                <w:color w:val="000000"/>
                <w:sz w:val="28"/>
                <w:szCs w:val="28"/>
                <w:lang w:val="en-GB"/>
              </w:rPr>
              <w:t xml:space="preserve">they have been delivered under </w:t>
            </w:r>
            <w:r w:rsidRPr="00B81137">
              <w:rPr>
                <w:color w:val="000000"/>
                <w:sz w:val="28"/>
                <w:szCs w:val="28"/>
                <w:lang w:val="en-GB"/>
              </w:rPr>
              <w:t xml:space="preserve">A2 and </w:t>
            </w:r>
            <w:r w:rsidR="001A5F47">
              <w:rPr>
                <w:color w:val="000000"/>
                <w:sz w:val="28"/>
                <w:szCs w:val="28"/>
                <w:lang w:val="en-GB"/>
              </w:rPr>
              <w:t xml:space="preserve">notice given under </w:t>
            </w:r>
            <w:r w:rsidRPr="00B81137">
              <w:rPr>
                <w:color w:val="000000"/>
                <w:sz w:val="28"/>
                <w:szCs w:val="28"/>
                <w:lang w:val="en-GB"/>
              </w:rPr>
              <w:t xml:space="preserve">A10. </w:t>
            </w:r>
          </w:p>
          <w:p w14:paraId="60698E40" w14:textId="77777777" w:rsidR="00F5598B" w:rsidRDefault="00F5598B" w:rsidP="00B81137">
            <w:pPr>
              <w:autoSpaceDE w:val="0"/>
              <w:autoSpaceDN w:val="0"/>
              <w:adjustRightInd w:val="0"/>
              <w:jc w:val="both"/>
              <w:rPr>
                <w:color w:val="000000"/>
                <w:sz w:val="28"/>
                <w:szCs w:val="28"/>
                <w:highlight w:val="lightGray"/>
                <w:lang w:val="en-GB"/>
              </w:rPr>
            </w:pPr>
          </w:p>
        </w:tc>
      </w:tr>
      <w:tr w:rsidR="00F5598B" w:rsidRPr="00F24AE3" w14:paraId="09BCFB4E" w14:textId="77777777" w:rsidTr="00B81137">
        <w:tc>
          <w:tcPr>
            <w:tcW w:w="5418" w:type="dxa"/>
          </w:tcPr>
          <w:p w14:paraId="5943B412"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A3</w:t>
            </w:r>
          </w:p>
          <w:p w14:paraId="155FF733"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Transfer of risks</w:t>
            </w:r>
          </w:p>
          <w:p w14:paraId="1D9B1F25" w14:textId="77777777" w:rsidR="00F5598B" w:rsidRPr="00B81137"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seller bears all risks of loss of or damage to the goods until they have been delivered in accordance with A2</w:t>
            </w:r>
            <w:r w:rsidR="00D506C7">
              <w:rPr>
                <w:color w:val="000000"/>
                <w:sz w:val="28"/>
                <w:szCs w:val="28"/>
                <w:lang w:val="en-GB"/>
              </w:rPr>
              <w:t>,</w:t>
            </w:r>
            <w:r w:rsidRPr="00B81137">
              <w:rPr>
                <w:color w:val="000000"/>
                <w:sz w:val="28"/>
                <w:szCs w:val="28"/>
                <w:lang w:val="en-GB"/>
              </w:rPr>
              <w:t xml:space="preserve"> with the exception of loss or damage in the circumstance described in B3.</w:t>
            </w:r>
          </w:p>
          <w:p w14:paraId="63068A15" w14:textId="77777777" w:rsidR="00F5598B" w:rsidRDefault="00F5598B" w:rsidP="00B81137">
            <w:pPr>
              <w:autoSpaceDE w:val="0"/>
              <w:autoSpaceDN w:val="0"/>
              <w:adjustRightInd w:val="0"/>
              <w:jc w:val="both"/>
              <w:rPr>
                <w:color w:val="000000"/>
                <w:sz w:val="28"/>
                <w:szCs w:val="28"/>
                <w:highlight w:val="lightGray"/>
                <w:lang w:val="en-GB"/>
              </w:rPr>
            </w:pPr>
          </w:p>
        </w:tc>
        <w:tc>
          <w:tcPr>
            <w:tcW w:w="5095" w:type="dxa"/>
          </w:tcPr>
          <w:p w14:paraId="0CEC37F3"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B3</w:t>
            </w:r>
          </w:p>
          <w:p w14:paraId="5D2B2377"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Transfer of risks</w:t>
            </w:r>
          </w:p>
          <w:p w14:paraId="5AFC834A" w14:textId="77777777" w:rsidR="00F5598B" w:rsidRPr="00B81137" w:rsidRDefault="00F5598B" w:rsidP="00B81137">
            <w:pPr>
              <w:pStyle w:val="StyletexteEXWAprs565pt"/>
              <w:spacing w:after="0"/>
              <w:ind w:left="540"/>
              <w:rPr>
                <w:rFonts w:ascii="Times New Roman" w:hAnsi="Times New Roman"/>
                <w:sz w:val="28"/>
                <w:szCs w:val="28"/>
                <w:lang w:val="en-GB"/>
              </w:rPr>
            </w:pPr>
            <w:r w:rsidRPr="00B81137">
              <w:rPr>
                <w:rFonts w:ascii="Times New Roman" w:hAnsi="Times New Roman"/>
                <w:sz w:val="28"/>
                <w:szCs w:val="28"/>
                <w:lang w:val="en-GB"/>
              </w:rPr>
              <w:t>The buyer bears all risks of loss of or damage to the goods from the time they have been delivered under A2.</w:t>
            </w:r>
          </w:p>
          <w:p w14:paraId="24459FC7" w14:textId="77777777" w:rsidR="00F5598B" w:rsidRPr="00B81137" w:rsidRDefault="00F5598B" w:rsidP="00B81137">
            <w:pPr>
              <w:pStyle w:val="StyletexteEXWAprs565pt"/>
              <w:spacing w:after="0"/>
              <w:ind w:left="540"/>
              <w:rPr>
                <w:rFonts w:ascii="Times New Roman" w:hAnsi="Times New Roman"/>
                <w:sz w:val="28"/>
                <w:szCs w:val="28"/>
                <w:lang w:val="en-GB"/>
              </w:rPr>
            </w:pPr>
          </w:p>
          <w:p w14:paraId="1E0F4C5E" w14:textId="77777777" w:rsidR="00F5598B" w:rsidRDefault="00F5598B" w:rsidP="00B81137">
            <w:pPr>
              <w:pStyle w:val="texteEXWCharChar"/>
              <w:suppressLineNumbers/>
              <w:spacing w:after="0"/>
              <w:ind w:left="540"/>
              <w:rPr>
                <w:rFonts w:ascii="Times New Roman" w:hAnsi="Times New Roman"/>
                <w:sz w:val="28"/>
                <w:szCs w:val="28"/>
                <w:lang w:val="en-GB"/>
              </w:rPr>
            </w:pPr>
            <w:r w:rsidRPr="00B81137">
              <w:rPr>
                <w:rFonts w:ascii="Times New Roman" w:hAnsi="Times New Roman"/>
                <w:sz w:val="28"/>
                <w:szCs w:val="28"/>
                <w:lang w:val="en-GB"/>
              </w:rPr>
              <w:t xml:space="preserve">If the buyer fails to give notice in accordance with B10, then the buyer bears all risks of loss of or damage to the goods from the agreed date or the </w:t>
            </w:r>
            <w:r w:rsidR="00943695">
              <w:rPr>
                <w:rFonts w:ascii="Times New Roman" w:hAnsi="Times New Roman"/>
                <w:sz w:val="28"/>
                <w:szCs w:val="28"/>
                <w:lang w:val="en-GB"/>
              </w:rPr>
              <w:t>end</w:t>
            </w:r>
            <w:r w:rsidRPr="00B81137">
              <w:rPr>
                <w:rFonts w:ascii="Times New Roman" w:hAnsi="Times New Roman"/>
                <w:sz w:val="28"/>
                <w:szCs w:val="28"/>
                <w:lang w:val="en-GB"/>
              </w:rPr>
              <w:t xml:space="preserve"> of the agreed period for delivery, provided that the goods have been clearly identified as the contract goods.</w:t>
            </w:r>
          </w:p>
          <w:p w14:paraId="4BF17908" w14:textId="77777777" w:rsidR="0078721E" w:rsidRDefault="0078721E" w:rsidP="00B81137">
            <w:pPr>
              <w:pStyle w:val="texteEXWCharChar"/>
              <w:suppressLineNumbers/>
              <w:spacing w:after="0"/>
              <w:ind w:left="540"/>
              <w:rPr>
                <w:color w:val="000000"/>
                <w:sz w:val="28"/>
                <w:szCs w:val="28"/>
                <w:highlight w:val="lightGray"/>
                <w:lang w:val="en-GB"/>
              </w:rPr>
            </w:pPr>
          </w:p>
        </w:tc>
      </w:tr>
      <w:tr w:rsidR="00F5598B" w:rsidRPr="00F24AE3" w14:paraId="48A5A92F" w14:textId="77777777" w:rsidTr="00B81137">
        <w:tc>
          <w:tcPr>
            <w:tcW w:w="5418" w:type="dxa"/>
          </w:tcPr>
          <w:p w14:paraId="3201992F"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A4</w:t>
            </w:r>
          </w:p>
          <w:p w14:paraId="025E5C3F"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 xml:space="preserve">Carriage </w:t>
            </w:r>
          </w:p>
          <w:p w14:paraId="79058AE4" w14:textId="77777777" w:rsidR="00F5598B" w:rsidRPr="00B81137" w:rsidRDefault="00F5598B" w:rsidP="00B81137">
            <w:pPr>
              <w:autoSpaceDE w:val="0"/>
              <w:autoSpaceDN w:val="0"/>
              <w:adjustRightInd w:val="0"/>
              <w:ind w:left="540"/>
              <w:jc w:val="both"/>
              <w:rPr>
                <w:sz w:val="28"/>
                <w:szCs w:val="28"/>
                <w:lang w:val="en-GB"/>
              </w:rPr>
            </w:pPr>
            <w:r w:rsidRPr="00B81137">
              <w:rPr>
                <w:color w:val="000000"/>
                <w:sz w:val="28"/>
                <w:szCs w:val="28"/>
                <w:lang w:val="en-GB"/>
              </w:rPr>
              <w:t>The seller has no obligation to the buyer to make a contract of carriage</w:t>
            </w:r>
            <w:r w:rsidRPr="00B81137">
              <w:rPr>
                <w:sz w:val="28"/>
                <w:szCs w:val="28"/>
                <w:lang w:val="en-GB"/>
              </w:rPr>
              <w:t>.</w:t>
            </w:r>
          </w:p>
          <w:p w14:paraId="64AE3AE6" w14:textId="77777777" w:rsidR="00F5598B" w:rsidRPr="00B81137" w:rsidRDefault="00F5598B" w:rsidP="00B81137">
            <w:pPr>
              <w:autoSpaceDE w:val="0"/>
              <w:autoSpaceDN w:val="0"/>
              <w:adjustRightInd w:val="0"/>
              <w:ind w:left="540"/>
              <w:jc w:val="both"/>
              <w:rPr>
                <w:color w:val="FF0101"/>
                <w:sz w:val="28"/>
                <w:szCs w:val="28"/>
                <w:lang w:val="en-GB"/>
              </w:rPr>
            </w:pPr>
          </w:p>
          <w:p w14:paraId="0B1673E2" w14:textId="77777777" w:rsidR="00F5598B" w:rsidRDefault="00F5598B" w:rsidP="00B81137">
            <w:pPr>
              <w:autoSpaceDE w:val="0"/>
              <w:autoSpaceDN w:val="0"/>
              <w:adjustRightInd w:val="0"/>
              <w:ind w:left="540"/>
              <w:jc w:val="both"/>
              <w:rPr>
                <w:color w:val="000000"/>
                <w:sz w:val="28"/>
                <w:szCs w:val="28"/>
                <w:lang w:val="en-GB"/>
              </w:rPr>
            </w:pPr>
            <w:r w:rsidRPr="00B81137">
              <w:rPr>
                <w:sz w:val="28"/>
                <w:szCs w:val="28"/>
                <w:lang w:val="en-GB"/>
              </w:rPr>
              <w:t>However,</w:t>
            </w:r>
            <w:r w:rsidRPr="00B81137">
              <w:rPr>
                <w:color w:val="FF0000"/>
                <w:sz w:val="28"/>
                <w:szCs w:val="28"/>
                <w:lang w:val="en-GB"/>
              </w:rPr>
              <w:t xml:space="preserve"> </w:t>
            </w:r>
            <w:r w:rsidRPr="00B81137">
              <w:rPr>
                <w:color w:val="000000"/>
                <w:sz w:val="28"/>
                <w:szCs w:val="28"/>
                <w:lang w:val="en-GB"/>
              </w:rPr>
              <w:t xml:space="preserve">the seller must provide the buyer, at the buyer’s request, risk and cost, with any information </w:t>
            </w:r>
            <w:r w:rsidRPr="00B81137">
              <w:rPr>
                <w:rFonts w:cs="Arial"/>
                <w:sz w:val="28"/>
                <w:szCs w:val="28"/>
                <w:lang w:val="en-US"/>
              </w:rPr>
              <w:t>in the possession of the seller, including transport-related security requirements,</w:t>
            </w:r>
            <w:r w:rsidRPr="00B81137">
              <w:rPr>
                <w:rFonts w:cs="Arial"/>
                <w:color w:val="FF0000"/>
                <w:lang w:val="en-US"/>
              </w:rPr>
              <w:t xml:space="preserve"> </w:t>
            </w:r>
            <w:r w:rsidRPr="00B81137">
              <w:rPr>
                <w:sz w:val="28"/>
                <w:szCs w:val="28"/>
                <w:lang w:val="en-GB"/>
              </w:rPr>
              <w:t xml:space="preserve">that the buyer needs </w:t>
            </w:r>
            <w:r w:rsidRPr="00B81137">
              <w:rPr>
                <w:color w:val="000000"/>
                <w:sz w:val="28"/>
                <w:szCs w:val="28"/>
                <w:lang w:val="en-GB"/>
              </w:rPr>
              <w:t>for arranging carriage.</w:t>
            </w:r>
          </w:p>
          <w:p w14:paraId="77684EE9" w14:textId="77777777" w:rsidR="0078721E" w:rsidRDefault="0078721E" w:rsidP="00B81137">
            <w:pPr>
              <w:autoSpaceDE w:val="0"/>
              <w:autoSpaceDN w:val="0"/>
              <w:adjustRightInd w:val="0"/>
              <w:ind w:left="540"/>
              <w:jc w:val="both"/>
              <w:rPr>
                <w:color w:val="000000"/>
                <w:sz w:val="28"/>
                <w:szCs w:val="28"/>
                <w:highlight w:val="lightGray"/>
                <w:lang w:val="en-GB"/>
              </w:rPr>
            </w:pPr>
          </w:p>
        </w:tc>
        <w:tc>
          <w:tcPr>
            <w:tcW w:w="5095" w:type="dxa"/>
          </w:tcPr>
          <w:p w14:paraId="77A8281E" w14:textId="77777777" w:rsidR="00F5598B" w:rsidRPr="00B81137" w:rsidRDefault="00F5598B" w:rsidP="00B81137">
            <w:pPr>
              <w:autoSpaceDE w:val="0"/>
              <w:autoSpaceDN w:val="0"/>
              <w:adjustRightInd w:val="0"/>
              <w:jc w:val="both"/>
              <w:rPr>
                <w:b/>
                <w:bCs/>
                <w:color w:val="1F497D"/>
                <w:sz w:val="28"/>
                <w:szCs w:val="28"/>
                <w:lang w:val="en-GB"/>
              </w:rPr>
            </w:pPr>
            <w:r w:rsidRPr="00B81137">
              <w:rPr>
                <w:b/>
                <w:bCs/>
                <w:color w:val="1F497D"/>
                <w:sz w:val="28"/>
                <w:szCs w:val="28"/>
                <w:lang w:val="en-GB"/>
              </w:rPr>
              <w:t>B4</w:t>
            </w:r>
          </w:p>
          <w:p w14:paraId="09180143" w14:textId="77777777" w:rsidR="00F5598B" w:rsidRPr="00B81137" w:rsidRDefault="00F5598B" w:rsidP="00B81137">
            <w:pPr>
              <w:autoSpaceDE w:val="0"/>
              <w:autoSpaceDN w:val="0"/>
              <w:adjustRightInd w:val="0"/>
              <w:ind w:left="540"/>
              <w:jc w:val="both"/>
              <w:rPr>
                <w:color w:val="000000"/>
                <w:sz w:val="28"/>
                <w:szCs w:val="28"/>
                <w:lang w:val="en-GB"/>
              </w:rPr>
            </w:pPr>
            <w:r w:rsidRPr="00B81137">
              <w:rPr>
                <w:b/>
                <w:bCs/>
                <w:color w:val="000000"/>
                <w:sz w:val="28"/>
                <w:szCs w:val="28"/>
                <w:lang w:val="en-GB"/>
              </w:rPr>
              <w:t>Carriage</w:t>
            </w:r>
          </w:p>
          <w:p w14:paraId="78F50C47" w14:textId="77777777" w:rsidR="00F5598B" w:rsidRPr="00B81137" w:rsidRDefault="00F5598B" w:rsidP="00B81137">
            <w:pPr>
              <w:autoSpaceDE w:val="0"/>
              <w:autoSpaceDN w:val="0"/>
              <w:adjustRightInd w:val="0"/>
              <w:ind w:left="540"/>
              <w:jc w:val="both"/>
              <w:rPr>
                <w:sz w:val="28"/>
                <w:szCs w:val="28"/>
                <w:lang w:val="en-GB"/>
              </w:rPr>
            </w:pPr>
            <w:r w:rsidRPr="00B81137">
              <w:rPr>
                <w:color w:val="000000"/>
                <w:sz w:val="28"/>
                <w:szCs w:val="28"/>
                <w:lang w:val="en-GB"/>
              </w:rPr>
              <w:t xml:space="preserve">It is up to the buyer to contract or arrange </w:t>
            </w:r>
            <w:r w:rsidR="00D0119D">
              <w:rPr>
                <w:color w:val="000000"/>
                <w:sz w:val="28"/>
                <w:szCs w:val="28"/>
                <w:lang w:val="en-GB"/>
              </w:rPr>
              <w:t xml:space="preserve">at its own cost </w:t>
            </w:r>
            <w:r w:rsidRPr="00B81137">
              <w:rPr>
                <w:color w:val="000000"/>
                <w:sz w:val="28"/>
                <w:szCs w:val="28"/>
                <w:lang w:val="en-GB"/>
              </w:rPr>
              <w:t>for</w:t>
            </w:r>
            <w:r w:rsidR="00D0119D">
              <w:rPr>
                <w:color w:val="000000"/>
                <w:sz w:val="28"/>
                <w:szCs w:val="28"/>
                <w:lang w:val="en-GB"/>
              </w:rPr>
              <w:t xml:space="preserve"> the</w:t>
            </w:r>
            <w:r w:rsidRPr="00B81137">
              <w:rPr>
                <w:color w:val="000000"/>
                <w:sz w:val="28"/>
                <w:szCs w:val="28"/>
                <w:lang w:val="en-GB"/>
              </w:rPr>
              <w:t xml:space="preserve"> carriage</w:t>
            </w:r>
            <w:r w:rsidR="00CE677F">
              <w:rPr>
                <w:color w:val="000000"/>
                <w:sz w:val="28"/>
                <w:szCs w:val="28"/>
                <w:lang w:val="en-GB"/>
              </w:rPr>
              <w:t xml:space="preserve"> </w:t>
            </w:r>
            <w:r w:rsidR="00D0119D">
              <w:rPr>
                <w:color w:val="000000"/>
                <w:sz w:val="28"/>
                <w:szCs w:val="28"/>
                <w:lang w:val="en-GB"/>
              </w:rPr>
              <w:t>of the goods from the named place of delivery</w:t>
            </w:r>
            <w:r w:rsidRPr="00B81137">
              <w:rPr>
                <w:color w:val="000000"/>
                <w:sz w:val="28"/>
                <w:szCs w:val="28"/>
                <w:lang w:val="en-GB"/>
              </w:rPr>
              <w:t>.</w:t>
            </w:r>
            <w:r w:rsidR="00CE677F">
              <w:rPr>
                <w:color w:val="000000"/>
                <w:sz w:val="28"/>
                <w:szCs w:val="28"/>
                <w:lang w:val="en-GB"/>
              </w:rPr>
              <w:t xml:space="preserve"> </w:t>
            </w:r>
          </w:p>
          <w:p w14:paraId="6BE4EEAF" w14:textId="77777777" w:rsidR="00F5598B" w:rsidRDefault="00F5598B" w:rsidP="00B81137">
            <w:pPr>
              <w:autoSpaceDE w:val="0"/>
              <w:autoSpaceDN w:val="0"/>
              <w:adjustRightInd w:val="0"/>
              <w:jc w:val="both"/>
              <w:rPr>
                <w:color w:val="000000"/>
                <w:sz w:val="28"/>
                <w:szCs w:val="28"/>
                <w:highlight w:val="lightGray"/>
                <w:lang w:val="en-GB"/>
              </w:rPr>
            </w:pPr>
          </w:p>
        </w:tc>
      </w:tr>
      <w:tr w:rsidR="00F5598B" w:rsidRPr="00F24AE3" w14:paraId="3E681CCC" w14:textId="77777777" w:rsidTr="00B81137">
        <w:tc>
          <w:tcPr>
            <w:tcW w:w="5418" w:type="dxa"/>
          </w:tcPr>
          <w:p w14:paraId="1658426C"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A5</w:t>
            </w:r>
          </w:p>
          <w:p w14:paraId="52F8F49D" w14:textId="77777777" w:rsidR="00F5598B" w:rsidRPr="00B81137" w:rsidRDefault="00F5598B" w:rsidP="00B81137">
            <w:pPr>
              <w:autoSpaceDE w:val="0"/>
              <w:autoSpaceDN w:val="0"/>
              <w:adjustRightInd w:val="0"/>
              <w:ind w:firstLine="540"/>
              <w:jc w:val="both"/>
              <w:rPr>
                <w:b/>
                <w:color w:val="000000"/>
                <w:sz w:val="28"/>
                <w:szCs w:val="28"/>
                <w:lang w:val="en-GB"/>
              </w:rPr>
            </w:pPr>
            <w:r w:rsidRPr="00B81137">
              <w:rPr>
                <w:b/>
                <w:color w:val="000000"/>
                <w:sz w:val="28"/>
                <w:szCs w:val="28"/>
                <w:lang w:val="en-GB"/>
              </w:rPr>
              <w:t>Insurance</w:t>
            </w:r>
          </w:p>
          <w:p w14:paraId="33CCFA89" w14:textId="77777777" w:rsidR="00F5598B"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seller has no obligation to the buyer to make a contract of insurance</w:t>
            </w:r>
            <w:r w:rsidRPr="00B81137">
              <w:rPr>
                <w:sz w:val="28"/>
                <w:szCs w:val="28"/>
                <w:lang w:val="en-GB"/>
              </w:rPr>
              <w:t>. However,</w:t>
            </w:r>
            <w:r w:rsidRPr="00B81137">
              <w:rPr>
                <w:color w:val="FF0000"/>
                <w:sz w:val="28"/>
                <w:szCs w:val="28"/>
                <w:lang w:val="en-GB"/>
              </w:rPr>
              <w:t xml:space="preserve"> </w:t>
            </w:r>
            <w:r w:rsidRPr="00B81137">
              <w:rPr>
                <w:color w:val="000000"/>
                <w:sz w:val="28"/>
                <w:szCs w:val="28"/>
                <w:lang w:val="en-GB"/>
              </w:rPr>
              <w:t xml:space="preserve">the seller must provide the buyer, at the buyer’s request, risk and cost with information in the possession of the seller </w:t>
            </w:r>
            <w:r w:rsidRPr="00B81137">
              <w:rPr>
                <w:sz w:val="28"/>
                <w:szCs w:val="28"/>
                <w:lang w:val="en-GB"/>
              </w:rPr>
              <w:t xml:space="preserve">that the buyer needs </w:t>
            </w:r>
            <w:r w:rsidRPr="00B81137">
              <w:rPr>
                <w:color w:val="000000"/>
                <w:sz w:val="28"/>
                <w:szCs w:val="28"/>
                <w:lang w:val="en-GB"/>
              </w:rPr>
              <w:t>for obtaining insurance.</w:t>
            </w:r>
          </w:p>
          <w:p w14:paraId="59B428E4" w14:textId="77777777" w:rsidR="0078721E" w:rsidRDefault="0078721E" w:rsidP="00B81137">
            <w:pPr>
              <w:suppressLineNumbers/>
              <w:autoSpaceDE w:val="0"/>
              <w:autoSpaceDN w:val="0"/>
              <w:adjustRightInd w:val="0"/>
              <w:ind w:left="540"/>
              <w:jc w:val="both"/>
              <w:rPr>
                <w:color w:val="000000"/>
                <w:sz w:val="28"/>
                <w:szCs w:val="28"/>
                <w:highlight w:val="lightGray"/>
                <w:lang w:val="en-GB"/>
              </w:rPr>
            </w:pPr>
          </w:p>
        </w:tc>
        <w:tc>
          <w:tcPr>
            <w:tcW w:w="5095" w:type="dxa"/>
          </w:tcPr>
          <w:p w14:paraId="6F91ABD6" w14:textId="77777777" w:rsidR="00F5598B" w:rsidRPr="00B81137" w:rsidRDefault="00F5598B" w:rsidP="00B81137">
            <w:pPr>
              <w:autoSpaceDE w:val="0"/>
              <w:autoSpaceDN w:val="0"/>
              <w:adjustRightInd w:val="0"/>
              <w:jc w:val="both"/>
              <w:rPr>
                <w:color w:val="1F497D"/>
                <w:sz w:val="28"/>
                <w:szCs w:val="28"/>
                <w:lang w:val="en-GB"/>
              </w:rPr>
            </w:pPr>
            <w:r w:rsidRPr="00B81137">
              <w:rPr>
                <w:b/>
                <w:color w:val="1F497D"/>
                <w:sz w:val="28"/>
                <w:szCs w:val="28"/>
                <w:lang w:val="en-GB"/>
              </w:rPr>
              <w:t>B5</w:t>
            </w:r>
            <w:r w:rsidRPr="00B81137">
              <w:rPr>
                <w:color w:val="1F497D"/>
                <w:sz w:val="28"/>
                <w:szCs w:val="28"/>
                <w:lang w:val="en-GB"/>
              </w:rPr>
              <w:t xml:space="preserve"> </w:t>
            </w:r>
          </w:p>
          <w:p w14:paraId="427A17FE" w14:textId="77777777" w:rsidR="00F5598B" w:rsidRPr="00B81137" w:rsidRDefault="00F5598B" w:rsidP="00B81137">
            <w:pPr>
              <w:autoSpaceDE w:val="0"/>
              <w:autoSpaceDN w:val="0"/>
              <w:adjustRightInd w:val="0"/>
              <w:ind w:left="540"/>
              <w:jc w:val="both"/>
              <w:rPr>
                <w:color w:val="000000"/>
                <w:sz w:val="28"/>
                <w:szCs w:val="28"/>
                <w:lang w:val="en-GB"/>
              </w:rPr>
            </w:pPr>
            <w:r w:rsidRPr="00B81137">
              <w:rPr>
                <w:b/>
                <w:bCs/>
                <w:color w:val="000000"/>
                <w:sz w:val="28"/>
                <w:szCs w:val="28"/>
                <w:lang w:val="en-GB"/>
              </w:rPr>
              <w:t>Insurance</w:t>
            </w:r>
          </w:p>
          <w:p w14:paraId="60F750CD" w14:textId="77777777" w:rsidR="00F5598B" w:rsidRPr="00B81137" w:rsidRDefault="00F5598B" w:rsidP="00B81137">
            <w:pPr>
              <w:suppressLineNumbers/>
              <w:autoSpaceDE w:val="0"/>
              <w:autoSpaceDN w:val="0"/>
              <w:adjustRightInd w:val="0"/>
              <w:ind w:left="540"/>
              <w:jc w:val="both"/>
              <w:rPr>
                <w:color w:val="FF0000"/>
                <w:sz w:val="28"/>
                <w:szCs w:val="28"/>
                <w:lang w:val="en-GB"/>
              </w:rPr>
            </w:pPr>
            <w:r w:rsidRPr="00B81137">
              <w:rPr>
                <w:color w:val="000000"/>
                <w:sz w:val="28"/>
                <w:szCs w:val="28"/>
                <w:lang w:val="en-GB"/>
              </w:rPr>
              <w:t>The buyer has no obligation to the seller to make a contract of insurance</w:t>
            </w:r>
            <w:r w:rsidRPr="00B81137">
              <w:rPr>
                <w:sz w:val="28"/>
                <w:szCs w:val="28"/>
                <w:lang w:val="en-GB"/>
              </w:rPr>
              <w:t>.</w:t>
            </w:r>
          </w:p>
          <w:p w14:paraId="0AE3A709" w14:textId="77777777" w:rsidR="00F5598B" w:rsidRPr="00B81137" w:rsidRDefault="00F5598B" w:rsidP="00B81137">
            <w:pPr>
              <w:autoSpaceDE w:val="0"/>
              <w:autoSpaceDN w:val="0"/>
              <w:adjustRightInd w:val="0"/>
              <w:jc w:val="both"/>
              <w:rPr>
                <w:b/>
                <w:bCs/>
                <w:color w:val="002C84"/>
                <w:sz w:val="28"/>
                <w:szCs w:val="28"/>
                <w:lang w:val="en-GB"/>
              </w:rPr>
            </w:pPr>
          </w:p>
          <w:p w14:paraId="5A8BC096" w14:textId="77777777" w:rsidR="00F5598B" w:rsidRDefault="00F5598B" w:rsidP="00B81137">
            <w:pPr>
              <w:autoSpaceDE w:val="0"/>
              <w:autoSpaceDN w:val="0"/>
              <w:adjustRightInd w:val="0"/>
              <w:jc w:val="both"/>
              <w:rPr>
                <w:color w:val="000000"/>
                <w:sz w:val="28"/>
                <w:szCs w:val="28"/>
                <w:highlight w:val="lightGray"/>
                <w:lang w:val="en-GB"/>
              </w:rPr>
            </w:pPr>
          </w:p>
        </w:tc>
      </w:tr>
      <w:tr w:rsidR="00F5598B" w:rsidRPr="00F24AE3" w14:paraId="2FFEAF8E" w14:textId="77777777" w:rsidTr="00B81137">
        <w:tc>
          <w:tcPr>
            <w:tcW w:w="5418" w:type="dxa"/>
          </w:tcPr>
          <w:p w14:paraId="3B25A3F0"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A6</w:t>
            </w:r>
          </w:p>
          <w:p w14:paraId="2E0F0242"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Delivery</w:t>
            </w:r>
            <w:r w:rsidR="00E01A13">
              <w:rPr>
                <w:b/>
                <w:bCs/>
                <w:color w:val="000000"/>
                <w:sz w:val="28"/>
                <w:szCs w:val="28"/>
                <w:lang w:val="en-GB"/>
              </w:rPr>
              <w:t>/</w:t>
            </w:r>
            <w:r w:rsidR="00E04CB9">
              <w:rPr>
                <w:b/>
                <w:bCs/>
                <w:color w:val="000000"/>
                <w:sz w:val="28"/>
                <w:szCs w:val="28"/>
                <w:lang w:val="en-GB"/>
              </w:rPr>
              <w:t xml:space="preserve"> </w:t>
            </w:r>
            <w:r w:rsidRPr="00B81137">
              <w:rPr>
                <w:b/>
                <w:bCs/>
                <w:color w:val="000000"/>
                <w:sz w:val="28"/>
                <w:szCs w:val="28"/>
                <w:lang w:val="en-GB"/>
              </w:rPr>
              <w:t xml:space="preserve">transport document </w:t>
            </w:r>
          </w:p>
          <w:p w14:paraId="10D6702D" w14:textId="77777777" w:rsidR="00F5598B" w:rsidRPr="00B81137"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seller has no obligation to the buyer.</w:t>
            </w:r>
          </w:p>
          <w:p w14:paraId="0D9A2BCB" w14:textId="77777777" w:rsidR="00F5598B" w:rsidRDefault="00F5598B" w:rsidP="00B81137">
            <w:pPr>
              <w:autoSpaceDE w:val="0"/>
              <w:autoSpaceDN w:val="0"/>
              <w:adjustRightInd w:val="0"/>
              <w:jc w:val="both"/>
              <w:rPr>
                <w:color w:val="000000"/>
                <w:sz w:val="28"/>
                <w:szCs w:val="28"/>
                <w:highlight w:val="lightGray"/>
                <w:lang w:val="en-GB"/>
              </w:rPr>
            </w:pPr>
          </w:p>
        </w:tc>
        <w:tc>
          <w:tcPr>
            <w:tcW w:w="5095" w:type="dxa"/>
          </w:tcPr>
          <w:p w14:paraId="6E8EBC1F"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B6</w:t>
            </w:r>
          </w:p>
          <w:p w14:paraId="74D3E5FF"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Proof of delivery</w:t>
            </w:r>
          </w:p>
          <w:p w14:paraId="002B67D8" w14:textId="77777777" w:rsidR="00F5598B"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buyer must provide the seller with appropriate evidence of having taken delivery.</w:t>
            </w:r>
          </w:p>
          <w:p w14:paraId="1C3B74DB" w14:textId="77777777" w:rsidR="0078721E" w:rsidRDefault="0078721E" w:rsidP="00B81137">
            <w:pPr>
              <w:suppressLineNumbers/>
              <w:autoSpaceDE w:val="0"/>
              <w:autoSpaceDN w:val="0"/>
              <w:adjustRightInd w:val="0"/>
              <w:ind w:left="540"/>
              <w:jc w:val="both"/>
              <w:rPr>
                <w:color w:val="000000"/>
                <w:sz w:val="28"/>
                <w:szCs w:val="28"/>
                <w:highlight w:val="lightGray"/>
                <w:lang w:val="en-GB"/>
              </w:rPr>
            </w:pPr>
          </w:p>
        </w:tc>
      </w:tr>
      <w:tr w:rsidR="00F5598B" w:rsidRPr="00B81137" w14:paraId="2FBDD57F" w14:textId="77777777" w:rsidTr="00B81137">
        <w:tc>
          <w:tcPr>
            <w:tcW w:w="5418" w:type="dxa"/>
          </w:tcPr>
          <w:p w14:paraId="58A1B313"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A7</w:t>
            </w:r>
          </w:p>
          <w:p w14:paraId="4E5FCD99"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 xml:space="preserve"> </w:t>
            </w:r>
            <w:r w:rsidRPr="00F800E6">
              <w:rPr>
                <w:b/>
                <w:bCs/>
                <w:color w:val="000000"/>
                <w:sz w:val="28"/>
                <w:szCs w:val="28"/>
                <w:lang w:val="en-GB"/>
              </w:rPr>
              <w:t>Export/import</w:t>
            </w:r>
            <w:r w:rsidRPr="00B81137">
              <w:rPr>
                <w:b/>
                <w:bCs/>
                <w:color w:val="000000"/>
                <w:sz w:val="28"/>
                <w:szCs w:val="28"/>
                <w:lang w:val="en-GB"/>
              </w:rPr>
              <w:t xml:space="preserve"> clearance </w:t>
            </w:r>
          </w:p>
          <w:p w14:paraId="4C5F3D6C" w14:textId="77777777" w:rsidR="00F5598B" w:rsidRPr="00B81137" w:rsidRDefault="00F5598B" w:rsidP="00B81137">
            <w:pPr>
              <w:suppressLineNumbers/>
              <w:autoSpaceDE w:val="0"/>
              <w:autoSpaceDN w:val="0"/>
              <w:adjustRightInd w:val="0"/>
              <w:ind w:left="567"/>
              <w:jc w:val="both"/>
              <w:rPr>
                <w:color w:val="000000"/>
                <w:sz w:val="28"/>
                <w:szCs w:val="28"/>
                <w:lang w:val="en-GB"/>
              </w:rPr>
            </w:pPr>
            <w:r w:rsidRPr="00B81137">
              <w:rPr>
                <w:color w:val="000000"/>
                <w:sz w:val="28"/>
                <w:szCs w:val="28"/>
                <w:lang w:val="en-GB"/>
              </w:rPr>
              <w:t xml:space="preserve">Where applicable, the seller must assist </w:t>
            </w:r>
            <w:r w:rsidRPr="00B81137">
              <w:rPr>
                <w:sz w:val="28"/>
                <w:szCs w:val="28"/>
                <w:lang w:val="en-GB"/>
              </w:rPr>
              <w:t>the buyer, at the buyer’s request, risk and cost,</w:t>
            </w:r>
            <w:r w:rsidR="003C79EC">
              <w:rPr>
                <w:sz w:val="28"/>
                <w:szCs w:val="28"/>
                <w:lang w:val="en-GB"/>
              </w:rPr>
              <w:t xml:space="preserve"> in obtaining any documents and/or information related</w:t>
            </w:r>
            <w:r w:rsidRPr="00B81137">
              <w:rPr>
                <w:sz w:val="28"/>
                <w:szCs w:val="28"/>
                <w:lang w:val="en-GB"/>
              </w:rPr>
              <w:t xml:space="preserve"> to </w:t>
            </w:r>
            <w:r w:rsidRPr="00B81137">
              <w:rPr>
                <w:color w:val="000000"/>
                <w:sz w:val="28"/>
                <w:szCs w:val="28"/>
                <w:lang w:val="en-GB"/>
              </w:rPr>
              <w:t>all export</w:t>
            </w:r>
            <w:r w:rsidRPr="00F800E6">
              <w:rPr>
                <w:color w:val="000000"/>
                <w:sz w:val="28"/>
                <w:szCs w:val="28"/>
                <w:lang w:val="en-GB"/>
              </w:rPr>
              <w:t>/transit/import</w:t>
            </w:r>
            <w:r w:rsidRPr="00B81137">
              <w:rPr>
                <w:color w:val="000000"/>
                <w:sz w:val="28"/>
                <w:szCs w:val="28"/>
                <w:lang w:val="en-GB"/>
              </w:rPr>
              <w:t xml:space="preserve"> clearance formalities required by the countries of export/</w:t>
            </w:r>
            <w:r w:rsidRPr="00F800E6">
              <w:rPr>
                <w:color w:val="000000"/>
                <w:sz w:val="28"/>
                <w:szCs w:val="28"/>
                <w:lang w:val="en-GB"/>
              </w:rPr>
              <w:t>transit/import,</w:t>
            </w:r>
            <w:r w:rsidRPr="00B81137">
              <w:rPr>
                <w:color w:val="000000"/>
                <w:sz w:val="28"/>
                <w:szCs w:val="28"/>
                <w:lang w:val="en-GB"/>
              </w:rPr>
              <w:t xml:space="preserve"> such as</w:t>
            </w:r>
            <w:r w:rsidR="00C64AA9">
              <w:rPr>
                <w:color w:val="000000"/>
                <w:sz w:val="28"/>
                <w:szCs w:val="28"/>
                <w:lang w:val="en-GB"/>
              </w:rPr>
              <w:t>:</w:t>
            </w:r>
            <w:r w:rsidRPr="00B81137">
              <w:rPr>
                <w:color w:val="000000"/>
                <w:sz w:val="28"/>
                <w:szCs w:val="28"/>
                <w:lang w:val="en-GB"/>
              </w:rPr>
              <w:t xml:space="preserve"> </w:t>
            </w:r>
          </w:p>
          <w:p w14:paraId="7CC44613" w14:textId="77777777" w:rsidR="00F5598B" w:rsidRPr="00B81137" w:rsidRDefault="00F5598B" w:rsidP="00B81137">
            <w:pPr>
              <w:pStyle w:val="ListeParagraf"/>
              <w:numPr>
                <w:ilvl w:val="0"/>
                <w:numId w:val="1"/>
              </w:numPr>
              <w:suppressLineNumbers/>
              <w:autoSpaceDE w:val="0"/>
              <w:autoSpaceDN w:val="0"/>
              <w:adjustRightInd w:val="0"/>
              <w:ind w:left="1134" w:hanging="567"/>
              <w:contextualSpacing/>
              <w:jc w:val="both"/>
              <w:rPr>
                <w:sz w:val="28"/>
                <w:szCs w:val="28"/>
                <w:lang w:val="en-GB"/>
              </w:rPr>
            </w:pPr>
            <w:r w:rsidRPr="00B81137">
              <w:rPr>
                <w:color w:val="000000"/>
                <w:sz w:val="28"/>
                <w:szCs w:val="28"/>
                <w:lang w:val="en-GB"/>
              </w:rPr>
              <w:t xml:space="preserve">  export</w:t>
            </w:r>
            <w:r w:rsidRPr="00F800E6">
              <w:rPr>
                <w:color w:val="000000"/>
                <w:sz w:val="28"/>
                <w:szCs w:val="28"/>
                <w:lang w:val="en-GB"/>
              </w:rPr>
              <w:t>/transit/import</w:t>
            </w:r>
            <w:r w:rsidRPr="00B81137">
              <w:rPr>
                <w:color w:val="000000"/>
                <w:sz w:val="28"/>
                <w:szCs w:val="28"/>
                <w:lang w:val="en-GB"/>
              </w:rPr>
              <w:t xml:space="preserve"> licence; </w:t>
            </w:r>
          </w:p>
          <w:p w14:paraId="10C1520C" w14:textId="77777777" w:rsidR="00F5598B" w:rsidRPr="00B81137" w:rsidRDefault="00F5598B" w:rsidP="00B81137">
            <w:pPr>
              <w:pStyle w:val="ListeParagraf"/>
              <w:numPr>
                <w:ilvl w:val="0"/>
                <w:numId w:val="1"/>
              </w:numPr>
              <w:suppressLineNumbers/>
              <w:autoSpaceDE w:val="0"/>
              <w:autoSpaceDN w:val="0"/>
              <w:adjustRightInd w:val="0"/>
              <w:ind w:left="1134" w:hanging="567"/>
              <w:contextualSpacing/>
              <w:jc w:val="both"/>
              <w:rPr>
                <w:sz w:val="28"/>
                <w:szCs w:val="28"/>
                <w:lang w:val="en-GB"/>
              </w:rPr>
            </w:pPr>
            <w:r w:rsidRPr="00B81137">
              <w:rPr>
                <w:color w:val="000000"/>
                <w:sz w:val="28"/>
                <w:szCs w:val="28"/>
                <w:lang w:val="en-GB"/>
              </w:rPr>
              <w:t xml:space="preserve">  security clearance for</w:t>
            </w:r>
          </w:p>
          <w:p w14:paraId="637555AC" w14:textId="77777777" w:rsidR="00F5598B" w:rsidRPr="00B81137" w:rsidRDefault="00F5598B" w:rsidP="00B81137">
            <w:pPr>
              <w:pStyle w:val="ListeParagraf"/>
              <w:suppressLineNumbers/>
              <w:autoSpaceDE w:val="0"/>
              <w:autoSpaceDN w:val="0"/>
              <w:adjustRightInd w:val="0"/>
              <w:ind w:left="865"/>
              <w:contextualSpacing/>
              <w:jc w:val="both"/>
              <w:rPr>
                <w:sz w:val="28"/>
                <w:szCs w:val="28"/>
                <w:lang w:val="en-GB"/>
              </w:rPr>
            </w:pPr>
            <w:r w:rsidRPr="00B81137">
              <w:rPr>
                <w:color w:val="000000"/>
                <w:sz w:val="28"/>
                <w:szCs w:val="28"/>
                <w:lang w:val="en-GB"/>
              </w:rPr>
              <w:t>export</w:t>
            </w:r>
            <w:r w:rsidRPr="00F800E6">
              <w:rPr>
                <w:color w:val="000000"/>
                <w:sz w:val="28"/>
                <w:szCs w:val="28"/>
                <w:lang w:val="en-GB"/>
              </w:rPr>
              <w:t>/transit/import;</w:t>
            </w:r>
            <w:r w:rsidRPr="00B81137">
              <w:rPr>
                <w:color w:val="000000"/>
                <w:sz w:val="28"/>
                <w:szCs w:val="28"/>
                <w:lang w:val="en-GB"/>
              </w:rPr>
              <w:t xml:space="preserve"> </w:t>
            </w:r>
          </w:p>
          <w:p w14:paraId="276493FB" w14:textId="77777777" w:rsidR="00F5598B" w:rsidRPr="00B81137" w:rsidRDefault="00F5598B" w:rsidP="00B81137">
            <w:pPr>
              <w:pStyle w:val="ListeParagraf"/>
              <w:numPr>
                <w:ilvl w:val="0"/>
                <w:numId w:val="1"/>
              </w:numPr>
              <w:suppressLineNumbers/>
              <w:autoSpaceDE w:val="0"/>
              <w:autoSpaceDN w:val="0"/>
              <w:adjustRightInd w:val="0"/>
              <w:ind w:left="1134" w:hanging="567"/>
              <w:contextualSpacing/>
              <w:jc w:val="both"/>
              <w:rPr>
                <w:sz w:val="28"/>
                <w:szCs w:val="28"/>
                <w:lang w:val="en-GB"/>
              </w:rPr>
            </w:pPr>
            <w:r w:rsidRPr="00B81137">
              <w:rPr>
                <w:color w:val="000000"/>
                <w:sz w:val="28"/>
                <w:szCs w:val="28"/>
                <w:lang w:val="en-GB"/>
              </w:rPr>
              <w:t xml:space="preserve">  pre-shipment inspection; and</w:t>
            </w:r>
          </w:p>
          <w:p w14:paraId="588DDE9F" w14:textId="77777777" w:rsidR="00F5598B" w:rsidRPr="00B81137" w:rsidRDefault="00F5598B" w:rsidP="00B81137">
            <w:pPr>
              <w:pStyle w:val="ListeParagraf"/>
              <w:numPr>
                <w:ilvl w:val="0"/>
                <w:numId w:val="1"/>
              </w:numPr>
              <w:suppressLineNumbers/>
              <w:autoSpaceDE w:val="0"/>
              <w:autoSpaceDN w:val="0"/>
              <w:adjustRightInd w:val="0"/>
              <w:ind w:left="1134" w:hanging="567"/>
              <w:contextualSpacing/>
              <w:jc w:val="both"/>
              <w:rPr>
                <w:sz w:val="28"/>
                <w:szCs w:val="28"/>
                <w:lang w:val="en-GB"/>
              </w:rPr>
            </w:pPr>
            <w:r w:rsidRPr="00B81137">
              <w:rPr>
                <w:color w:val="000000"/>
                <w:sz w:val="28"/>
                <w:szCs w:val="28"/>
                <w:lang w:val="en-GB"/>
              </w:rPr>
              <w:t xml:space="preserve">  any other official authorization.</w:t>
            </w:r>
          </w:p>
          <w:p w14:paraId="55A25CD1" w14:textId="77777777" w:rsidR="00F5598B" w:rsidRDefault="00F5598B" w:rsidP="00B81137">
            <w:pPr>
              <w:autoSpaceDE w:val="0"/>
              <w:autoSpaceDN w:val="0"/>
              <w:adjustRightInd w:val="0"/>
              <w:jc w:val="both"/>
              <w:rPr>
                <w:color w:val="000000"/>
                <w:sz w:val="28"/>
                <w:szCs w:val="28"/>
                <w:highlight w:val="lightGray"/>
                <w:lang w:val="en-GB"/>
              </w:rPr>
            </w:pPr>
          </w:p>
        </w:tc>
        <w:tc>
          <w:tcPr>
            <w:tcW w:w="5095" w:type="dxa"/>
          </w:tcPr>
          <w:p w14:paraId="50CF9CB6"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 xml:space="preserve">B7 </w:t>
            </w:r>
          </w:p>
          <w:p w14:paraId="47BBC357" w14:textId="77777777" w:rsidR="00F5598B" w:rsidRPr="00B81137" w:rsidRDefault="00F5598B" w:rsidP="00B81137">
            <w:pPr>
              <w:pStyle w:val="ListeParagraf"/>
              <w:suppressLineNumbers/>
              <w:autoSpaceDE w:val="0"/>
              <w:autoSpaceDN w:val="0"/>
              <w:adjustRightInd w:val="0"/>
              <w:spacing w:line="276" w:lineRule="auto"/>
              <w:ind w:left="0" w:firstLine="708"/>
              <w:contextualSpacing/>
              <w:jc w:val="both"/>
              <w:rPr>
                <w:b/>
                <w:bCs/>
                <w:sz w:val="28"/>
                <w:szCs w:val="28"/>
                <w:lang w:val="en-GB"/>
              </w:rPr>
            </w:pPr>
            <w:r w:rsidRPr="00B81137">
              <w:rPr>
                <w:b/>
                <w:bCs/>
                <w:sz w:val="28"/>
                <w:szCs w:val="28"/>
                <w:lang w:val="en-GB"/>
              </w:rPr>
              <w:t>Export/import clearance</w:t>
            </w:r>
          </w:p>
          <w:p w14:paraId="0941B68D" w14:textId="77777777" w:rsidR="00F5598B" w:rsidRPr="00B81137" w:rsidRDefault="00F5598B" w:rsidP="00B81137">
            <w:pPr>
              <w:suppressLineNumbers/>
              <w:autoSpaceDE w:val="0"/>
              <w:autoSpaceDN w:val="0"/>
              <w:adjustRightInd w:val="0"/>
              <w:ind w:left="708"/>
              <w:jc w:val="both"/>
              <w:rPr>
                <w:color w:val="000000"/>
                <w:sz w:val="28"/>
                <w:szCs w:val="28"/>
                <w:lang w:val="en-GB"/>
              </w:rPr>
            </w:pPr>
            <w:r w:rsidRPr="00B81137">
              <w:rPr>
                <w:color w:val="000000"/>
                <w:sz w:val="28"/>
                <w:szCs w:val="28"/>
                <w:lang w:val="en-GB"/>
              </w:rPr>
              <w:t>Where applicable, it is up to the buyer to carry out and pay for all export/transit/import clearance formalities required by the countries of export/transit/import, such as</w:t>
            </w:r>
            <w:r w:rsidR="00C64AA9">
              <w:rPr>
                <w:color w:val="000000"/>
                <w:sz w:val="28"/>
                <w:szCs w:val="28"/>
                <w:lang w:val="en-GB"/>
              </w:rPr>
              <w:t>:</w:t>
            </w:r>
            <w:r w:rsidRPr="00B81137">
              <w:rPr>
                <w:color w:val="000000"/>
                <w:sz w:val="28"/>
                <w:szCs w:val="28"/>
                <w:lang w:val="en-GB"/>
              </w:rPr>
              <w:t xml:space="preserve"> </w:t>
            </w:r>
          </w:p>
          <w:p w14:paraId="3904FFD0" w14:textId="77777777" w:rsidR="00F5598B" w:rsidRPr="00B81137" w:rsidRDefault="00F5598B" w:rsidP="00B81137">
            <w:pPr>
              <w:pStyle w:val="ListeParagraf"/>
              <w:numPr>
                <w:ilvl w:val="0"/>
                <w:numId w:val="1"/>
              </w:numPr>
              <w:suppressLineNumbers/>
              <w:autoSpaceDE w:val="0"/>
              <w:autoSpaceDN w:val="0"/>
              <w:adjustRightInd w:val="0"/>
              <w:ind w:left="851" w:hanging="142"/>
              <w:contextualSpacing/>
              <w:jc w:val="both"/>
              <w:rPr>
                <w:sz w:val="28"/>
                <w:szCs w:val="28"/>
                <w:lang w:val="en-GB"/>
              </w:rPr>
            </w:pPr>
            <w:r w:rsidRPr="00B81137">
              <w:rPr>
                <w:color w:val="000000"/>
                <w:sz w:val="28"/>
                <w:szCs w:val="28"/>
                <w:lang w:val="en-GB"/>
              </w:rPr>
              <w:t xml:space="preserve"> export/transit/import licence; </w:t>
            </w:r>
          </w:p>
          <w:p w14:paraId="0FD69812" w14:textId="77777777" w:rsidR="00F5598B" w:rsidRPr="00B81137" w:rsidRDefault="00F5598B" w:rsidP="00B81137">
            <w:pPr>
              <w:pStyle w:val="ListeParagraf"/>
              <w:numPr>
                <w:ilvl w:val="0"/>
                <w:numId w:val="1"/>
              </w:numPr>
              <w:suppressLineNumbers/>
              <w:autoSpaceDE w:val="0"/>
              <w:autoSpaceDN w:val="0"/>
              <w:adjustRightInd w:val="0"/>
              <w:ind w:left="851" w:hanging="142"/>
              <w:contextualSpacing/>
              <w:jc w:val="both"/>
              <w:rPr>
                <w:sz w:val="28"/>
                <w:szCs w:val="28"/>
                <w:lang w:val="en-GB"/>
              </w:rPr>
            </w:pPr>
            <w:r w:rsidRPr="00B81137">
              <w:rPr>
                <w:color w:val="000000"/>
                <w:sz w:val="28"/>
                <w:szCs w:val="28"/>
                <w:lang w:val="en-GB"/>
              </w:rPr>
              <w:t xml:space="preserve"> security clearance for export/transit/import; </w:t>
            </w:r>
          </w:p>
          <w:p w14:paraId="3694A549" w14:textId="77777777" w:rsidR="00F5598B" w:rsidRPr="00B81137" w:rsidRDefault="00F5598B" w:rsidP="00B81137">
            <w:pPr>
              <w:pStyle w:val="ListeParagraf"/>
              <w:numPr>
                <w:ilvl w:val="0"/>
                <w:numId w:val="1"/>
              </w:numPr>
              <w:suppressLineNumbers/>
              <w:autoSpaceDE w:val="0"/>
              <w:autoSpaceDN w:val="0"/>
              <w:adjustRightInd w:val="0"/>
              <w:ind w:left="851" w:hanging="142"/>
              <w:contextualSpacing/>
              <w:jc w:val="both"/>
              <w:rPr>
                <w:sz w:val="28"/>
                <w:szCs w:val="28"/>
                <w:lang w:val="en-GB"/>
              </w:rPr>
            </w:pPr>
            <w:r w:rsidRPr="00B81137">
              <w:rPr>
                <w:color w:val="000000"/>
                <w:sz w:val="28"/>
                <w:szCs w:val="28"/>
                <w:lang w:val="en-GB"/>
              </w:rPr>
              <w:t xml:space="preserve"> pre-shipment inspection; and</w:t>
            </w:r>
          </w:p>
          <w:p w14:paraId="7F95A494" w14:textId="77777777" w:rsidR="00F5598B" w:rsidRPr="00B81137" w:rsidRDefault="00F5598B" w:rsidP="00B81137">
            <w:pPr>
              <w:pStyle w:val="ListeParagraf"/>
              <w:numPr>
                <w:ilvl w:val="0"/>
                <w:numId w:val="1"/>
              </w:numPr>
              <w:suppressLineNumbers/>
              <w:autoSpaceDE w:val="0"/>
              <w:autoSpaceDN w:val="0"/>
              <w:adjustRightInd w:val="0"/>
              <w:ind w:left="851" w:hanging="142"/>
              <w:contextualSpacing/>
              <w:jc w:val="both"/>
              <w:rPr>
                <w:sz w:val="28"/>
                <w:szCs w:val="28"/>
                <w:lang w:val="en-GB"/>
              </w:rPr>
            </w:pPr>
            <w:r w:rsidRPr="00B81137">
              <w:rPr>
                <w:color w:val="000000"/>
                <w:sz w:val="28"/>
                <w:szCs w:val="28"/>
                <w:lang w:val="en-GB"/>
              </w:rPr>
              <w:t xml:space="preserve"> any other official authorization.</w:t>
            </w:r>
          </w:p>
          <w:p w14:paraId="2AD7B169" w14:textId="77777777" w:rsidR="00F5598B" w:rsidRDefault="00F5598B" w:rsidP="00B81137">
            <w:pPr>
              <w:autoSpaceDE w:val="0"/>
              <w:autoSpaceDN w:val="0"/>
              <w:adjustRightInd w:val="0"/>
              <w:jc w:val="both"/>
              <w:rPr>
                <w:color w:val="000000"/>
                <w:sz w:val="28"/>
                <w:szCs w:val="28"/>
                <w:highlight w:val="lightGray"/>
                <w:lang w:val="en-GB"/>
              </w:rPr>
            </w:pPr>
          </w:p>
        </w:tc>
      </w:tr>
      <w:tr w:rsidR="00F5598B" w:rsidRPr="00F24AE3" w14:paraId="0982E30A" w14:textId="77777777" w:rsidTr="00B81137">
        <w:tc>
          <w:tcPr>
            <w:tcW w:w="5418" w:type="dxa"/>
          </w:tcPr>
          <w:p w14:paraId="20B44680"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A8</w:t>
            </w:r>
          </w:p>
          <w:p w14:paraId="3F015C6A" w14:textId="77777777" w:rsidR="00F5598B" w:rsidRPr="00B81137" w:rsidRDefault="008D793C" w:rsidP="00B8113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F5598B" w:rsidRPr="00B81137">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F5598B" w:rsidRPr="00B81137">
              <w:rPr>
                <w:b/>
                <w:bCs/>
                <w:color w:val="000000"/>
                <w:sz w:val="28"/>
                <w:szCs w:val="28"/>
                <w:lang w:val="en-GB"/>
              </w:rPr>
              <w:t xml:space="preserve"> </w:t>
            </w:r>
          </w:p>
          <w:p w14:paraId="32432606" w14:textId="77777777" w:rsidR="00F5598B" w:rsidRPr="00B81137"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55169403" w14:textId="77777777" w:rsidR="00F5598B" w:rsidRPr="00B81137" w:rsidRDefault="00F5598B" w:rsidP="00B81137">
            <w:pPr>
              <w:autoSpaceDE w:val="0"/>
              <w:autoSpaceDN w:val="0"/>
              <w:adjustRightInd w:val="0"/>
              <w:ind w:left="540"/>
              <w:jc w:val="both"/>
              <w:rPr>
                <w:color w:val="000000"/>
                <w:sz w:val="28"/>
                <w:szCs w:val="28"/>
                <w:lang w:val="en-GB"/>
              </w:rPr>
            </w:pPr>
          </w:p>
          <w:p w14:paraId="5E391D24" w14:textId="77777777" w:rsidR="00F5598B"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sidRPr="00B81137">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sidRPr="00B81137">
              <w:rPr>
                <w:color w:val="000000"/>
                <w:sz w:val="28"/>
                <w:szCs w:val="28"/>
                <w:lang w:val="en-GB"/>
              </w:rPr>
              <w:t xml:space="preserve">requirements. </w:t>
            </w:r>
          </w:p>
          <w:p w14:paraId="501FD70D" w14:textId="77777777" w:rsidR="0078721E" w:rsidRPr="00B81137" w:rsidRDefault="0078721E" w:rsidP="00B81137">
            <w:pPr>
              <w:autoSpaceDE w:val="0"/>
              <w:autoSpaceDN w:val="0"/>
              <w:adjustRightInd w:val="0"/>
              <w:ind w:left="540"/>
              <w:jc w:val="both"/>
              <w:rPr>
                <w:color w:val="000000"/>
                <w:sz w:val="28"/>
                <w:szCs w:val="28"/>
                <w:lang w:val="en-GB"/>
              </w:rPr>
            </w:pPr>
          </w:p>
        </w:tc>
        <w:tc>
          <w:tcPr>
            <w:tcW w:w="5095" w:type="dxa"/>
          </w:tcPr>
          <w:p w14:paraId="7089F9EB"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B8</w:t>
            </w:r>
          </w:p>
          <w:p w14:paraId="7845914C" w14:textId="77777777" w:rsidR="00F5598B" w:rsidRPr="00B81137" w:rsidRDefault="008D793C" w:rsidP="00B8113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F5598B" w:rsidRPr="00B81137">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1FE4043A" w14:textId="77777777" w:rsidR="00EE798D" w:rsidRPr="001556CA" w:rsidRDefault="00EE798D" w:rsidP="001556CA">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tc>
      </w:tr>
      <w:tr w:rsidR="00F5598B" w:rsidRPr="00F24AE3" w14:paraId="1161DF2C" w14:textId="77777777" w:rsidTr="00B81137">
        <w:tc>
          <w:tcPr>
            <w:tcW w:w="5418" w:type="dxa"/>
          </w:tcPr>
          <w:p w14:paraId="7D4CB26C"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A9</w:t>
            </w:r>
          </w:p>
          <w:p w14:paraId="0265D77E"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 xml:space="preserve">Allocation of costs </w:t>
            </w:r>
          </w:p>
          <w:p w14:paraId="1808B2CD" w14:textId="77777777" w:rsidR="00F5598B" w:rsidRPr="00B81137"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seller must pay all costs relating to the goods until they have been delivered in accordance with A2, other than those payable by the buyer under B9.</w:t>
            </w:r>
          </w:p>
          <w:p w14:paraId="20C01488" w14:textId="77777777" w:rsidR="00F5598B" w:rsidRPr="00B81137" w:rsidRDefault="00F5598B" w:rsidP="00B81137">
            <w:pPr>
              <w:autoSpaceDE w:val="0"/>
              <w:autoSpaceDN w:val="0"/>
              <w:adjustRightInd w:val="0"/>
              <w:jc w:val="both"/>
              <w:rPr>
                <w:b/>
                <w:bCs/>
                <w:color w:val="002C84"/>
                <w:sz w:val="28"/>
                <w:szCs w:val="28"/>
                <w:lang w:val="en-GB"/>
              </w:rPr>
            </w:pPr>
          </w:p>
        </w:tc>
        <w:tc>
          <w:tcPr>
            <w:tcW w:w="5095" w:type="dxa"/>
          </w:tcPr>
          <w:p w14:paraId="03E0566A"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 xml:space="preserve">B9  </w:t>
            </w:r>
          </w:p>
          <w:p w14:paraId="505FCC0A" w14:textId="77777777" w:rsidR="00F5598B" w:rsidRPr="00B81137" w:rsidRDefault="00F5598B" w:rsidP="00B81137">
            <w:pPr>
              <w:autoSpaceDE w:val="0"/>
              <w:autoSpaceDN w:val="0"/>
              <w:adjustRightInd w:val="0"/>
              <w:ind w:left="540"/>
              <w:jc w:val="both"/>
              <w:rPr>
                <w:b/>
                <w:bCs/>
                <w:color w:val="002C84"/>
                <w:sz w:val="28"/>
                <w:szCs w:val="28"/>
                <w:lang w:val="en-GB"/>
              </w:rPr>
            </w:pPr>
            <w:r w:rsidRPr="00B81137">
              <w:rPr>
                <w:b/>
                <w:bCs/>
                <w:color w:val="000000"/>
                <w:sz w:val="28"/>
                <w:szCs w:val="28"/>
                <w:lang w:val="en-GB"/>
              </w:rPr>
              <w:t>Allocation of costs</w:t>
            </w:r>
          </w:p>
          <w:p w14:paraId="062389EE" w14:textId="77777777" w:rsidR="00F5598B" w:rsidRPr="00B81137"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The buyer must</w:t>
            </w:r>
            <w:r w:rsidR="00880F09">
              <w:rPr>
                <w:color w:val="000000"/>
                <w:sz w:val="28"/>
                <w:szCs w:val="28"/>
                <w:lang w:val="en-GB"/>
              </w:rPr>
              <w:t>:</w:t>
            </w:r>
          </w:p>
          <w:p w14:paraId="1C6F3153" w14:textId="77777777" w:rsidR="00F5598B" w:rsidRPr="00B81137" w:rsidRDefault="00F5598B" w:rsidP="00B81137">
            <w:pPr>
              <w:autoSpaceDE w:val="0"/>
              <w:autoSpaceDN w:val="0"/>
              <w:adjustRightInd w:val="0"/>
              <w:ind w:left="540"/>
              <w:jc w:val="both"/>
              <w:rPr>
                <w:color w:val="000000"/>
                <w:sz w:val="28"/>
                <w:szCs w:val="28"/>
                <w:lang w:val="en-GB"/>
              </w:rPr>
            </w:pPr>
          </w:p>
          <w:p w14:paraId="70C40A07" w14:textId="77777777" w:rsidR="00F5598B" w:rsidRPr="00B81137"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a) pay all costs relating to the goods from the time they have been delivered under A2;</w:t>
            </w:r>
          </w:p>
          <w:p w14:paraId="2BC19652" w14:textId="77777777" w:rsidR="00F5598B" w:rsidRPr="00B81137" w:rsidRDefault="00F5598B" w:rsidP="00B81137">
            <w:pPr>
              <w:autoSpaceDE w:val="0"/>
              <w:autoSpaceDN w:val="0"/>
              <w:adjustRightInd w:val="0"/>
              <w:ind w:left="540"/>
              <w:jc w:val="both"/>
              <w:rPr>
                <w:color w:val="000000"/>
                <w:sz w:val="28"/>
                <w:szCs w:val="28"/>
                <w:lang w:val="en-GB"/>
              </w:rPr>
            </w:pPr>
          </w:p>
          <w:p w14:paraId="3CB0914B" w14:textId="77777777" w:rsidR="00F5598B" w:rsidRPr="00B81137"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 xml:space="preserve">b) reimburse all costs and charges incurred by the seller in providing assistance or information under A4, A5, or A7; </w:t>
            </w:r>
          </w:p>
          <w:p w14:paraId="5CC2CB5A" w14:textId="77777777" w:rsidR="00F5598B" w:rsidRPr="00B81137" w:rsidRDefault="00F5598B" w:rsidP="00B81137">
            <w:pPr>
              <w:autoSpaceDE w:val="0"/>
              <w:autoSpaceDN w:val="0"/>
              <w:adjustRightInd w:val="0"/>
              <w:ind w:left="540"/>
              <w:jc w:val="both"/>
              <w:rPr>
                <w:color w:val="000000"/>
                <w:sz w:val="28"/>
                <w:szCs w:val="28"/>
                <w:lang w:val="en-GB"/>
              </w:rPr>
            </w:pPr>
          </w:p>
          <w:p w14:paraId="3800251F" w14:textId="77777777" w:rsidR="00F5598B" w:rsidRPr="00B81137"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c) pay, where applicable, all duties, taxes and other charges, as well as the costs of carrying out customs formalities payable upon export; and</w:t>
            </w:r>
          </w:p>
          <w:p w14:paraId="789CDF8A" w14:textId="77777777" w:rsidR="00F5598B" w:rsidRPr="00B81137" w:rsidRDefault="00F5598B" w:rsidP="00B81137">
            <w:pPr>
              <w:autoSpaceDE w:val="0"/>
              <w:autoSpaceDN w:val="0"/>
              <w:adjustRightInd w:val="0"/>
              <w:ind w:left="540"/>
              <w:jc w:val="both"/>
              <w:rPr>
                <w:color w:val="000000"/>
                <w:sz w:val="28"/>
                <w:szCs w:val="28"/>
                <w:lang w:val="en-GB"/>
              </w:rPr>
            </w:pPr>
          </w:p>
          <w:p w14:paraId="3538A3B3" w14:textId="77777777" w:rsidR="00F5598B" w:rsidRDefault="00F5598B" w:rsidP="00B81137">
            <w:pPr>
              <w:autoSpaceDE w:val="0"/>
              <w:autoSpaceDN w:val="0"/>
              <w:adjustRightInd w:val="0"/>
              <w:ind w:left="540"/>
              <w:jc w:val="both"/>
              <w:rPr>
                <w:color w:val="000000"/>
                <w:sz w:val="28"/>
                <w:szCs w:val="28"/>
                <w:lang w:val="en-GB"/>
              </w:rPr>
            </w:pPr>
            <w:r w:rsidRPr="00B81137">
              <w:rPr>
                <w:color w:val="000000"/>
                <w:sz w:val="28"/>
                <w:szCs w:val="28"/>
                <w:lang w:val="en-GB"/>
              </w:rPr>
              <w:t>d) pay</w:t>
            </w:r>
            <w:r w:rsidR="00485281">
              <w:rPr>
                <w:color w:val="000000"/>
                <w:sz w:val="28"/>
                <w:szCs w:val="28"/>
                <w:lang w:val="en-GB"/>
              </w:rPr>
              <w:t xml:space="preserve"> </w:t>
            </w:r>
            <w:r w:rsidRPr="00B81137">
              <w:rPr>
                <w:color w:val="000000"/>
                <w:sz w:val="28"/>
                <w:szCs w:val="28"/>
                <w:lang w:val="en-GB"/>
              </w:rPr>
              <w:t>any additional costs incurred by failing either to take delivery of the goods when they have been placed at its disposal or to give appropriate notice in accordance with B10, provided that the goods have been clearly identified as the contract goods.</w:t>
            </w:r>
          </w:p>
          <w:p w14:paraId="58ECD986" w14:textId="77777777" w:rsidR="0078721E" w:rsidRPr="00B81137" w:rsidRDefault="0078721E" w:rsidP="00B81137">
            <w:pPr>
              <w:autoSpaceDE w:val="0"/>
              <w:autoSpaceDN w:val="0"/>
              <w:adjustRightInd w:val="0"/>
              <w:ind w:left="540"/>
              <w:jc w:val="both"/>
              <w:rPr>
                <w:color w:val="000000"/>
                <w:sz w:val="28"/>
                <w:szCs w:val="28"/>
                <w:lang w:val="en-GB"/>
              </w:rPr>
            </w:pPr>
          </w:p>
        </w:tc>
      </w:tr>
      <w:tr w:rsidR="00F5598B" w:rsidRPr="00F24AE3" w14:paraId="0464005B" w14:textId="77777777" w:rsidTr="00B81137">
        <w:tc>
          <w:tcPr>
            <w:tcW w:w="5418" w:type="dxa"/>
          </w:tcPr>
          <w:p w14:paraId="72BB4744"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A10</w:t>
            </w:r>
          </w:p>
          <w:p w14:paraId="15A9E2F5"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 xml:space="preserve">Notices </w:t>
            </w:r>
          </w:p>
          <w:p w14:paraId="3174902B" w14:textId="77777777" w:rsidR="00F5598B" w:rsidRPr="00B81137"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seller must give the buyer any notice needed to enable the buyer to take delivery of the goods.</w:t>
            </w:r>
          </w:p>
          <w:p w14:paraId="5FCBA02E" w14:textId="77777777" w:rsidR="00F5598B" w:rsidRPr="00B81137" w:rsidRDefault="00F5598B" w:rsidP="00B81137">
            <w:pPr>
              <w:autoSpaceDE w:val="0"/>
              <w:autoSpaceDN w:val="0"/>
              <w:adjustRightInd w:val="0"/>
              <w:jc w:val="both"/>
              <w:rPr>
                <w:b/>
                <w:bCs/>
                <w:color w:val="002C84"/>
                <w:sz w:val="28"/>
                <w:szCs w:val="28"/>
                <w:lang w:val="en-GB"/>
              </w:rPr>
            </w:pPr>
          </w:p>
        </w:tc>
        <w:tc>
          <w:tcPr>
            <w:tcW w:w="5095" w:type="dxa"/>
          </w:tcPr>
          <w:p w14:paraId="21CCE765" w14:textId="77777777" w:rsidR="00F5598B" w:rsidRPr="00B81137" w:rsidRDefault="00F5598B" w:rsidP="00B81137">
            <w:pPr>
              <w:autoSpaceDE w:val="0"/>
              <w:autoSpaceDN w:val="0"/>
              <w:adjustRightInd w:val="0"/>
              <w:jc w:val="both"/>
              <w:rPr>
                <w:b/>
                <w:bCs/>
                <w:color w:val="002C84"/>
                <w:sz w:val="28"/>
                <w:szCs w:val="28"/>
                <w:lang w:val="en-GB"/>
              </w:rPr>
            </w:pPr>
            <w:r w:rsidRPr="00B81137">
              <w:rPr>
                <w:b/>
                <w:bCs/>
                <w:color w:val="002C84"/>
                <w:sz w:val="28"/>
                <w:szCs w:val="28"/>
                <w:lang w:val="en-GB"/>
              </w:rPr>
              <w:t>B10</w:t>
            </w:r>
          </w:p>
          <w:p w14:paraId="4CD5C9A2" w14:textId="77777777" w:rsidR="00F5598B" w:rsidRPr="00B81137" w:rsidRDefault="00F5598B" w:rsidP="00B81137">
            <w:pPr>
              <w:autoSpaceDE w:val="0"/>
              <w:autoSpaceDN w:val="0"/>
              <w:adjustRightInd w:val="0"/>
              <w:ind w:left="540"/>
              <w:jc w:val="both"/>
              <w:rPr>
                <w:b/>
                <w:bCs/>
                <w:color w:val="000000"/>
                <w:sz w:val="28"/>
                <w:szCs w:val="28"/>
                <w:lang w:val="en-GB"/>
              </w:rPr>
            </w:pPr>
            <w:r w:rsidRPr="00B81137">
              <w:rPr>
                <w:b/>
                <w:bCs/>
                <w:color w:val="000000"/>
                <w:sz w:val="28"/>
                <w:szCs w:val="28"/>
                <w:lang w:val="en-GB"/>
              </w:rPr>
              <w:t xml:space="preserve">Notices </w:t>
            </w:r>
          </w:p>
          <w:p w14:paraId="40A531AE" w14:textId="77777777" w:rsidR="00F5598B" w:rsidRDefault="00F5598B" w:rsidP="00B81137">
            <w:pPr>
              <w:suppressLineNumbers/>
              <w:autoSpaceDE w:val="0"/>
              <w:autoSpaceDN w:val="0"/>
              <w:adjustRightInd w:val="0"/>
              <w:ind w:left="540"/>
              <w:jc w:val="both"/>
              <w:rPr>
                <w:color w:val="000000"/>
                <w:sz w:val="28"/>
                <w:szCs w:val="28"/>
                <w:lang w:val="en-GB"/>
              </w:rPr>
            </w:pPr>
            <w:r w:rsidRPr="00B81137">
              <w:rPr>
                <w:color w:val="000000"/>
                <w:sz w:val="28"/>
                <w:szCs w:val="28"/>
                <w:lang w:val="en-GB"/>
              </w:rPr>
              <w:t>The buyer must, whenever it is agreed that the buyer is entitled to determine the time within an agreed period and/or the point of taking delivery within the named place, give the seller sufficient notice.</w:t>
            </w:r>
          </w:p>
          <w:p w14:paraId="1C6FB448" w14:textId="77777777" w:rsidR="0078721E" w:rsidRPr="00B81137" w:rsidRDefault="0078721E" w:rsidP="00B81137">
            <w:pPr>
              <w:suppressLineNumbers/>
              <w:autoSpaceDE w:val="0"/>
              <w:autoSpaceDN w:val="0"/>
              <w:adjustRightInd w:val="0"/>
              <w:ind w:left="540"/>
              <w:jc w:val="both"/>
              <w:rPr>
                <w:color w:val="000000"/>
                <w:sz w:val="28"/>
                <w:szCs w:val="28"/>
                <w:lang w:val="en-GB"/>
              </w:rPr>
            </w:pPr>
          </w:p>
        </w:tc>
      </w:tr>
    </w:tbl>
    <w:p w14:paraId="0B6E6081" w14:textId="77777777" w:rsidR="00C41744" w:rsidRDefault="00C41744" w:rsidP="00D9282D">
      <w:pPr>
        <w:autoSpaceDE w:val="0"/>
        <w:autoSpaceDN w:val="0"/>
        <w:adjustRightInd w:val="0"/>
        <w:jc w:val="both"/>
        <w:rPr>
          <w:color w:val="000000"/>
          <w:sz w:val="28"/>
          <w:szCs w:val="28"/>
          <w:highlight w:val="lightGray"/>
          <w:lang w:val="en-GB"/>
        </w:rPr>
      </w:pPr>
    </w:p>
    <w:p w14:paraId="2478E63E" w14:textId="77777777" w:rsidR="00EC3595" w:rsidRDefault="00EC3595" w:rsidP="00D9282D">
      <w:pPr>
        <w:autoSpaceDE w:val="0"/>
        <w:autoSpaceDN w:val="0"/>
        <w:adjustRightInd w:val="0"/>
        <w:jc w:val="both"/>
        <w:rPr>
          <w:color w:val="000000"/>
          <w:sz w:val="28"/>
          <w:szCs w:val="28"/>
          <w:highlight w:val="lightGray"/>
          <w:lang w:val="en-GB"/>
        </w:rPr>
      </w:pPr>
    </w:p>
    <w:p w14:paraId="4D25A6E6" w14:textId="77777777" w:rsidR="001A0307" w:rsidRDefault="001A0307" w:rsidP="00F5598B">
      <w:pPr>
        <w:autoSpaceDE w:val="0"/>
        <w:autoSpaceDN w:val="0"/>
        <w:adjustRightInd w:val="0"/>
        <w:jc w:val="both"/>
        <w:rPr>
          <w:color w:val="000000"/>
          <w:sz w:val="28"/>
          <w:szCs w:val="28"/>
          <w:lang w:val="en-GB"/>
        </w:rPr>
      </w:pPr>
    </w:p>
    <w:p w14:paraId="38809F3F" w14:textId="77777777" w:rsidR="001D5DD8" w:rsidRDefault="001D5DD8" w:rsidP="00D9282D">
      <w:pPr>
        <w:autoSpaceDE w:val="0"/>
        <w:autoSpaceDN w:val="0"/>
        <w:adjustRightInd w:val="0"/>
        <w:jc w:val="both"/>
        <w:rPr>
          <w:b/>
          <w:bCs/>
          <w:color w:val="002C84"/>
          <w:sz w:val="28"/>
          <w:szCs w:val="28"/>
          <w:lang w:val="en-GB"/>
        </w:rPr>
      </w:pPr>
    </w:p>
    <w:p w14:paraId="3969F79F" w14:textId="77777777" w:rsidR="001D5DD8" w:rsidRDefault="001D5DD8" w:rsidP="00D9282D">
      <w:pPr>
        <w:autoSpaceDE w:val="0"/>
        <w:autoSpaceDN w:val="0"/>
        <w:adjustRightInd w:val="0"/>
        <w:jc w:val="both"/>
        <w:rPr>
          <w:b/>
          <w:bCs/>
          <w:color w:val="002C84"/>
          <w:sz w:val="28"/>
          <w:szCs w:val="28"/>
          <w:lang w:val="en-GB"/>
        </w:rPr>
      </w:pPr>
    </w:p>
    <w:p w14:paraId="314D7065" w14:textId="77777777" w:rsidR="001D5DD8" w:rsidRDefault="001D5DD8" w:rsidP="00D9282D">
      <w:pPr>
        <w:autoSpaceDE w:val="0"/>
        <w:autoSpaceDN w:val="0"/>
        <w:adjustRightInd w:val="0"/>
        <w:jc w:val="both"/>
        <w:rPr>
          <w:b/>
          <w:bCs/>
          <w:color w:val="002C84"/>
          <w:sz w:val="28"/>
          <w:szCs w:val="28"/>
          <w:lang w:val="en-GB"/>
        </w:rPr>
      </w:pPr>
    </w:p>
    <w:p w14:paraId="02DDA02C" w14:textId="77777777" w:rsidR="000149AA" w:rsidRDefault="000149AA" w:rsidP="00D9282D">
      <w:pPr>
        <w:autoSpaceDE w:val="0"/>
        <w:autoSpaceDN w:val="0"/>
        <w:adjustRightInd w:val="0"/>
        <w:jc w:val="both"/>
        <w:rPr>
          <w:b/>
          <w:bCs/>
          <w:color w:val="002C84"/>
          <w:sz w:val="28"/>
          <w:szCs w:val="28"/>
          <w:lang w:val="en-GB"/>
        </w:rPr>
        <w:sectPr w:rsidR="000149AA" w:rsidSect="00501989">
          <w:headerReference w:type="even" r:id="rId14"/>
          <w:footerReference w:type="default" r:id="rId15"/>
          <w:headerReference w:type="first" r:id="rId16"/>
          <w:footnotePr>
            <w:numRestart w:val="eachSect"/>
          </w:footnotePr>
          <w:pgSz w:w="11906" w:h="16838" w:code="9"/>
          <w:pgMar w:top="1135" w:right="1418" w:bottom="1418" w:left="1418" w:header="567" w:footer="567" w:gutter="0"/>
          <w:lnNumType w:countBy="1" w:restart="continuous"/>
          <w:cols w:space="720"/>
          <w:docGrid w:linePitch="360"/>
        </w:sectPr>
      </w:pPr>
    </w:p>
    <w:p w14:paraId="0B56646C" w14:textId="77777777" w:rsidR="000149AA" w:rsidRDefault="000149AA" w:rsidP="00671C1F">
      <w:pPr>
        <w:pStyle w:val="Heading1Incoterm"/>
        <w:outlineLvl w:val="0"/>
      </w:pPr>
    </w:p>
    <w:p w14:paraId="0C572BB4" w14:textId="77777777" w:rsidR="00E43CD8" w:rsidRDefault="00E43CD8" w:rsidP="00D9282D">
      <w:pPr>
        <w:autoSpaceDE w:val="0"/>
        <w:autoSpaceDN w:val="0"/>
        <w:adjustRightInd w:val="0"/>
        <w:jc w:val="both"/>
        <w:rPr>
          <w:b/>
          <w:bCs/>
          <w:color w:val="000000"/>
          <w:sz w:val="28"/>
          <w:szCs w:val="28"/>
          <w:lang w:val="en-GB"/>
        </w:rPr>
      </w:pPr>
    </w:p>
    <w:p w14:paraId="07343FCC" w14:textId="77777777" w:rsidR="00C41744" w:rsidRPr="00F556F2" w:rsidRDefault="00C41744" w:rsidP="00D9282D">
      <w:pPr>
        <w:autoSpaceDE w:val="0"/>
        <w:autoSpaceDN w:val="0"/>
        <w:adjustRightInd w:val="0"/>
        <w:jc w:val="both"/>
        <w:rPr>
          <w:b/>
          <w:bCs/>
          <w:color w:val="0070C0"/>
          <w:sz w:val="28"/>
          <w:szCs w:val="28"/>
          <w:lang w:val="en-GB"/>
        </w:rPr>
      </w:pPr>
      <w:r w:rsidRPr="00F556F2">
        <w:rPr>
          <w:b/>
          <w:bCs/>
          <w:color w:val="0070C0"/>
          <w:sz w:val="28"/>
          <w:szCs w:val="28"/>
          <w:lang w:val="en-GB"/>
        </w:rPr>
        <w:t>FREE CARRIER</w:t>
      </w:r>
      <w:r w:rsidRPr="00F556F2">
        <w:rPr>
          <w:color w:val="0070C0"/>
          <w:sz w:val="28"/>
          <w:szCs w:val="28"/>
          <w:lang w:val="en-GB"/>
        </w:rPr>
        <w:t xml:space="preserve"> </w:t>
      </w:r>
    </w:p>
    <w:p w14:paraId="7A802E28" w14:textId="77777777" w:rsidR="00C41744" w:rsidRDefault="00C41744" w:rsidP="00D9282D">
      <w:pPr>
        <w:autoSpaceDE w:val="0"/>
        <w:autoSpaceDN w:val="0"/>
        <w:adjustRightInd w:val="0"/>
        <w:jc w:val="both"/>
        <w:rPr>
          <w:b/>
          <w:color w:val="000000"/>
          <w:sz w:val="28"/>
          <w:szCs w:val="28"/>
          <w:lang w:val="en-GB"/>
        </w:rPr>
      </w:pPr>
      <w:r w:rsidRPr="00274660">
        <w:rPr>
          <w:b/>
          <w:bCs/>
          <w:sz w:val="28"/>
          <w:szCs w:val="28"/>
          <w:lang w:val="en-GB"/>
        </w:rPr>
        <w:t>FCA</w:t>
      </w:r>
      <w:r w:rsidRPr="00274660">
        <w:rPr>
          <w:sz w:val="28"/>
          <w:szCs w:val="28"/>
          <w:lang w:val="en-GB"/>
        </w:rPr>
        <w:t xml:space="preserve"> (</w:t>
      </w:r>
      <w:r>
        <w:rPr>
          <w:color w:val="000000"/>
          <w:sz w:val="28"/>
          <w:szCs w:val="28"/>
          <w:lang w:val="en-GB"/>
        </w:rPr>
        <w:t>insert named place of delivery) Incoterms</w:t>
      </w:r>
      <w:r w:rsidRPr="00854E80">
        <w:rPr>
          <w:color w:val="000000"/>
          <w:sz w:val="28"/>
          <w:szCs w:val="28"/>
          <w:lang w:val="en-GB"/>
        </w:rPr>
        <w:t xml:space="preserve"> 20</w:t>
      </w:r>
      <w:r w:rsidR="00D5606C" w:rsidRPr="00854E80">
        <w:rPr>
          <w:color w:val="000000"/>
          <w:sz w:val="28"/>
          <w:szCs w:val="28"/>
          <w:lang w:val="en-GB"/>
        </w:rPr>
        <w:t>2</w:t>
      </w:r>
      <w:r w:rsidRPr="00854E80">
        <w:rPr>
          <w:color w:val="000000"/>
          <w:sz w:val="28"/>
          <w:szCs w:val="28"/>
          <w:lang w:val="en-GB"/>
        </w:rPr>
        <w:t>0</w:t>
      </w:r>
    </w:p>
    <w:p w14:paraId="22779E8C" w14:textId="77777777" w:rsidR="00C41744" w:rsidRDefault="00C41744" w:rsidP="00D9282D">
      <w:pPr>
        <w:autoSpaceDE w:val="0"/>
        <w:autoSpaceDN w:val="0"/>
        <w:adjustRightInd w:val="0"/>
        <w:jc w:val="both"/>
        <w:rPr>
          <w:color w:val="000000"/>
          <w:sz w:val="28"/>
          <w:szCs w:val="28"/>
          <w:lang w:val="en-GB"/>
        </w:rPr>
      </w:pPr>
    </w:p>
    <w:p w14:paraId="620A2C4F" w14:textId="77777777" w:rsidR="00C41744" w:rsidRPr="005738C4" w:rsidRDefault="00485281" w:rsidP="00D9282D">
      <w:pPr>
        <w:autoSpaceDE w:val="0"/>
        <w:autoSpaceDN w:val="0"/>
        <w:adjustRightInd w:val="0"/>
        <w:jc w:val="both"/>
        <w:rPr>
          <w:color w:val="000000"/>
          <w:sz w:val="28"/>
          <w:szCs w:val="28"/>
          <w:lang w:val="en-GB"/>
        </w:rPr>
      </w:pPr>
      <w:r w:rsidRPr="005738C4">
        <w:rPr>
          <w:color w:val="000000"/>
          <w:sz w:val="28"/>
          <w:szCs w:val="28"/>
          <w:lang w:val="en-GB"/>
        </w:rPr>
        <w:t xml:space="preserve">EXPLANATORY </w:t>
      </w:r>
      <w:r w:rsidR="00C41744" w:rsidRPr="005738C4">
        <w:rPr>
          <w:color w:val="000000"/>
          <w:sz w:val="28"/>
          <w:szCs w:val="28"/>
          <w:lang w:val="en-GB"/>
        </w:rPr>
        <w:t>NOTE</w:t>
      </w:r>
      <w:r w:rsidR="00FF76A3">
        <w:rPr>
          <w:color w:val="000000"/>
          <w:sz w:val="28"/>
          <w:szCs w:val="28"/>
          <w:lang w:val="en-GB"/>
        </w:rPr>
        <w:t>S FOR USERS</w:t>
      </w:r>
      <w:r w:rsidR="00CD3F02" w:rsidRPr="005738C4">
        <w:rPr>
          <w:color w:val="000000"/>
          <w:sz w:val="28"/>
          <w:szCs w:val="28"/>
          <w:lang w:val="en-GB"/>
        </w:rPr>
        <w:t xml:space="preserve"> </w:t>
      </w:r>
    </w:p>
    <w:p w14:paraId="3B52CF88" w14:textId="77777777" w:rsidR="00E53CE9" w:rsidRDefault="00E53CE9" w:rsidP="00D9282D">
      <w:pPr>
        <w:autoSpaceDE w:val="0"/>
        <w:autoSpaceDN w:val="0"/>
        <w:adjustRightInd w:val="0"/>
        <w:jc w:val="both"/>
        <w:rPr>
          <w:color w:val="000000"/>
          <w:sz w:val="28"/>
          <w:szCs w:val="28"/>
          <w:highlight w:val="lightGray"/>
          <w:lang w:val="en-GB"/>
        </w:rPr>
      </w:pPr>
    </w:p>
    <w:p w14:paraId="72F05F68" w14:textId="77777777" w:rsidR="00784F91" w:rsidRPr="00784F91" w:rsidRDefault="00784F91" w:rsidP="00385594">
      <w:pPr>
        <w:pStyle w:val="StyletextecourantGaramondITCLightBTInterlignesimple"/>
        <w:numPr>
          <w:ilvl w:val="0"/>
          <w:numId w:val="57"/>
        </w:numPr>
        <w:spacing w:after="0"/>
        <w:rPr>
          <w:rFonts w:ascii="Times New Roman" w:hAnsi="Times New Roman"/>
          <w:sz w:val="28"/>
          <w:szCs w:val="28"/>
          <w:lang w:val="en-GB"/>
        </w:rPr>
      </w:pPr>
      <w:r w:rsidRPr="00784F91">
        <w:rPr>
          <w:rFonts w:ascii="Times New Roman" w:hAnsi="Times New Roman"/>
          <w:b/>
          <w:i/>
          <w:color w:val="000000"/>
          <w:sz w:val="28"/>
          <w:szCs w:val="28"/>
          <w:lang w:val="en-GB"/>
        </w:rPr>
        <w:t xml:space="preserve">Delivery and risk </w:t>
      </w:r>
      <w:r w:rsidRPr="00784F91">
        <w:rPr>
          <w:rFonts w:ascii="Times New Roman" w:hAnsi="Times New Roman"/>
          <w:color w:val="000000"/>
          <w:sz w:val="28"/>
          <w:szCs w:val="28"/>
          <w:lang w:val="en-GB"/>
        </w:rPr>
        <w:t>“Free Carrier (named place)” means that the seller delivers the goods</w:t>
      </w:r>
      <w:r w:rsidRPr="00784F91">
        <w:rPr>
          <w:rFonts w:ascii="Times New Roman" w:hAnsi="Times New Roman"/>
          <w:color w:val="FF0000"/>
          <w:sz w:val="28"/>
          <w:szCs w:val="28"/>
          <w:lang w:val="en-GB"/>
        </w:rPr>
        <w:t xml:space="preserve"> </w:t>
      </w:r>
      <w:r w:rsidRPr="00784F91">
        <w:rPr>
          <w:rFonts w:ascii="Times New Roman" w:hAnsi="Times New Roman"/>
          <w:sz w:val="28"/>
          <w:szCs w:val="28"/>
          <w:lang w:val="en-GB"/>
        </w:rPr>
        <w:t xml:space="preserve">to the buyer in one or other of two ways.  </w:t>
      </w:r>
    </w:p>
    <w:p w14:paraId="0A89122B" w14:textId="77777777" w:rsidR="00784F91" w:rsidRPr="00784F91" w:rsidRDefault="00784F91" w:rsidP="00385594">
      <w:pPr>
        <w:pStyle w:val="StyletextecourantGaramondITCLightBTInterlignesimple"/>
        <w:numPr>
          <w:ilvl w:val="0"/>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First, when the named place is the seller’s premises, the goods are delivered </w:t>
      </w:r>
    </w:p>
    <w:p w14:paraId="478AB8FD" w14:textId="77777777" w:rsidR="00784F91" w:rsidRPr="00784F91" w:rsidRDefault="00784F91" w:rsidP="00385594">
      <w:pPr>
        <w:pStyle w:val="StyletextecourantGaramondITCLightBTInterlignesimple"/>
        <w:numPr>
          <w:ilvl w:val="1"/>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when they are loaded on the means of transport arranged by the buyer.  </w:t>
      </w:r>
    </w:p>
    <w:p w14:paraId="2FE792AF" w14:textId="77777777" w:rsidR="00784F91" w:rsidRPr="00784F91" w:rsidRDefault="00784F91" w:rsidP="00385594">
      <w:pPr>
        <w:pStyle w:val="StyletextecourantGaramondITCLightBTInterlignesimple"/>
        <w:numPr>
          <w:ilvl w:val="0"/>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Second, when the named place is another place, the goods are delivered </w:t>
      </w:r>
    </w:p>
    <w:p w14:paraId="61F31612" w14:textId="77777777" w:rsidR="00784F91" w:rsidRPr="00784F91" w:rsidRDefault="00784F91" w:rsidP="00385594">
      <w:pPr>
        <w:pStyle w:val="StyletextecourantGaramondITCLightBTInterlignesimple"/>
        <w:numPr>
          <w:ilvl w:val="1"/>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when, having been loaded on the seller’s means of transport, </w:t>
      </w:r>
    </w:p>
    <w:p w14:paraId="45A289DB" w14:textId="77777777" w:rsidR="00784F91" w:rsidRPr="00784F91" w:rsidRDefault="00784F91" w:rsidP="00385594">
      <w:pPr>
        <w:pStyle w:val="StyletextecourantGaramondITCLightBTInterlignesimple"/>
        <w:numPr>
          <w:ilvl w:val="1"/>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they reach the named other place and </w:t>
      </w:r>
    </w:p>
    <w:p w14:paraId="078F5DD2" w14:textId="77777777" w:rsidR="00784F91" w:rsidRPr="00784F91" w:rsidRDefault="00784F91" w:rsidP="00385594">
      <w:pPr>
        <w:pStyle w:val="StyletextecourantGaramondITCLightBTInterlignesimple"/>
        <w:numPr>
          <w:ilvl w:val="1"/>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are ready for unloading from that seller’s means of transport and </w:t>
      </w:r>
    </w:p>
    <w:p w14:paraId="220EEACD" w14:textId="77777777" w:rsidR="00784F91" w:rsidRPr="00784F91" w:rsidRDefault="00784F91" w:rsidP="00385594">
      <w:pPr>
        <w:pStyle w:val="StyletextecourantGaramondITCLightBTInterlignesimple"/>
        <w:numPr>
          <w:ilvl w:val="1"/>
          <w:numId w:val="60"/>
        </w:numPr>
        <w:spacing w:after="0"/>
        <w:rPr>
          <w:rFonts w:ascii="Times New Roman" w:hAnsi="Times New Roman"/>
          <w:sz w:val="28"/>
          <w:szCs w:val="28"/>
          <w:lang w:val="en-GB"/>
        </w:rPr>
      </w:pPr>
      <w:r w:rsidRPr="00784F91">
        <w:rPr>
          <w:rFonts w:ascii="Times New Roman" w:hAnsi="Times New Roman"/>
          <w:sz w:val="28"/>
          <w:szCs w:val="28"/>
          <w:lang w:val="en-GB"/>
        </w:rPr>
        <w:t xml:space="preserve">at the disposal of the carrier or of another person nominated by the buyer.  </w:t>
      </w:r>
    </w:p>
    <w:p w14:paraId="31528614" w14:textId="77777777" w:rsidR="00784F91" w:rsidRPr="00784F91" w:rsidRDefault="00784F91" w:rsidP="00784F91">
      <w:pPr>
        <w:pStyle w:val="StyletextecourantGaramondITCLightBTInterlignesimple"/>
        <w:spacing w:after="0"/>
        <w:ind w:left="1440"/>
        <w:rPr>
          <w:rFonts w:ascii="Times New Roman" w:hAnsi="Times New Roman"/>
          <w:sz w:val="28"/>
          <w:szCs w:val="28"/>
          <w:lang w:val="en-GB"/>
        </w:rPr>
      </w:pPr>
    </w:p>
    <w:p w14:paraId="45EE6B4E" w14:textId="77777777" w:rsidR="00784F91" w:rsidRPr="00784F91" w:rsidRDefault="00784F91" w:rsidP="00784F91">
      <w:pPr>
        <w:pStyle w:val="StyletextecourantGaramondITCLightBTInterlignesimple"/>
        <w:spacing w:after="0"/>
        <w:ind w:left="720"/>
        <w:rPr>
          <w:rFonts w:ascii="Times New Roman" w:hAnsi="Times New Roman"/>
          <w:sz w:val="28"/>
          <w:szCs w:val="28"/>
          <w:lang w:val="en-GB"/>
        </w:rPr>
      </w:pPr>
      <w:r w:rsidRPr="00784F91">
        <w:rPr>
          <w:rFonts w:ascii="Times New Roman" w:hAnsi="Times New Roman"/>
          <w:sz w:val="28"/>
          <w:szCs w:val="28"/>
          <w:lang w:val="en-GB"/>
        </w:rPr>
        <w:t xml:space="preserve">Whichever of the two is chosen as the place of delivery, </w:t>
      </w:r>
      <w:r w:rsidRPr="00784F91">
        <w:rPr>
          <w:rFonts w:ascii="Times New Roman" w:hAnsi="Times New Roman"/>
          <w:color w:val="000000"/>
          <w:sz w:val="28"/>
          <w:szCs w:val="28"/>
          <w:lang w:val="en-GB"/>
        </w:rPr>
        <w:t>that place identifies where risk transfers to the buyer and the time from which costs are for the buyer’s account.</w:t>
      </w:r>
    </w:p>
    <w:p w14:paraId="66977875" w14:textId="77777777" w:rsidR="00784F91" w:rsidRPr="00784F91" w:rsidRDefault="00784F91" w:rsidP="00784F91">
      <w:pPr>
        <w:pStyle w:val="StyletextecourantGaramondITCLightBTInterlignesimple"/>
        <w:spacing w:after="0"/>
        <w:ind w:left="720"/>
        <w:rPr>
          <w:rFonts w:ascii="Times New Roman" w:hAnsi="Times New Roman"/>
          <w:sz w:val="28"/>
          <w:szCs w:val="28"/>
          <w:lang w:val="en-GB"/>
        </w:rPr>
      </w:pPr>
    </w:p>
    <w:p w14:paraId="5BF51AA3" w14:textId="77777777" w:rsidR="00784F91" w:rsidRPr="00784F91" w:rsidRDefault="00784F91" w:rsidP="00385594">
      <w:pPr>
        <w:pStyle w:val="StyletextecourantGaramondITCLightBTInterlignesimple"/>
        <w:numPr>
          <w:ilvl w:val="0"/>
          <w:numId w:val="57"/>
        </w:numPr>
        <w:spacing w:after="0"/>
        <w:rPr>
          <w:rFonts w:ascii="Times New Roman" w:hAnsi="Times New Roman"/>
          <w:sz w:val="28"/>
          <w:szCs w:val="28"/>
          <w:lang w:val="en-GB"/>
        </w:rPr>
      </w:pPr>
      <w:r w:rsidRPr="00784F91">
        <w:rPr>
          <w:rFonts w:ascii="Times New Roman" w:hAnsi="Times New Roman"/>
          <w:b/>
          <w:i/>
          <w:sz w:val="28"/>
          <w:szCs w:val="28"/>
          <w:lang w:val="en-GB"/>
        </w:rPr>
        <w:t xml:space="preserve">Mode of transport </w:t>
      </w:r>
      <w:r w:rsidRPr="00784F91">
        <w:rPr>
          <w:rFonts w:ascii="Times New Roman" w:hAnsi="Times New Roman"/>
          <w:sz w:val="28"/>
          <w:szCs w:val="28"/>
          <w:lang w:val="en-GB"/>
        </w:rPr>
        <w:t xml:space="preserve">This rule may be used irrespective of the mode of transport selected and may also be used where more than one mode of transport is employed. </w:t>
      </w:r>
    </w:p>
    <w:p w14:paraId="650BBBE6" w14:textId="77777777" w:rsidR="00784F91" w:rsidRPr="00784F91" w:rsidRDefault="00784F91" w:rsidP="00784F91">
      <w:pPr>
        <w:autoSpaceDE w:val="0"/>
        <w:autoSpaceDN w:val="0"/>
        <w:adjustRightInd w:val="0"/>
        <w:jc w:val="both"/>
        <w:rPr>
          <w:color w:val="000000"/>
          <w:sz w:val="28"/>
          <w:szCs w:val="28"/>
          <w:lang w:val="en-GB"/>
        </w:rPr>
      </w:pPr>
    </w:p>
    <w:p w14:paraId="0E345AD9" w14:textId="77777777" w:rsidR="00784F91" w:rsidRPr="00784F91" w:rsidRDefault="00784F91" w:rsidP="00385594">
      <w:pPr>
        <w:pStyle w:val="ListeParagraf"/>
        <w:numPr>
          <w:ilvl w:val="0"/>
          <w:numId w:val="57"/>
        </w:numPr>
        <w:autoSpaceDE w:val="0"/>
        <w:autoSpaceDN w:val="0"/>
        <w:adjustRightInd w:val="0"/>
        <w:contextualSpacing/>
        <w:jc w:val="both"/>
        <w:rPr>
          <w:color w:val="000000"/>
          <w:sz w:val="28"/>
          <w:szCs w:val="28"/>
          <w:lang w:val="en-GB"/>
        </w:rPr>
      </w:pPr>
      <w:r w:rsidRPr="00784F91">
        <w:rPr>
          <w:b/>
          <w:i/>
          <w:color w:val="000000"/>
          <w:sz w:val="28"/>
          <w:szCs w:val="28"/>
          <w:lang w:val="en-GB"/>
        </w:rPr>
        <w:t xml:space="preserve">Place or point of delivery </w:t>
      </w:r>
      <w:r w:rsidRPr="00784F91">
        <w:rPr>
          <w:color w:val="000000"/>
          <w:sz w:val="28"/>
          <w:szCs w:val="28"/>
          <w:lang w:val="en-GB"/>
        </w:rPr>
        <w:t xml:space="preserve">A sale under FCA can be concluded naming only the place of delivery, either at the seller’s premises or elsewhere, without specifying the precise point of delivery within that named place.  </w:t>
      </w:r>
      <w:r w:rsidRPr="00784F91">
        <w:rPr>
          <w:sz w:val="28"/>
          <w:szCs w:val="28"/>
          <w:lang w:val="en-GB"/>
        </w:rPr>
        <w:t xml:space="preserve">However, the parties are well advised </w:t>
      </w:r>
      <w:r w:rsidRPr="00784F91">
        <w:rPr>
          <w:i/>
          <w:sz w:val="28"/>
          <w:szCs w:val="28"/>
          <w:lang w:val="en-GB"/>
        </w:rPr>
        <w:t xml:space="preserve">also </w:t>
      </w:r>
      <w:r w:rsidRPr="00784F91">
        <w:rPr>
          <w:sz w:val="28"/>
          <w:szCs w:val="28"/>
          <w:lang w:val="en-GB"/>
        </w:rPr>
        <w:t xml:space="preserve">to specify as clearly as possible the precise </w:t>
      </w:r>
      <w:r w:rsidRPr="00784F91">
        <w:rPr>
          <w:i/>
          <w:sz w:val="28"/>
          <w:szCs w:val="28"/>
          <w:lang w:val="en-GB"/>
        </w:rPr>
        <w:t>point</w:t>
      </w:r>
      <w:r w:rsidRPr="00784F91">
        <w:rPr>
          <w:sz w:val="28"/>
          <w:szCs w:val="28"/>
          <w:lang w:val="en-GB"/>
        </w:rPr>
        <w:t xml:space="preserve"> within the named place of delivery.  A named precise </w:t>
      </w:r>
      <w:r w:rsidRPr="00784F91">
        <w:rPr>
          <w:i/>
          <w:sz w:val="28"/>
          <w:szCs w:val="28"/>
          <w:lang w:val="en-GB"/>
        </w:rPr>
        <w:t xml:space="preserve">point </w:t>
      </w:r>
      <w:r w:rsidRPr="00784F91">
        <w:rPr>
          <w:sz w:val="28"/>
          <w:szCs w:val="28"/>
          <w:lang w:val="en-GB"/>
        </w:rPr>
        <w:t xml:space="preserve">of delivery makes it clear to both parties when the goods are delivered and when risk transfers to the buyer; such precision also marks the point at which costs are for the buyer’s account.  </w:t>
      </w:r>
      <w:r w:rsidRPr="00784F91">
        <w:rPr>
          <w:color w:val="000000"/>
          <w:sz w:val="28"/>
          <w:szCs w:val="28"/>
          <w:lang w:val="en-GB"/>
        </w:rPr>
        <w:t xml:space="preserve">Where the precise point is not identified, however, this may cause problems for the buyer.  The seller in this case has the right to select the point “that best suits its purpose”: that point becomes the point of delivery, from which risk and costs transfer to the buyer. </w:t>
      </w:r>
      <w:r w:rsidRPr="00784F91">
        <w:rPr>
          <w:sz w:val="28"/>
          <w:szCs w:val="28"/>
          <w:lang w:val="en-GB"/>
        </w:rPr>
        <w:t>If the precise point</w:t>
      </w:r>
      <w:r w:rsidRPr="00784F91">
        <w:rPr>
          <w:i/>
          <w:sz w:val="28"/>
          <w:szCs w:val="28"/>
          <w:lang w:val="en-GB"/>
        </w:rPr>
        <w:t xml:space="preserve"> </w:t>
      </w:r>
      <w:r w:rsidRPr="00784F91">
        <w:rPr>
          <w:sz w:val="28"/>
          <w:szCs w:val="28"/>
          <w:lang w:val="en-GB"/>
        </w:rPr>
        <w:t>of delivery is not identified by naming it in the contract, then the parties are taken to have left it to the seller to select the point “that best suits its purpose”.  This means that the buyer may incur the risk that the seller may choose a point just before the point at which goods are lost or damaged.  Best for the buyer therefore to select the precise point within a place where delivery will occur.</w:t>
      </w:r>
      <w:r w:rsidRPr="00784F91">
        <w:rPr>
          <w:color w:val="000000"/>
          <w:sz w:val="28"/>
          <w:szCs w:val="28"/>
          <w:lang w:val="en-GB"/>
        </w:rPr>
        <w:t xml:space="preserve"> </w:t>
      </w:r>
    </w:p>
    <w:p w14:paraId="098DE6B7" w14:textId="77777777" w:rsidR="00784F91" w:rsidRPr="00784F91" w:rsidRDefault="00784F91" w:rsidP="00784F91">
      <w:pPr>
        <w:pStyle w:val="ListeParagraf"/>
        <w:autoSpaceDE w:val="0"/>
        <w:autoSpaceDN w:val="0"/>
        <w:adjustRightInd w:val="0"/>
        <w:jc w:val="both"/>
        <w:rPr>
          <w:color w:val="000000"/>
          <w:sz w:val="28"/>
          <w:szCs w:val="28"/>
          <w:lang w:val="en-GB"/>
        </w:rPr>
      </w:pPr>
      <w:r w:rsidRPr="00784F91">
        <w:rPr>
          <w:color w:val="000000"/>
          <w:sz w:val="28"/>
          <w:szCs w:val="28"/>
          <w:lang w:val="en-GB"/>
        </w:rPr>
        <w:t xml:space="preserve"> </w:t>
      </w:r>
    </w:p>
    <w:p w14:paraId="23D8B095" w14:textId="77777777" w:rsidR="00784F91" w:rsidRPr="00784F91" w:rsidRDefault="00784F91" w:rsidP="00385594">
      <w:pPr>
        <w:pStyle w:val="ListeParagraf"/>
        <w:numPr>
          <w:ilvl w:val="0"/>
          <w:numId w:val="57"/>
        </w:numPr>
        <w:contextualSpacing/>
        <w:jc w:val="both"/>
        <w:rPr>
          <w:sz w:val="28"/>
          <w:szCs w:val="28"/>
          <w:lang w:val="en-GB"/>
        </w:rPr>
      </w:pPr>
      <w:r w:rsidRPr="00784F91">
        <w:rPr>
          <w:b/>
          <w:i/>
          <w:sz w:val="28"/>
          <w:szCs w:val="28"/>
          <w:lang w:val="en-GB"/>
        </w:rPr>
        <w:t>‘or procure goods so delivered’</w:t>
      </w:r>
      <w:r w:rsidRPr="00784F91">
        <w:rPr>
          <w:sz w:val="28"/>
          <w:szCs w:val="28"/>
          <w:lang w:val="en-GB"/>
        </w:rPr>
        <w:t xml:space="preserve"> The reference to “procure” here caters for multiple sales down a chain (‘string sales’), particularly, although not exclusively, common in the commodity trades.</w:t>
      </w:r>
    </w:p>
    <w:p w14:paraId="4AFAFD26" w14:textId="77777777" w:rsidR="00784F91" w:rsidRPr="00784F91" w:rsidRDefault="00784F91" w:rsidP="00784F91">
      <w:pPr>
        <w:autoSpaceDE w:val="0"/>
        <w:autoSpaceDN w:val="0"/>
        <w:adjustRightInd w:val="0"/>
        <w:jc w:val="both"/>
        <w:rPr>
          <w:color w:val="000000"/>
          <w:sz w:val="28"/>
          <w:szCs w:val="28"/>
          <w:lang w:val="en-GB"/>
        </w:rPr>
      </w:pPr>
    </w:p>
    <w:p w14:paraId="19CE7D6A" w14:textId="77777777" w:rsidR="00784F91" w:rsidRPr="00784F91" w:rsidRDefault="00784F91" w:rsidP="00385594">
      <w:pPr>
        <w:pStyle w:val="ListeParagraf"/>
        <w:numPr>
          <w:ilvl w:val="0"/>
          <w:numId w:val="57"/>
        </w:numPr>
        <w:autoSpaceDE w:val="0"/>
        <w:autoSpaceDN w:val="0"/>
        <w:adjustRightInd w:val="0"/>
        <w:contextualSpacing/>
        <w:jc w:val="both"/>
        <w:rPr>
          <w:sz w:val="28"/>
          <w:szCs w:val="28"/>
          <w:lang w:val="en-GB"/>
        </w:rPr>
      </w:pPr>
      <w:r w:rsidRPr="00784F91">
        <w:rPr>
          <w:b/>
          <w:i/>
          <w:color w:val="000000"/>
          <w:sz w:val="28"/>
          <w:szCs w:val="28"/>
          <w:lang w:val="en-GB"/>
        </w:rPr>
        <w:t xml:space="preserve">Export/import clearance </w:t>
      </w:r>
      <w:r w:rsidRPr="00784F91">
        <w:rPr>
          <w:color w:val="000000"/>
          <w:sz w:val="28"/>
          <w:szCs w:val="28"/>
          <w:lang w:val="en-GB"/>
        </w:rPr>
        <w:t xml:space="preserve">FCA requires the seller to clear the goods for export, where applicable. </w:t>
      </w:r>
      <w:r w:rsidRPr="00784F91">
        <w:rPr>
          <w:sz w:val="28"/>
          <w:szCs w:val="28"/>
          <w:lang w:val="en-GB"/>
        </w:rPr>
        <w:t>However, the seller has no obligation to clear the goods for import or for transit through third countries, to pay any import duty or to carry out any import customs formalities.</w:t>
      </w:r>
    </w:p>
    <w:p w14:paraId="21AE007C" w14:textId="77777777" w:rsidR="00784F91" w:rsidRPr="00784F91" w:rsidRDefault="00784F91" w:rsidP="00784F91">
      <w:pPr>
        <w:pStyle w:val="ListeParagraf"/>
        <w:autoSpaceDE w:val="0"/>
        <w:autoSpaceDN w:val="0"/>
        <w:adjustRightInd w:val="0"/>
        <w:jc w:val="both"/>
        <w:rPr>
          <w:sz w:val="28"/>
          <w:szCs w:val="28"/>
          <w:lang w:val="en-GB"/>
        </w:rPr>
      </w:pPr>
    </w:p>
    <w:p w14:paraId="2B5558A2" w14:textId="77777777" w:rsidR="00784F91" w:rsidRPr="00784F91" w:rsidRDefault="00784F91" w:rsidP="00385594">
      <w:pPr>
        <w:pStyle w:val="ListeParagraf"/>
        <w:numPr>
          <w:ilvl w:val="0"/>
          <w:numId w:val="57"/>
        </w:numPr>
        <w:autoSpaceDE w:val="0"/>
        <w:autoSpaceDN w:val="0"/>
        <w:adjustRightInd w:val="0"/>
        <w:contextualSpacing/>
        <w:jc w:val="both"/>
        <w:rPr>
          <w:sz w:val="28"/>
          <w:szCs w:val="28"/>
          <w:lang w:val="en-GB"/>
        </w:rPr>
      </w:pPr>
      <w:r w:rsidRPr="00784F91">
        <w:rPr>
          <w:b/>
          <w:i/>
          <w:sz w:val="28"/>
          <w:szCs w:val="28"/>
          <w:lang w:val="en-GB"/>
        </w:rPr>
        <w:t xml:space="preserve">Bills of lading with an on-board notation in FCA sales </w:t>
      </w:r>
      <w:r w:rsidRPr="00784F91">
        <w:rPr>
          <w:sz w:val="28"/>
          <w:szCs w:val="28"/>
          <w:lang w:val="en-GB"/>
        </w:rPr>
        <w:t xml:space="preserve">We have already seen that FCA is intended for use irrespective of the mode or modes of transport used.  Now if goods are being picked up by the buyer’s road-haulier in Las Vegas, it would be rather uncommon to expect a bill of lading with an on-board notation to be issued by the carrier </w:t>
      </w:r>
      <w:r w:rsidRPr="00784F91">
        <w:rPr>
          <w:i/>
          <w:sz w:val="28"/>
          <w:szCs w:val="28"/>
          <w:lang w:val="en-GB"/>
        </w:rPr>
        <w:t>from Las Vegas</w:t>
      </w:r>
      <w:r w:rsidRPr="00784F91">
        <w:rPr>
          <w:sz w:val="28"/>
          <w:szCs w:val="28"/>
          <w:lang w:val="en-GB"/>
        </w:rPr>
        <w:t xml:space="preserve">, which is not a port and which a vessel cannot reach for goods to be placed on board.  Nonetheless, sellers selling FCA Las Vegas do sometimes find themselves in a situation where they </w:t>
      </w:r>
      <w:r w:rsidRPr="00784F91">
        <w:rPr>
          <w:i/>
          <w:sz w:val="28"/>
          <w:szCs w:val="28"/>
          <w:lang w:val="en-GB"/>
        </w:rPr>
        <w:t xml:space="preserve">need </w:t>
      </w:r>
      <w:r w:rsidRPr="00784F91">
        <w:rPr>
          <w:sz w:val="28"/>
          <w:szCs w:val="28"/>
          <w:lang w:val="en-GB"/>
        </w:rPr>
        <w:t>a bill of lading with an on-board notation (typically because of a bank collection or a letter of credit requirement), albeit necessarily stating that the goods have been placed on board in Los Angeles as well as stating that they were received for carriage in Las Vegas.  To cater for this possibility of an FCA seller needing a bill of lading with an on-board notation, FCA Incoterms 2020 has, for the first time, provided the following optional mechanism.  If the parties have so agreed in the contract, the buyer must instruct its carrier to issue a bill of lading with an on-board notation to the seller. The carrier may or may not, of course, accede to the buyer’s request, given that the carrier is only bound and entitled to issue such a bill of lading once the goods are on board in Los Angeles.  However, if and when the bill of lading is issued to the seller by the carrier at the buyer’s cost and risk, the seller must provide that same document to the buyer, who will need the bill of lading in order to obtain discharge of the goods from the carrier. This optional mechanism becomes unnecessary, of course, if the parties have agreed that the seller will present to the buyer a bill of lading stating simply that the goods have been received for shipment rather than that they have been shipped on board. Moreover, it should be emphasized that even where this optional mechanism is adopted, the seller is under no obligation to the buyer as to the terms of the contract of carriage. Finally, when this optional mechanism is adopted, the dates of delivery inland and loading on board will necessarily be different, which may well create difficulties for the seller under a letter of credit.</w:t>
      </w:r>
    </w:p>
    <w:p w14:paraId="0436128D" w14:textId="77777777" w:rsidR="00784F91" w:rsidRPr="00784F91" w:rsidRDefault="00784F91" w:rsidP="00784F91">
      <w:pPr>
        <w:autoSpaceDE w:val="0"/>
        <w:autoSpaceDN w:val="0"/>
        <w:adjustRightInd w:val="0"/>
        <w:jc w:val="both"/>
        <w:rPr>
          <w:sz w:val="28"/>
          <w:szCs w:val="28"/>
          <w:lang w:val="en-GB"/>
        </w:rPr>
      </w:pPr>
    </w:p>
    <w:p w14:paraId="29725A94" w14:textId="77777777" w:rsidR="00C41744" w:rsidRDefault="00C41744" w:rsidP="00D9282D">
      <w:pPr>
        <w:autoSpaceDE w:val="0"/>
        <w:autoSpaceDN w:val="0"/>
        <w:adjustRightInd w:val="0"/>
        <w:jc w:val="both"/>
        <w:rPr>
          <w:color w:val="000000"/>
          <w:sz w:val="28"/>
          <w:szCs w:val="28"/>
          <w:highlight w:val="lightGray"/>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AC6E34" w:rsidRPr="00B81137" w14:paraId="061F5E8B" w14:textId="77777777" w:rsidTr="00AC6E34">
        <w:tc>
          <w:tcPr>
            <w:tcW w:w="5418" w:type="dxa"/>
          </w:tcPr>
          <w:p w14:paraId="2309B1D0" w14:textId="77777777" w:rsidR="00AC6E34" w:rsidRPr="00B81137" w:rsidRDefault="00AC6E34" w:rsidP="00AC6E34">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45F74E6E" w14:textId="77777777" w:rsidR="00AC6E34" w:rsidRDefault="00AC6E34" w:rsidP="00AC6E34">
            <w:pPr>
              <w:autoSpaceDE w:val="0"/>
              <w:autoSpaceDN w:val="0"/>
              <w:adjustRightInd w:val="0"/>
              <w:jc w:val="both"/>
              <w:rPr>
                <w:color w:val="000000"/>
                <w:sz w:val="28"/>
                <w:szCs w:val="28"/>
                <w:highlight w:val="lightGray"/>
                <w:lang w:val="en-GB"/>
              </w:rPr>
            </w:pPr>
          </w:p>
        </w:tc>
        <w:tc>
          <w:tcPr>
            <w:tcW w:w="5095" w:type="dxa"/>
          </w:tcPr>
          <w:p w14:paraId="3B88B1F2" w14:textId="77777777" w:rsidR="00AC6E34" w:rsidRDefault="00AC6E34" w:rsidP="00AC6E34">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AC6E34" w:rsidRPr="00F24AE3" w14:paraId="1D25C451" w14:textId="77777777" w:rsidTr="00AC6E34">
        <w:tc>
          <w:tcPr>
            <w:tcW w:w="5418" w:type="dxa"/>
          </w:tcPr>
          <w:p w14:paraId="7C7AB4DD" w14:textId="77777777" w:rsidR="00AC6E34" w:rsidRDefault="00AC6E34" w:rsidP="00AC6E34">
            <w:pPr>
              <w:autoSpaceDE w:val="0"/>
              <w:autoSpaceDN w:val="0"/>
              <w:adjustRightInd w:val="0"/>
              <w:jc w:val="both"/>
              <w:rPr>
                <w:b/>
                <w:bCs/>
                <w:color w:val="002C84"/>
                <w:sz w:val="28"/>
                <w:szCs w:val="28"/>
                <w:lang w:val="en-GB"/>
              </w:rPr>
            </w:pPr>
            <w:r>
              <w:rPr>
                <w:b/>
                <w:bCs/>
                <w:color w:val="002C84"/>
                <w:sz w:val="28"/>
                <w:szCs w:val="28"/>
                <w:lang w:val="en-GB"/>
              </w:rPr>
              <w:t>A1</w:t>
            </w:r>
          </w:p>
          <w:p w14:paraId="0A796F3C" w14:textId="77777777" w:rsidR="00AC6E34" w:rsidRPr="00607C41" w:rsidRDefault="00AC6E34" w:rsidP="00AC6E34">
            <w:pPr>
              <w:autoSpaceDE w:val="0"/>
              <w:autoSpaceDN w:val="0"/>
              <w:adjustRightInd w:val="0"/>
              <w:ind w:left="540"/>
              <w:jc w:val="both"/>
              <w:rPr>
                <w:b/>
                <w:sz w:val="28"/>
                <w:szCs w:val="28"/>
                <w:lang w:val="en-US"/>
              </w:rPr>
            </w:pPr>
            <w:r>
              <w:rPr>
                <w:b/>
                <w:sz w:val="28"/>
                <w:szCs w:val="28"/>
                <w:lang w:val="en-US"/>
              </w:rPr>
              <w:t>General obligations</w:t>
            </w:r>
          </w:p>
          <w:p w14:paraId="6FAD0877" w14:textId="77777777" w:rsidR="00AC6E34" w:rsidRPr="001D5DD8" w:rsidRDefault="00AC6E34" w:rsidP="00AC6E34">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5C2ABBDC" w14:textId="77777777" w:rsidR="00AC6E34" w:rsidRPr="00B85D58" w:rsidRDefault="00AC6E34" w:rsidP="00AC6E34">
            <w:pPr>
              <w:autoSpaceDE w:val="0"/>
              <w:autoSpaceDN w:val="0"/>
              <w:adjustRightInd w:val="0"/>
              <w:ind w:left="540"/>
              <w:jc w:val="both"/>
              <w:rPr>
                <w:color w:val="0070C0"/>
                <w:sz w:val="28"/>
                <w:szCs w:val="28"/>
                <w:lang w:val="en-GB"/>
              </w:rPr>
            </w:pPr>
          </w:p>
          <w:p w14:paraId="6E75BFDC" w14:textId="77777777" w:rsidR="00AC6E34" w:rsidRDefault="00AC6E34" w:rsidP="00AC6E34">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the</w:t>
            </w:r>
            <w:r w:rsidR="00F476A8">
              <w:rPr>
                <w:sz w:val="28"/>
                <w:szCs w:val="28"/>
                <w:lang w:val="en-GB"/>
              </w:rPr>
              <w:t>re is no agreement</w:t>
            </w:r>
            <w:r>
              <w:rPr>
                <w:sz w:val="28"/>
                <w:szCs w:val="28"/>
                <w:lang w:val="en-GB"/>
              </w:rPr>
              <w:t>, as is customary.</w:t>
            </w:r>
          </w:p>
          <w:p w14:paraId="364E4C11" w14:textId="77777777" w:rsidR="0078721E" w:rsidRPr="00AC6E34" w:rsidRDefault="0078721E" w:rsidP="00AC6E34">
            <w:pPr>
              <w:autoSpaceDE w:val="0"/>
              <w:autoSpaceDN w:val="0"/>
              <w:adjustRightInd w:val="0"/>
              <w:ind w:left="540"/>
              <w:jc w:val="both"/>
              <w:rPr>
                <w:sz w:val="28"/>
                <w:szCs w:val="28"/>
                <w:lang w:val="en-GB"/>
              </w:rPr>
            </w:pPr>
          </w:p>
        </w:tc>
        <w:tc>
          <w:tcPr>
            <w:tcW w:w="5095" w:type="dxa"/>
          </w:tcPr>
          <w:p w14:paraId="74C8E670"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B1</w:t>
            </w:r>
          </w:p>
          <w:p w14:paraId="5A3D54B7" w14:textId="77777777" w:rsidR="00062B07" w:rsidRDefault="00062B07" w:rsidP="00062B07">
            <w:pPr>
              <w:suppressLineNumbers/>
              <w:autoSpaceDE w:val="0"/>
              <w:autoSpaceDN w:val="0"/>
              <w:adjustRightInd w:val="0"/>
              <w:ind w:left="540"/>
              <w:jc w:val="both"/>
              <w:rPr>
                <w:sz w:val="28"/>
                <w:szCs w:val="28"/>
                <w:lang w:val="en-GB"/>
              </w:rPr>
            </w:pPr>
            <w:r>
              <w:rPr>
                <w:b/>
                <w:sz w:val="28"/>
                <w:szCs w:val="28"/>
                <w:lang w:val="en-US"/>
              </w:rPr>
              <w:t>General obligations</w:t>
            </w:r>
          </w:p>
          <w:p w14:paraId="7DE7DE66" w14:textId="77777777" w:rsidR="00062B07" w:rsidRDefault="00062B07" w:rsidP="00062B07">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434BDACD" w14:textId="77777777" w:rsidR="00062B07" w:rsidRDefault="00062B07" w:rsidP="00062B07">
            <w:pPr>
              <w:suppressLineNumbers/>
              <w:autoSpaceDE w:val="0"/>
              <w:autoSpaceDN w:val="0"/>
              <w:adjustRightInd w:val="0"/>
              <w:ind w:left="540"/>
              <w:jc w:val="both"/>
              <w:rPr>
                <w:sz w:val="28"/>
                <w:szCs w:val="28"/>
                <w:lang w:val="en-GB"/>
              </w:rPr>
            </w:pPr>
          </w:p>
          <w:p w14:paraId="5015CC1B" w14:textId="77777777" w:rsidR="00062B07" w:rsidRDefault="00062B07" w:rsidP="00062B07">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6F43F548" w14:textId="77777777" w:rsidR="00AC6E34" w:rsidRDefault="00AC6E34" w:rsidP="00AC6E34">
            <w:pPr>
              <w:autoSpaceDE w:val="0"/>
              <w:autoSpaceDN w:val="0"/>
              <w:adjustRightInd w:val="0"/>
              <w:jc w:val="both"/>
              <w:rPr>
                <w:color w:val="000000"/>
                <w:sz w:val="28"/>
                <w:szCs w:val="28"/>
                <w:highlight w:val="lightGray"/>
                <w:lang w:val="en-GB"/>
              </w:rPr>
            </w:pPr>
          </w:p>
        </w:tc>
      </w:tr>
      <w:tr w:rsidR="00AC6E34" w:rsidRPr="00F24AE3" w14:paraId="5F2B8D3B" w14:textId="77777777" w:rsidTr="00AC6E34">
        <w:tc>
          <w:tcPr>
            <w:tcW w:w="5418" w:type="dxa"/>
          </w:tcPr>
          <w:p w14:paraId="4CE92653" w14:textId="77777777" w:rsidR="00AC6E34" w:rsidRDefault="00AC6E34" w:rsidP="00AC6E34">
            <w:pPr>
              <w:autoSpaceDE w:val="0"/>
              <w:autoSpaceDN w:val="0"/>
              <w:adjustRightInd w:val="0"/>
              <w:jc w:val="both"/>
              <w:rPr>
                <w:b/>
                <w:bCs/>
                <w:color w:val="002C84"/>
                <w:sz w:val="28"/>
                <w:szCs w:val="28"/>
                <w:lang w:val="en-GB"/>
              </w:rPr>
            </w:pPr>
            <w:r>
              <w:rPr>
                <w:b/>
                <w:bCs/>
                <w:color w:val="002C84"/>
                <w:sz w:val="28"/>
                <w:szCs w:val="28"/>
                <w:lang w:val="en-GB"/>
              </w:rPr>
              <w:t>A2</w:t>
            </w:r>
          </w:p>
          <w:p w14:paraId="27702242" w14:textId="77777777" w:rsidR="00AC6E34" w:rsidRDefault="00AC6E34" w:rsidP="00AC6E34">
            <w:pPr>
              <w:autoSpaceDE w:val="0"/>
              <w:autoSpaceDN w:val="0"/>
              <w:adjustRightInd w:val="0"/>
              <w:ind w:left="540"/>
              <w:jc w:val="both"/>
              <w:rPr>
                <w:b/>
                <w:bCs/>
                <w:color w:val="000000"/>
                <w:sz w:val="28"/>
                <w:szCs w:val="28"/>
                <w:lang w:val="en-GB"/>
              </w:rPr>
            </w:pPr>
            <w:r>
              <w:rPr>
                <w:b/>
                <w:bCs/>
                <w:color w:val="000000"/>
                <w:sz w:val="28"/>
                <w:szCs w:val="28"/>
                <w:lang w:val="en-GB"/>
              </w:rPr>
              <w:t>Delivery</w:t>
            </w:r>
          </w:p>
          <w:p w14:paraId="13DF0B3B" w14:textId="77777777" w:rsidR="00AC6E34" w:rsidRDefault="00AC6E34" w:rsidP="00AC6E34">
            <w:pPr>
              <w:autoSpaceDE w:val="0"/>
              <w:autoSpaceDN w:val="0"/>
              <w:adjustRightInd w:val="0"/>
              <w:ind w:left="540"/>
              <w:jc w:val="both"/>
              <w:rPr>
                <w:color w:val="000000"/>
                <w:sz w:val="28"/>
                <w:szCs w:val="28"/>
                <w:lang w:val="en-GB"/>
              </w:rPr>
            </w:pPr>
            <w:r>
              <w:rPr>
                <w:color w:val="000000"/>
                <w:sz w:val="28"/>
                <w:szCs w:val="28"/>
                <w:lang w:val="en-GB"/>
              </w:rPr>
              <w:t xml:space="preserve">The seller must deliver the goods to the carrier or another person nominated by the buyer at the named point, if any, at the named place, or procure goods so delivered.  </w:t>
            </w:r>
          </w:p>
          <w:p w14:paraId="6EBE9452" w14:textId="77777777" w:rsidR="00AC6E34" w:rsidRDefault="00AC6E34" w:rsidP="00AC6E34">
            <w:pPr>
              <w:autoSpaceDE w:val="0"/>
              <w:autoSpaceDN w:val="0"/>
              <w:adjustRightInd w:val="0"/>
              <w:ind w:left="540"/>
              <w:jc w:val="both"/>
              <w:rPr>
                <w:color w:val="000000"/>
                <w:sz w:val="28"/>
                <w:szCs w:val="28"/>
                <w:lang w:val="en-GB"/>
              </w:rPr>
            </w:pPr>
          </w:p>
          <w:p w14:paraId="204D0F58" w14:textId="77777777" w:rsidR="00AC6E34" w:rsidRDefault="00AC6E34" w:rsidP="00AC6E34">
            <w:pPr>
              <w:autoSpaceDE w:val="0"/>
              <w:autoSpaceDN w:val="0"/>
              <w:adjustRightInd w:val="0"/>
              <w:ind w:left="540"/>
              <w:jc w:val="both"/>
              <w:rPr>
                <w:color w:val="000000"/>
                <w:sz w:val="28"/>
                <w:szCs w:val="28"/>
                <w:lang w:val="en-GB"/>
              </w:rPr>
            </w:pPr>
            <w:r>
              <w:rPr>
                <w:color w:val="000000"/>
                <w:sz w:val="28"/>
                <w:szCs w:val="28"/>
                <w:lang w:val="en-GB"/>
              </w:rPr>
              <w:t xml:space="preserve">The seller must deliver the goods </w:t>
            </w:r>
          </w:p>
          <w:p w14:paraId="475258B1" w14:textId="77777777" w:rsidR="00AC6E34" w:rsidRDefault="00AC6E34" w:rsidP="00385594">
            <w:pPr>
              <w:numPr>
                <w:ilvl w:val="0"/>
                <w:numId w:val="44"/>
              </w:numPr>
              <w:autoSpaceDE w:val="0"/>
              <w:autoSpaceDN w:val="0"/>
              <w:adjustRightInd w:val="0"/>
              <w:ind w:left="1134"/>
              <w:jc w:val="both"/>
              <w:rPr>
                <w:color w:val="000000"/>
                <w:sz w:val="28"/>
                <w:szCs w:val="28"/>
                <w:lang w:val="en-GB"/>
              </w:rPr>
            </w:pPr>
            <w:r>
              <w:rPr>
                <w:color w:val="000000"/>
                <w:sz w:val="28"/>
                <w:szCs w:val="28"/>
                <w:lang w:val="en-GB"/>
              </w:rPr>
              <w:t xml:space="preserve">on the agreed date </w:t>
            </w:r>
          </w:p>
          <w:p w14:paraId="3D216135" w14:textId="77777777" w:rsidR="00AC6E34" w:rsidRDefault="00AC6E34" w:rsidP="00AC6E34">
            <w:pPr>
              <w:autoSpaceDE w:val="0"/>
              <w:autoSpaceDN w:val="0"/>
              <w:adjustRightInd w:val="0"/>
              <w:ind w:left="1134"/>
              <w:jc w:val="both"/>
              <w:rPr>
                <w:color w:val="000000"/>
                <w:sz w:val="28"/>
                <w:szCs w:val="28"/>
                <w:lang w:val="en-GB"/>
              </w:rPr>
            </w:pPr>
            <w:r>
              <w:rPr>
                <w:color w:val="000000"/>
                <w:sz w:val="28"/>
                <w:szCs w:val="28"/>
                <w:lang w:val="en-GB"/>
              </w:rPr>
              <w:t xml:space="preserve">or </w:t>
            </w:r>
          </w:p>
          <w:p w14:paraId="449AFF1A" w14:textId="77777777" w:rsidR="00AC6E34" w:rsidRDefault="00AC6E34" w:rsidP="00385594">
            <w:pPr>
              <w:numPr>
                <w:ilvl w:val="0"/>
                <w:numId w:val="44"/>
              </w:numPr>
              <w:autoSpaceDE w:val="0"/>
              <w:autoSpaceDN w:val="0"/>
              <w:adjustRightInd w:val="0"/>
              <w:ind w:left="1134"/>
              <w:jc w:val="both"/>
              <w:rPr>
                <w:color w:val="000000"/>
                <w:sz w:val="28"/>
                <w:szCs w:val="28"/>
                <w:lang w:val="en-GB"/>
              </w:rPr>
            </w:pPr>
            <w:r>
              <w:rPr>
                <w:color w:val="000000"/>
                <w:sz w:val="28"/>
                <w:szCs w:val="28"/>
                <w:lang w:val="en-GB"/>
              </w:rPr>
              <w:t>at the time within the agreed period notified by the buyer under B10</w:t>
            </w:r>
            <w:r w:rsidR="00BA28FD">
              <w:rPr>
                <w:color w:val="000000"/>
                <w:sz w:val="28"/>
                <w:szCs w:val="28"/>
                <w:lang w:val="en-GB"/>
              </w:rPr>
              <w:t>(</w:t>
            </w:r>
            <w:r>
              <w:rPr>
                <w:color w:val="000000"/>
                <w:sz w:val="28"/>
                <w:szCs w:val="28"/>
                <w:lang w:val="en-GB"/>
              </w:rPr>
              <w:t>b</w:t>
            </w:r>
            <w:r w:rsidR="00BA28FD">
              <w:rPr>
                <w:color w:val="000000"/>
                <w:sz w:val="28"/>
                <w:szCs w:val="28"/>
                <w:lang w:val="en-GB"/>
              </w:rPr>
              <w:t>)</w:t>
            </w:r>
            <w:r>
              <w:rPr>
                <w:color w:val="000000"/>
                <w:sz w:val="28"/>
                <w:szCs w:val="28"/>
                <w:lang w:val="en-GB"/>
              </w:rPr>
              <w:t xml:space="preserve"> or, </w:t>
            </w:r>
          </w:p>
          <w:p w14:paraId="093961EA" w14:textId="77777777" w:rsidR="00AC6E34" w:rsidRDefault="00AC6E34" w:rsidP="00385594">
            <w:pPr>
              <w:numPr>
                <w:ilvl w:val="0"/>
                <w:numId w:val="44"/>
              </w:numPr>
              <w:autoSpaceDE w:val="0"/>
              <w:autoSpaceDN w:val="0"/>
              <w:adjustRightInd w:val="0"/>
              <w:ind w:left="1134"/>
              <w:jc w:val="both"/>
              <w:rPr>
                <w:color w:val="000000"/>
                <w:sz w:val="28"/>
                <w:szCs w:val="28"/>
                <w:lang w:val="en-GB"/>
              </w:rPr>
            </w:pPr>
            <w:r>
              <w:rPr>
                <w:color w:val="000000"/>
                <w:sz w:val="28"/>
                <w:szCs w:val="28"/>
                <w:lang w:val="en-GB"/>
              </w:rPr>
              <w:t>if no such time is notified, then at the end of the agreed period.</w:t>
            </w:r>
          </w:p>
          <w:p w14:paraId="796DFCD6" w14:textId="77777777" w:rsidR="00AC6E34" w:rsidRDefault="00AC6E34" w:rsidP="00AC6E34">
            <w:pPr>
              <w:autoSpaceDE w:val="0"/>
              <w:autoSpaceDN w:val="0"/>
              <w:adjustRightInd w:val="0"/>
              <w:ind w:left="540"/>
              <w:jc w:val="both"/>
              <w:rPr>
                <w:color w:val="000000"/>
                <w:sz w:val="28"/>
                <w:szCs w:val="28"/>
                <w:lang w:val="en-GB"/>
              </w:rPr>
            </w:pPr>
          </w:p>
          <w:p w14:paraId="0B898BBE" w14:textId="77777777" w:rsidR="00AC6E34" w:rsidRDefault="00AC6E34" w:rsidP="00AC6E34">
            <w:pPr>
              <w:autoSpaceDE w:val="0"/>
              <w:autoSpaceDN w:val="0"/>
              <w:adjustRightInd w:val="0"/>
              <w:spacing w:after="240"/>
              <w:ind w:left="540"/>
              <w:jc w:val="both"/>
              <w:rPr>
                <w:color w:val="000000"/>
                <w:sz w:val="28"/>
                <w:szCs w:val="28"/>
                <w:lang w:val="en-GB"/>
              </w:rPr>
            </w:pPr>
            <w:r>
              <w:rPr>
                <w:color w:val="000000"/>
                <w:sz w:val="28"/>
                <w:szCs w:val="28"/>
                <w:lang w:val="en-GB"/>
              </w:rPr>
              <w:t>Delivery is completed either:</w:t>
            </w:r>
          </w:p>
          <w:p w14:paraId="36C29E03" w14:textId="77777777" w:rsidR="00AC6E34" w:rsidRDefault="00AC6E34" w:rsidP="00AC6E34">
            <w:pPr>
              <w:autoSpaceDE w:val="0"/>
              <w:autoSpaceDN w:val="0"/>
              <w:adjustRightInd w:val="0"/>
              <w:spacing w:after="240"/>
              <w:ind w:left="540"/>
              <w:jc w:val="both"/>
              <w:rPr>
                <w:color w:val="000000"/>
                <w:sz w:val="28"/>
                <w:szCs w:val="28"/>
                <w:lang w:val="en-GB"/>
              </w:rPr>
            </w:pPr>
            <w:r>
              <w:rPr>
                <w:color w:val="000000"/>
                <w:sz w:val="28"/>
                <w:szCs w:val="28"/>
                <w:lang w:val="en-GB"/>
              </w:rPr>
              <w:t xml:space="preserve">a) </w:t>
            </w:r>
            <w:r w:rsidRPr="001305B1">
              <w:rPr>
                <w:color w:val="000000"/>
                <w:sz w:val="28"/>
                <w:szCs w:val="28"/>
                <w:lang w:val="en-GB"/>
              </w:rPr>
              <w:t>If the named place is the seller’s premises</w:t>
            </w:r>
            <w:r>
              <w:rPr>
                <w:color w:val="000000"/>
                <w:sz w:val="28"/>
                <w:szCs w:val="28"/>
                <w:lang w:val="en-GB"/>
              </w:rPr>
              <w:t>, when the goods have been loaded on the means of transport provided by the buyer;</w:t>
            </w:r>
          </w:p>
          <w:p w14:paraId="6334B673" w14:textId="77777777" w:rsidR="00AC6E34" w:rsidRDefault="00AC6E34" w:rsidP="00AC6E34">
            <w:pPr>
              <w:autoSpaceDE w:val="0"/>
              <w:autoSpaceDN w:val="0"/>
              <w:adjustRightInd w:val="0"/>
              <w:spacing w:after="240"/>
              <w:ind w:left="540"/>
              <w:jc w:val="both"/>
              <w:rPr>
                <w:color w:val="000000"/>
                <w:sz w:val="28"/>
                <w:szCs w:val="28"/>
                <w:lang w:val="en-GB"/>
              </w:rPr>
            </w:pPr>
            <w:r>
              <w:rPr>
                <w:color w:val="000000"/>
                <w:sz w:val="28"/>
                <w:szCs w:val="28"/>
                <w:lang w:val="en-GB"/>
              </w:rPr>
              <w:t>or</w:t>
            </w:r>
          </w:p>
          <w:p w14:paraId="7848400D" w14:textId="77777777" w:rsidR="00AC6E34" w:rsidRDefault="00AC6E34" w:rsidP="00AC6E34">
            <w:pPr>
              <w:autoSpaceDE w:val="0"/>
              <w:autoSpaceDN w:val="0"/>
              <w:adjustRightInd w:val="0"/>
              <w:ind w:left="540"/>
              <w:jc w:val="both"/>
              <w:rPr>
                <w:color w:val="000000"/>
                <w:sz w:val="28"/>
                <w:szCs w:val="28"/>
                <w:lang w:val="en-GB"/>
              </w:rPr>
            </w:pPr>
            <w:r>
              <w:rPr>
                <w:color w:val="000000"/>
                <w:sz w:val="28"/>
                <w:szCs w:val="28"/>
                <w:lang w:val="en-GB"/>
              </w:rPr>
              <w:t>b) In any other case, when the goods are placed at the disposal of the carrier or another person nominated by the buyer on the seller’s means of transport ready for unloading.</w:t>
            </w:r>
          </w:p>
          <w:p w14:paraId="06CE309B" w14:textId="77777777" w:rsidR="00AC6E34" w:rsidRDefault="00AC6E34" w:rsidP="00AC6E34">
            <w:pPr>
              <w:autoSpaceDE w:val="0"/>
              <w:autoSpaceDN w:val="0"/>
              <w:adjustRightInd w:val="0"/>
              <w:ind w:left="540"/>
              <w:jc w:val="both"/>
              <w:rPr>
                <w:color w:val="000000"/>
                <w:sz w:val="28"/>
                <w:szCs w:val="28"/>
                <w:lang w:val="en-GB"/>
              </w:rPr>
            </w:pPr>
          </w:p>
          <w:p w14:paraId="2F2B63C8" w14:textId="77777777" w:rsidR="00AC6E34" w:rsidRDefault="00AC6E34" w:rsidP="00AC6E34">
            <w:pPr>
              <w:autoSpaceDE w:val="0"/>
              <w:autoSpaceDN w:val="0"/>
              <w:adjustRightInd w:val="0"/>
              <w:ind w:left="540"/>
              <w:jc w:val="both"/>
              <w:rPr>
                <w:color w:val="000000"/>
                <w:sz w:val="28"/>
                <w:szCs w:val="28"/>
                <w:lang w:val="en-GB"/>
              </w:rPr>
            </w:pPr>
            <w:r>
              <w:rPr>
                <w:color w:val="000000"/>
                <w:sz w:val="28"/>
                <w:szCs w:val="28"/>
                <w:lang w:val="en-GB"/>
              </w:rPr>
              <w:t xml:space="preserve">If no specific point has been </w:t>
            </w:r>
            <w:r w:rsidR="00BA28FD">
              <w:rPr>
                <w:color w:val="000000"/>
                <w:sz w:val="28"/>
                <w:szCs w:val="28"/>
                <w:lang w:val="en-GB"/>
              </w:rPr>
              <w:t>notified by the buyer under B10(</w:t>
            </w:r>
            <w:r>
              <w:rPr>
                <w:color w:val="000000"/>
                <w:sz w:val="28"/>
                <w:szCs w:val="28"/>
                <w:lang w:val="en-GB"/>
              </w:rPr>
              <w:t>d</w:t>
            </w:r>
            <w:r w:rsidR="00BA28FD">
              <w:rPr>
                <w:color w:val="000000"/>
                <w:sz w:val="28"/>
                <w:szCs w:val="28"/>
                <w:lang w:val="en-GB"/>
              </w:rPr>
              <w:t>)</w:t>
            </w:r>
            <w:r>
              <w:rPr>
                <w:color w:val="000000"/>
                <w:sz w:val="28"/>
                <w:szCs w:val="28"/>
                <w:lang w:val="en-GB"/>
              </w:rPr>
              <w:t xml:space="preserve"> within the named place of delivery, and if there are several points available, the seller may select the point that best suits its purpose.</w:t>
            </w:r>
          </w:p>
          <w:p w14:paraId="2E9FAF59" w14:textId="77777777" w:rsidR="0078721E" w:rsidRDefault="0078721E" w:rsidP="00AC6E34">
            <w:pPr>
              <w:autoSpaceDE w:val="0"/>
              <w:autoSpaceDN w:val="0"/>
              <w:adjustRightInd w:val="0"/>
              <w:ind w:left="540"/>
              <w:jc w:val="both"/>
              <w:rPr>
                <w:color w:val="000000"/>
                <w:sz w:val="28"/>
                <w:szCs w:val="28"/>
                <w:highlight w:val="lightGray"/>
                <w:lang w:val="en-GB"/>
              </w:rPr>
            </w:pPr>
          </w:p>
        </w:tc>
        <w:tc>
          <w:tcPr>
            <w:tcW w:w="5095" w:type="dxa"/>
          </w:tcPr>
          <w:p w14:paraId="3F16ABF2"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B2</w:t>
            </w:r>
          </w:p>
          <w:p w14:paraId="63CF28BF"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Taking delivery</w:t>
            </w:r>
          </w:p>
          <w:p w14:paraId="1D5B0C51" w14:textId="77777777" w:rsidR="00062B07" w:rsidRDefault="00062B07" w:rsidP="00062B07">
            <w:pPr>
              <w:suppressLineNumbers/>
              <w:tabs>
                <w:tab w:val="left" w:pos="2366"/>
              </w:tabs>
              <w:autoSpaceDE w:val="0"/>
              <w:autoSpaceDN w:val="0"/>
              <w:adjustRightInd w:val="0"/>
              <w:ind w:left="540"/>
              <w:jc w:val="both"/>
              <w:rPr>
                <w:color w:val="000000"/>
                <w:sz w:val="28"/>
                <w:szCs w:val="28"/>
                <w:lang w:val="en-GB"/>
              </w:rPr>
            </w:pPr>
            <w:r>
              <w:rPr>
                <w:color w:val="000000"/>
                <w:sz w:val="28"/>
                <w:szCs w:val="28"/>
                <w:lang w:val="en-GB"/>
              </w:rPr>
              <w:t>The buyer must take delivery of the goods when they have been delivered under A2.</w:t>
            </w:r>
          </w:p>
          <w:p w14:paraId="48F44C9A" w14:textId="77777777" w:rsidR="00AC6E34" w:rsidRDefault="00AC6E34" w:rsidP="00AC6E34">
            <w:pPr>
              <w:autoSpaceDE w:val="0"/>
              <w:autoSpaceDN w:val="0"/>
              <w:adjustRightInd w:val="0"/>
              <w:jc w:val="both"/>
              <w:rPr>
                <w:color w:val="000000"/>
                <w:sz w:val="28"/>
                <w:szCs w:val="28"/>
                <w:highlight w:val="lightGray"/>
                <w:lang w:val="en-GB"/>
              </w:rPr>
            </w:pPr>
          </w:p>
        </w:tc>
      </w:tr>
      <w:tr w:rsidR="00AC6E34" w:rsidRPr="00F24AE3" w14:paraId="6BB92F36" w14:textId="77777777" w:rsidTr="00AC6E34">
        <w:tc>
          <w:tcPr>
            <w:tcW w:w="5418" w:type="dxa"/>
          </w:tcPr>
          <w:p w14:paraId="24D5EFBF" w14:textId="77777777" w:rsidR="00137561" w:rsidRDefault="00137561" w:rsidP="00137561">
            <w:pPr>
              <w:autoSpaceDE w:val="0"/>
              <w:autoSpaceDN w:val="0"/>
              <w:adjustRightInd w:val="0"/>
              <w:jc w:val="both"/>
              <w:rPr>
                <w:b/>
                <w:bCs/>
                <w:color w:val="002C84"/>
                <w:sz w:val="28"/>
                <w:szCs w:val="28"/>
                <w:lang w:val="en-GB"/>
              </w:rPr>
            </w:pPr>
            <w:r>
              <w:rPr>
                <w:b/>
                <w:bCs/>
                <w:color w:val="002C84"/>
                <w:sz w:val="28"/>
                <w:szCs w:val="28"/>
                <w:lang w:val="en-GB"/>
              </w:rPr>
              <w:t>A3</w:t>
            </w:r>
          </w:p>
          <w:p w14:paraId="3E5B27A9" w14:textId="77777777" w:rsidR="00137561" w:rsidRDefault="00137561" w:rsidP="00137561">
            <w:pPr>
              <w:autoSpaceDE w:val="0"/>
              <w:autoSpaceDN w:val="0"/>
              <w:adjustRightInd w:val="0"/>
              <w:ind w:left="540"/>
              <w:jc w:val="both"/>
              <w:rPr>
                <w:b/>
                <w:bCs/>
                <w:color w:val="000000"/>
                <w:sz w:val="28"/>
                <w:szCs w:val="28"/>
                <w:lang w:val="en-GB"/>
              </w:rPr>
            </w:pPr>
            <w:r>
              <w:rPr>
                <w:b/>
                <w:bCs/>
                <w:color w:val="000000"/>
                <w:sz w:val="28"/>
                <w:szCs w:val="28"/>
                <w:lang w:val="en-GB"/>
              </w:rPr>
              <w:t>Transfer of risks</w:t>
            </w:r>
          </w:p>
          <w:p w14:paraId="4A0D5DDA" w14:textId="77777777" w:rsidR="00AC6E34" w:rsidRPr="00137561" w:rsidRDefault="00137561" w:rsidP="00137561">
            <w:pPr>
              <w:suppressLineNumbers/>
              <w:autoSpaceDE w:val="0"/>
              <w:autoSpaceDN w:val="0"/>
              <w:adjustRightInd w:val="0"/>
              <w:ind w:left="540"/>
              <w:jc w:val="both"/>
              <w:rPr>
                <w:color w:val="000000"/>
                <w:sz w:val="28"/>
                <w:szCs w:val="28"/>
                <w:lang w:val="en-GB"/>
              </w:rPr>
            </w:pPr>
            <w:r>
              <w:rPr>
                <w:color w:val="000000"/>
                <w:sz w:val="28"/>
                <w:szCs w:val="28"/>
                <w:lang w:val="en-GB"/>
              </w:rPr>
              <w:t xml:space="preserve">The seller bears all risks of loss of or damage to the goods until they have been delivered in accordance with A2, with the </w:t>
            </w:r>
            <w:r w:rsidRPr="00360DED">
              <w:rPr>
                <w:color w:val="000000"/>
                <w:sz w:val="28"/>
                <w:szCs w:val="28"/>
                <w:lang w:val="en-GB"/>
              </w:rPr>
              <w:t xml:space="preserve">exception of </w:t>
            </w:r>
            <w:r w:rsidRPr="00155897">
              <w:rPr>
                <w:color w:val="000000"/>
                <w:sz w:val="28"/>
                <w:szCs w:val="28"/>
                <w:lang w:val="en-GB"/>
              </w:rPr>
              <w:t>loss</w:t>
            </w:r>
            <w:r w:rsidRPr="00360DED">
              <w:rPr>
                <w:color w:val="000000"/>
                <w:sz w:val="28"/>
                <w:szCs w:val="28"/>
                <w:lang w:val="en-GB"/>
              </w:rPr>
              <w:t xml:space="preserve"> or damage in the circumstances described</w:t>
            </w:r>
            <w:r>
              <w:rPr>
                <w:color w:val="000000"/>
                <w:sz w:val="28"/>
                <w:szCs w:val="28"/>
                <w:lang w:val="en-GB"/>
              </w:rPr>
              <w:t xml:space="preserve"> in B3.</w:t>
            </w:r>
          </w:p>
        </w:tc>
        <w:tc>
          <w:tcPr>
            <w:tcW w:w="5095" w:type="dxa"/>
          </w:tcPr>
          <w:p w14:paraId="7DD65DC4"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 xml:space="preserve">B3 </w:t>
            </w:r>
          </w:p>
          <w:p w14:paraId="23D825C9"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Transfer of risks</w:t>
            </w:r>
          </w:p>
          <w:p w14:paraId="362E53FB" w14:textId="77777777" w:rsidR="00062B07" w:rsidRDefault="00062B07" w:rsidP="00062B07">
            <w:pPr>
              <w:autoSpaceDE w:val="0"/>
              <w:autoSpaceDN w:val="0"/>
              <w:adjustRightInd w:val="0"/>
              <w:ind w:left="540"/>
              <w:jc w:val="both"/>
              <w:rPr>
                <w:color w:val="000000"/>
                <w:sz w:val="28"/>
                <w:szCs w:val="28"/>
                <w:lang w:val="en-GB"/>
              </w:rPr>
            </w:pPr>
            <w:r>
              <w:rPr>
                <w:color w:val="000000"/>
                <w:sz w:val="28"/>
                <w:szCs w:val="28"/>
                <w:lang w:val="en-GB"/>
              </w:rPr>
              <w:t>The buyer bears all risks of loss of or damage to the goods from the time they have been delivered under A2.</w:t>
            </w:r>
          </w:p>
          <w:p w14:paraId="2A58945C" w14:textId="77777777" w:rsidR="00062B07" w:rsidRDefault="00062B07" w:rsidP="00062B07">
            <w:pPr>
              <w:autoSpaceDE w:val="0"/>
              <w:autoSpaceDN w:val="0"/>
              <w:adjustRightInd w:val="0"/>
              <w:ind w:left="540"/>
              <w:jc w:val="both"/>
              <w:rPr>
                <w:color w:val="000000"/>
                <w:sz w:val="28"/>
                <w:szCs w:val="28"/>
                <w:lang w:val="en-GB"/>
              </w:rPr>
            </w:pPr>
          </w:p>
          <w:p w14:paraId="23404E89" w14:textId="77777777" w:rsidR="00062B07" w:rsidRDefault="00062B07" w:rsidP="00062B07">
            <w:pPr>
              <w:autoSpaceDE w:val="0"/>
              <w:autoSpaceDN w:val="0"/>
              <w:adjustRightInd w:val="0"/>
              <w:ind w:left="709"/>
              <w:jc w:val="both"/>
              <w:rPr>
                <w:color w:val="000000"/>
                <w:sz w:val="28"/>
                <w:szCs w:val="28"/>
                <w:lang w:val="en-GB"/>
              </w:rPr>
            </w:pPr>
            <w:r>
              <w:rPr>
                <w:color w:val="000000"/>
                <w:sz w:val="28"/>
                <w:szCs w:val="28"/>
                <w:lang w:val="en-GB"/>
              </w:rPr>
              <w:t>If</w:t>
            </w:r>
            <w:r w:rsidR="00683ED4">
              <w:rPr>
                <w:color w:val="000000"/>
                <w:sz w:val="28"/>
                <w:szCs w:val="28"/>
                <w:lang w:val="en-GB"/>
              </w:rPr>
              <w:t>:</w:t>
            </w:r>
            <w:r>
              <w:rPr>
                <w:color w:val="000000"/>
                <w:sz w:val="28"/>
                <w:szCs w:val="28"/>
                <w:lang w:val="en-GB"/>
              </w:rPr>
              <w:br/>
              <w:t>a) the buyer fails to nominat</w:t>
            </w:r>
            <w:r w:rsidR="007836A5">
              <w:rPr>
                <w:color w:val="000000"/>
                <w:sz w:val="28"/>
                <w:szCs w:val="28"/>
                <w:lang w:val="en-GB"/>
              </w:rPr>
              <w:t>e</w:t>
            </w:r>
            <w:r>
              <w:rPr>
                <w:color w:val="000000"/>
                <w:sz w:val="28"/>
                <w:szCs w:val="28"/>
                <w:lang w:val="en-GB"/>
              </w:rPr>
              <w:t xml:space="preserve"> a carrier or another person under A2 or to give notice</w:t>
            </w:r>
            <w:r w:rsidRPr="000C4B2B">
              <w:rPr>
                <w:color w:val="000000"/>
                <w:sz w:val="28"/>
                <w:szCs w:val="28"/>
                <w:lang w:val="en-GB"/>
              </w:rPr>
              <w:t xml:space="preserve"> </w:t>
            </w:r>
            <w:r>
              <w:rPr>
                <w:color w:val="000000"/>
                <w:sz w:val="28"/>
                <w:szCs w:val="28"/>
                <w:lang w:val="en-GB"/>
              </w:rPr>
              <w:t>in accordance with B10; or</w:t>
            </w:r>
            <w:r>
              <w:rPr>
                <w:color w:val="000000"/>
                <w:sz w:val="28"/>
                <w:szCs w:val="28"/>
                <w:lang w:val="en-GB"/>
              </w:rPr>
              <w:br/>
            </w:r>
          </w:p>
          <w:p w14:paraId="7511B1B0" w14:textId="77777777" w:rsidR="00062B07" w:rsidRDefault="00062B07" w:rsidP="00062B07">
            <w:pPr>
              <w:autoSpaceDE w:val="0"/>
              <w:autoSpaceDN w:val="0"/>
              <w:adjustRightInd w:val="0"/>
              <w:ind w:left="680"/>
              <w:jc w:val="both"/>
              <w:rPr>
                <w:color w:val="000000"/>
                <w:sz w:val="28"/>
                <w:szCs w:val="28"/>
                <w:lang w:val="en-GB"/>
              </w:rPr>
            </w:pPr>
            <w:r>
              <w:rPr>
                <w:color w:val="000000"/>
                <w:sz w:val="28"/>
                <w:szCs w:val="28"/>
                <w:lang w:val="en-GB"/>
              </w:rPr>
              <w:t>b) the carrier or person nominated by the buyer under B10(a) fails to take the goods into its charge,</w:t>
            </w:r>
          </w:p>
          <w:p w14:paraId="42DA9790" w14:textId="77777777" w:rsidR="00062B07" w:rsidRDefault="00062B07" w:rsidP="00062B07">
            <w:pPr>
              <w:autoSpaceDE w:val="0"/>
              <w:autoSpaceDN w:val="0"/>
              <w:adjustRightInd w:val="0"/>
              <w:ind w:left="540"/>
              <w:jc w:val="both"/>
              <w:rPr>
                <w:color w:val="000000"/>
                <w:sz w:val="28"/>
                <w:szCs w:val="28"/>
                <w:lang w:val="en-GB"/>
              </w:rPr>
            </w:pPr>
          </w:p>
          <w:p w14:paraId="56F53512" w14:textId="77777777" w:rsidR="00062B07" w:rsidRDefault="00062B07" w:rsidP="00062B07">
            <w:pPr>
              <w:autoSpaceDE w:val="0"/>
              <w:autoSpaceDN w:val="0"/>
              <w:adjustRightInd w:val="0"/>
              <w:ind w:left="540" w:firstLine="140"/>
              <w:jc w:val="both"/>
              <w:rPr>
                <w:color w:val="000000"/>
                <w:sz w:val="28"/>
                <w:szCs w:val="28"/>
                <w:lang w:val="en-GB"/>
              </w:rPr>
            </w:pPr>
            <w:r>
              <w:rPr>
                <w:color w:val="000000"/>
                <w:sz w:val="28"/>
                <w:szCs w:val="28"/>
                <w:lang w:val="en-GB"/>
              </w:rPr>
              <w:t>then, the buyer bears all risks of loss of or damage to the goods:</w:t>
            </w:r>
          </w:p>
          <w:p w14:paraId="1801D180" w14:textId="77777777" w:rsidR="00062B07" w:rsidRDefault="00062B07" w:rsidP="00062B07">
            <w:pPr>
              <w:autoSpaceDE w:val="0"/>
              <w:autoSpaceDN w:val="0"/>
              <w:adjustRightInd w:val="0"/>
              <w:ind w:left="1247" w:hanging="538"/>
              <w:jc w:val="both"/>
              <w:rPr>
                <w:color w:val="000000"/>
                <w:sz w:val="28"/>
                <w:szCs w:val="28"/>
                <w:lang w:val="en-GB"/>
              </w:rPr>
            </w:pPr>
            <w:r>
              <w:rPr>
                <w:color w:val="000000"/>
                <w:sz w:val="28"/>
                <w:szCs w:val="28"/>
                <w:lang w:val="en-GB"/>
              </w:rPr>
              <w:t>(i)</w:t>
            </w:r>
            <w:r>
              <w:rPr>
                <w:color w:val="000000"/>
                <w:sz w:val="28"/>
                <w:szCs w:val="28"/>
                <w:lang w:val="en-GB"/>
              </w:rPr>
              <w:tab/>
              <w:t>from the agreed date, or in the absence of an agreed date,</w:t>
            </w:r>
          </w:p>
          <w:p w14:paraId="18CEECCD" w14:textId="77777777" w:rsidR="00062B07" w:rsidRDefault="00062B07" w:rsidP="00062B07">
            <w:pPr>
              <w:autoSpaceDE w:val="0"/>
              <w:autoSpaceDN w:val="0"/>
              <w:adjustRightInd w:val="0"/>
              <w:ind w:left="1247" w:hanging="567"/>
              <w:jc w:val="both"/>
              <w:rPr>
                <w:color w:val="000000"/>
                <w:sz w:val="28"/>
                <w:szCs w:val="28"/>
                <w:lang w:val="en-GB"/>
              </w:rPr>
            </w:pPr>
            <w:r>
              <w:rPr>
                <w:color w:val="000000"/>
                <w:sz w:val="28"/>
                <w:szCs w:val="28"/>
                <w:lang w:val="en-GB"/>
              </w:rPr>
              <w:t>(ii)</w:t>
            </w:r>
            <w:r>
              <w:rPr>
                <w:color w:val="000000"/>
                <w:sz w:val="28"/>
                <w:szCs w:val="28"/>
                <w:lang w:val="en-GB"/>
              </w:rPr>
              <w:tab/>
              <w:t xml:space="preserve">from the time </w:t>
            </w:r>
            <w:r w:rsidR="00A45318">
              <w:rPr>
                <w:color w:val="000000"/>
                <w:sz w:val="28"/>
                <w:szCs w:val="28"/>
                <w:lang w:val="en-GB"/>
              </w:rPr>
              <w:t>selected</w:t>
            </w:r>
            <w:r>
              <w:rPr>
                <w:color w:val="000000"/>
                <w:sz w:val="28"/>
                <w:szCs w:val="28"/>
                <w:lang w:val="en-GB"/>
              </w:rPr>
              <w:t xml:space="preserve"> by the buyer  under  B10(b); or, if no such time has been notified,</w:t>
            </w:r>
          </w:p>
          <w:p w14:paraId="555F2B05" w14:textId="77777777" w:rsidR="00062B07" w:rsidRDefault="00062B07" w:rsidP="00062B07">
            <w:pPr>
              <w:autoSpaceDE w:val="0"/>
              <w:autoSpaceDN w:val="0"/>
              <w:adjustRightInd w:val="0"/>
              <w:ind w:left="1247" w:hanging="567"/>
              <w:jc w:val="both"/>
              <w:rPr>
                <w:color w:val="000000"/>
                <w:sz w:val="28"/>
                <w:szCs w:val="28"/>
                <w:lang w:val="en-GB"/>
              </w:rPr>
            </w:pPr>
            <w:r>
              <w:rPr>
                <w:color w:val="000000"/>
                <w:sz w:val="28"/>
                <w:szCs w:val="28"/>
                <w:lang w:val="en-GB"/>
              </w:rPr>
              <w:t>(iii)</w:t>
            </w:r>
            <w:r>
              <w:rPr>
                <w:color w:val="000000"/>
                <w:sz w:val="28"/>
                <w:szCs w:val="28"/>
                <w:lang w:val="en-GB"/>
              </w:rPr>
              <w:tab/>
              <w:t xml:space="preserve">from the </w:t>
            </w:r>
            <w:r w:rsidR="009406A6">
              <w:rPr>
                <w:color w:val="000000"/>
                <w:sz w:val="28"/>
                <w:szCs w:val="28"/>
                <w:lang w:val="en-GB"/>
              </w:rPr>
              <w:t xml:space="preserve">end </w:t>
            </w:r>
            <w:r>
              <w:rPr>
                <w:color w:val="000000"/>
                <w:sz w:val="28"/>
                <w:szCs w:val="28"/>
                <w:lang w:val="en-GB"/>
              </w:rPr>
              <w:t>of any agreed period for delivery,</w:t>
            </w:r>
          </w:p>
          <w:p w14:paraId="3F0241A6" w14:textId="77777777" w:rsidR="00062B07" w:rsidRDefault="00062B07" w:rsidP="00062B07">
            <w:pPr>
              <w:autoSpaceDE w:val="0"/>
              <w:autoSpaceDN w:val="0"/>
              <w:adjustRightInd w:val="0"/>
              <w:jc w:val="both"/>
              <w:rPr>
                <w:color w:val="000000"/>
                <w:sz w:val="28"/>
                <w:szCs w:val="28"/>
                <w:lang w:val="en-GB"/>
              </w:rPr>
            </w:pPr>
          </w:p>
          <w:p w14:paraId="549D472F" w14:textId="77777777" w:rsidR="00062B07" w:rsidRPr="00AD2965" w:rsidDel="005E0C4B" w:rsidRDefault="00062B07" w:rsidP="00062B07">
            <w:pPr>
              <w:autoSpaceDE w:val="0"/>
              <w:autoSpaceDN w:val="0"/>
              <w:adjustRightInd w:val="0"/>
              <w:ind w:firstLine="709"/>
              <w:jc w:val="both"/>
              <w:rPr>
                <w:color w:val="000000"/>
                <w:sz w:val="28"/>
                <w:szCs w:val="28"/>
                <w:lang w:val="en-GB"/>
              </w:rPr>
            </w:pPr>
            <w:r>
              <w:rPr>
                <w:color w:val="000000"/>
                <w:sz w:val="28"/>
                <w:szCs w:val="28"/>
                <w:lang w:val="en-GB"/>
              </w:rPr>
              <w:t>provided that the goods have been clearly identified as the contract goods.</w:t>
            </w:r>
          </w:p>
          <w:p w14:paraId="30C0B3A9" w14:textId="77777777" w:rsidR="00AC6E34" w:rsidRDefault="00AC6E34" w:rsidP="00AC6E34">
            <w:pPr>
              <w:pStyle w:val="texteEXWCharChar"/>
              <w:suppressLineNumbers/>
              <w:spacing w:after="0"/>
              <w:ind w:left="540"/>
              <w:rPr>
                <w:color w:val="000000"/>
                <w:sz w:val="28"/>
                <w:szCs w:val="28"/>
                <w:highlight w:val="lightGray"/>
                <w:lang w:val="en-GB"/>
              </w:rPr>
            </w:pPr>
          </w:p>
        </w:tc>
      </w:tr>
      <w:tr w:rsidR="00AC6E34" w:rsidRPr="00F24AE3" w14:paraId="62923229" w14:textId="77777777" w:rsidTr="00AC6E34">
        <w:tc>
          <w:tcPr>
            <w:tcW w:w="5418" w:type="dxa"/>
          </w:tcPr>
          <w:p w14:paraId="3A551C22"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A4</w:t>
            </w:r>
          </w:p>
          <w:p w14:paraId="6E252562"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 xml:space="preserve">Carriage </w:t>
            </w:r>
          </w:p>
          <w:p w14:paraId="2218030F" w14:textId="77777777" w:rsidR="00062B07" w:rsidRPr="007F4EE2" w:rsidRDefault="00062B07" w:rsidP="00062B07">
            <w:pPr>
              <w:autoSpaceDE w:val="0"/>
              <w:autoSpaceDN w:val="0"/>
              <w:adjustRightInd w:val="0"/>
              <w:ind w:left="540"/>
              <w:jc w:val="both"/>
              <w:rPr>
                <w:b/>
                <w:bCs/>
                <w:color w:val="000000"/>
                <w:sz w:val="28"/>
                <w:szCs w:val="28"/>
                <w:lang w:val="en-GB"/>
              </w:rPr>
            </w:pPr>
            <w:r>
              <w:rPr>
                <w:color w:val="000000"/>
                <w:sz w:val="28"/>
                <w:szCs w:val="28"/>
                <w:lang w:val="en-GB"/>
              </w:rPr>
              <w:t>The seller has no obligation to the buyer to make a contract of carriage</w:t>
            </w:r>
            <w:r>
              <w:rPr>
                <w:sz w:val="28"/>
                <w:szCs w:val="28"/>
                <w:lang w:val="en-GB"/>
              </w:rPr>
              <w:t>. However,</w:t>
            </w:r>
            <w:r>
              <w:rPr>
                <w:color w:val="FF0000"/>
                <w:sz w:val="28"/>
                <w:szCs w:val="28"/>
                <w:lang w:val="en-GB"/>
              </w:rPr>
              <w:t xml:space="preserve"> </w:t>
            </w:r>
            <w:r>
              <w:rPr>
                <w:color w:val="000000"/>
                <w:sz w:val="28"/>
                <w:szCs w:val="28"/>
                <w:lang w:val="en-GB"/>
              </w:rPr>
              <w:t>the seller must provide the buyer, at the buyer’s request, risk and cost, with any information</w:t>
            </w:r>
            <w:r w:rsidRPr="001D5DD8">
              <w:rPr>
                <w:sz w:val="28"/>
                <w:szCs w:val="28"/>
                <w:lang w:val="en-GB"/>
              </w:rPr>
              <w:t xml:space="preserve"> </w:t>
            </w:r>
            <w:r w:rsidRPr="00820B2C">
              <w:rPr>
                <w:rFonts w:cs="Arial"/>
                <w:sz w:val="28"/>
                <w:szCs w:val="28"/>
                <w:lang w:val="en-US"/>
              </w:rPr>
              <w:t>in the possession of the seller</w:t>
            </w:r>
            <w:r w:rsidRPr="001D5DD8">
              <w:rPr>
                <w:rFonts w:cs="Arial"/>
                <w:sz w:val="28"/>
                <w:szCs w:val="28"/>
                <w:u w:val="single"/>
                <w:lang w:val="en-US"/>
              </w:rPr>
              <w:t>,</w:t>
            </w:r>
            <w:r w:rsidRPr="001D5DD8">
              <w:rPr>
                <w:rFonts w:cs="Arial"/>
                <w:lang w:val="en-US"/>
              </w:rPr>
              <w:t xml:space="preserve"> </w:t>
            </w:r>
            <w:r>
              <w:rPr>
                <w:color w:val="000000"/>
                <w:sz w:val="28"/>
                <w:szCs w:val="28"/>
                <w:lang w:val="en-GB"/>
              </w:rPr>
              <w:t>including transport-related security requirements,</w:t>
            </w:r>
            <w:r w:rsidR="006A43BA">
              <w:rPr>
                <w:color w:val="000000"/>
                <w:sz w:val="28"/>
                <w:szCs w:val="28"/>
                <w:lang w:val="en-GB"/>
              </w:rPr>
              <w:t xml:space="preserve"> </w:t>
            </w:r>
            <w:r>
              <w:rPr>
                <w:sz w:val="28"/>
                <w:szCs w:val="28"/>
                <w:lang w:val="en-GB"/>
              </w:rPr>
              <w:t xml:space="preserve">that the buyer needs </w:t>
            </w:r>
            <w:r>
              <w:rPr>
                <w:color w:val="000000"/>
                <w:sz w:val="28"/>
                <w:szCs w:val="28"/>
                <w:lang w:val="en-GB"/>
              </w:rPr>
              <w:t>for arranging carriage. I</w:t>
            </w:r>
            <w:r>
              <w:rPr>
                <w:sz w:val="28"/>
                <w:szCs w:val="28"/>
                <w:lang w:val="en-GB"/>
              </w:rPr>
              <w:t>f agreed, the seller must contract for carriage on the usual terms at the buyer’s risk and cost.</w:t>
            </w:r>
          </w:p>
          <w:p w14:paraId="0E3A2401" w14:textId="77777777" w:rsidR="00062B07" w:rsidRDefault="00062B07" w:rsidP="00062B07">
            <w:pPr>
              <w:suppressLineNumbers/>
              <w:autoSpaceDE w:val="0"/>
              <w:autoSpaceDN w:val="0"/>
              <w:adjustRightInd w:val="0"/>
              <w:ind w:left="540"/>
              <w:jc w:val="both"/>
              <w:rPr>
                <w:color w:val="000000"/>
                <w:sz w:val="28"/>
                <w:szCs w:val="28"/>
                <w:lang w:val="en-GB"/>
              </w:rPr>
            </w:pPr>
          </w:p>
          <w:p w14:paraId="6783EDC3" w14:textId="77777777" w:rsidR="00062B07" w:rsidRPr="00AA7ADD" w:rsidRDefault="00062B07" w:rsidP="00062B07">
            <w:pPr>
              <w:suppressLineNumbers/>
              <w:autoSpaceDE w:val="0"/>
              <w:autoSpaceDN w:val="0"/>
              <w:adjustRightInd w:val="0"/>
              <w:ind w:left="540"/>
              <w:jc w:val="both"/>
              <w:rPr>
                <w:color w:val="000000"/>
                <w:sz w:val="28"/>
                <w:szCs w:val="28"/>
                <w:lang w:val="en-GB"/>
              </w:rPr>
            </w:pPr>
            <w:r w:rsidRPr="00AA7ADD">
              <w:rPr>
                <w:sz w:val="28"/>
                <w:szCs w:val="28"/>
                <w:lang w:val="en-GB"/>
              </w:rPr>
              <w:t xml:space="preserve">The seller must comply with any transport-related security requirements </w:t>
            </w:r>
            <w:r>
              <w:rPr>
                <w:sz w:val="28"/>
                <w:szCs w:val="28"/>
                <w:lang w:val="en-GB"/>
              </w:rPr>
              <w:t>up to</w:t>
            </w:r>
            <w:r w:rsidRPr="00AA7ADD">
              <w:rPr>
                <w:sz w:val="28"/>
                <w:szCs w:val="28"/>
                <w:lang w:val="en-GB"/>
              </w:rPr>
              <w:t xml:space="preserve"> delivery.</w:t>
            </w:r>
          </w:p>
          <w:p w14:paraId="4B4542E8" w14:textId="77777777" w:rsidR="00AC6E34" w:rsidRDefault="00AC6E34" w:rsidP="00AC6E34">
            <w:pPr>
              <w:autoSpaceDE w:val="0"/>
              <w:autoSpaceDN w:val="0"/>
              <w:adjustRightInd w:val="0"/>
              <w:ind w:left="540"/>
              <w:jc w:val="both"/>
              <w:rPr>
                <w:color w:val="000000"/>
                <w:sz w:val="28"/>
                <w:szCs w:val="28"/>
                <w:highlight w:val="lightGray"/>
                <w:lang w:val="en-GB"/>
              </w:rPr>
            </w:pPr>
          </w:p>
        </w:tc>
        <w:tc>
          <w:tcPr>
            <w:tcW w:w="5095" w:type="dxa"/>
          </w:tcPr>
          <w:p w14:paraId="3B249BCB"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B4</w:t>
            </w:r>
          </w:p>
          <w:p w14:paraId="0679889A"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Carriage</w:t>
            </w:r>
          </w:p>
          <w:p w14:paraId="7F7A24DA" w14:textId="77777777" w:rsidR="00062B07" w:rsidRDefault="009406A6" w:rsidP="00062B07">
            <w:pPr>
              <w:autoSpaceDE w:val="0"/>
              <w:autoSpaceDN w:val="0"/>
              <w:adjustRightInd w:val="0"/>
              <w:ind w:left="540"/>
              <w:jc w:val="both"/>
              <w:rPr>
                <w:color w:val="000000"/>
                <w:sz w:val="28"/>
                <w:szCs w:val="28"/>
                <w:lang w:val="en-GB"/>
              </w:rPr>
            </w:pPr>
            <w:r>
              <w:rPr>
                <w:color w:val="000000"/>
                <w:sz w:val="28"/>
                <w:szCs w:val="28"/>
                <w:lang w:val="en-GB"/>
              </w:rPr>
              <w:t>The buyer must</w:t>
            </w:r>
            <w:r w:rsidR="00452EB8">
              <w:rPr>
                <w:color w:val="000000"/>
                <w:sz w:val="28"/>
                <w:szCs w:val="28"/>
                <w:lang w:val="en-GB"/>
              </w:rPr>
              <w:t xml:space="preserve"> </w:t>
            </w:r>
            <w:r w:rsidR="00062B07">
              <w:rPr>
                <w:color w:val="000000"/>
                <w:sz w:val="28"/>
                <w:szCs w:val="28"/>
                <w:lang w:val="en-GB"/>
              </w:rPr>
              <w:t>contract or arrange at its</w:t>
            </w:r>
            <w:r w:rsidR="008F7AC6">
              <w:rPr>
                <w:color w:val="000000"/>
                <w:sz w:val="28"/>
                <w:szCs w:val="28"/>
                <w:lang w:val="en-GB"/>
              </w:rPr>
              <w:t xml:space="preserve"> </w:t>
            </w:r>
            <w:r w:rsidR="00062B07">
              <w:rPr>
                <w:color w:val="000000"/>
                <w:sz w:val="28"/>
                <w:szCs w:val="28"/>
                <w:lang w:val="en-GB"/>
              </w:rPr>
              <w:t xml:space="preserve">own cost for the </w:t>
            </w:r>
            <w:r w:rsidR="00062B07" w:rsidRPr="009A507A">
              <w:rPr>
                <w:color w:val="000000"/>
                <w:sz w:val="28"/>
                <w:szCs w:val="28"/>
                <w:lang w:val="en-GB"/>
              </w:rPr>
              <w:t>carriage</w:t>
            </w:r>
            <w:r w:rsidR="00062B07">
              <w:rPr>
                <w:color w:val="000000"/>
                <w:sz w:val="28"/>
                <w:szCs w:val="28"/>
                <w:lang w:val="en-GB"/>
              </w:rPr>
              <w:t xml:space="preserve"> of the goods from the named place of delivery</w:t>
            </w:r>
            <w:r w:rsidR="00FB3551">
              <w:rPr>
                <w:color w:val="000000"/>
                <w:sz w:val="28"/>
                <w:szCs w:val="28"/>
                <w:lang w:val="en-GB"/>
              </w:rPr>
              <w:t>, except when the contract of carriage is made by the seller as provided for in A4</w:t>
            </w:r>
            <w:r w:rsidR="00062B07">
              <w:rPr>
                <w:color w:val="000000"/>
                <w:sz w:val="28"/>
                <w:szCs w:val="28"/>
                <w:lang w:val="en-GB"/>
              </w:rPr>
              <w:t>.</w:t>
            </w:r>
          </w:p>
          <w:p w14:paraId="0BE4C625" w14:textId="77777777" w:rsidR="00AC6E34" w:rsidRDefault="00AC6E34" w:rsidP="00AC6E34">
            <w:pPr>
              <w:autoSpaceDE w:val="0"/>
              <w:autoSpaceDN w:val="0"/>
              <w:adjustRightInd w:val="0"/>
              <w:jc w:val="both"/>
              <w:rPr>
                <w:color w:val="000000"/>
                <w:sz w:val="28"/>
                <w:szCs w:val="28"/>
                <w:highlight w:val="lightGray"/>
                <w:lang w:val="en-GB"/>
              </w:rPr>
            </w:pPr>
          </w:p>
        </w:tc>
      </w:tr>
      <w:tr w:rsidR="00AC6E34" w:rsidRPr="00F24AE3" w14:paraId="6F196EEE" w14:textId="77777777" w:rsidTr="00AC6E34">
        <w:tc>
          <w:tcPr>
            <w:tcW w:w="5418" w:type="dxa"/>
          </w:tcPr>
          <w:p w14:paraId="1D9B3BFE"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A5</w:t>
            </w:r>
          </w:p>
          <w:p w14:paraId="675944BB" w14:textId="77777777" w:rsidR="00062B07" w:rsidRDefault="00062B07" w:rsidP="00062B07">
            <w:pPr>
              <w:autoSpaceDE w:val="0"/>
              <w:autoSpaceDN w:val="0"/>
              <w:adjustRightInd w:val="0"/>
              <w:ind w:left="540"/>
              <w:jc w:val="both"/>
              <w:rPr>
                <w:color w:val="000000"/>
                <w:sz w:val="28"/>
                <w:szCs w:val="28"/>
                <w:lang w:val="en-GB"/>
              </w:rPr>
            </w:pPr>
            <w:r w:rsidRPr="00645CD2">
              <w:rPr>
                <w:b/>
                <w:bCs/>
                <w:color w:val="000000"/>
                <w:sz w:val="28"/>
                <w:szCs w:val="28"/>
                <w:lang w:val="en-GB"/>
              </w:rPr>
              <w:t>Insurance</w:t>
            </w:r>
          </w:p>
          <w:p w14:paraId="66AEA262" w14:textId="77777777" w:rsidR="00AC6E34" w:rsidRDefault="00062B07" w:rsidP="00062B07">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insurance</w:t>
            </w:r>
            <w:r>
              <w:rPr>
                <w:sz w:val="28"/>
                <w:szCs w:val="28"/>
                <w:lang w:val="en-GB"/>
              </w:rPr>
              <w:t>. However,</w:t>
            </w:r>
            <w:r>
              <w:rPr>
                <w:color w:val="FF0000"/>
                <w:sz w:val="28"/>
                <w:szCs w:val="28"/>
                <w:lang w:val="en-GB"/>
              </w:rPr>
              <w:t xml:space="preserve"> </w:t>
            </w:r>
            <w:r>
              <w:rPr>
                <w:color w:val="000000"/>
                <w:sz w:val="28"/>
                <w:szCs w:val="28"/>
                <w:lang w:val="en-GB"/>
              </w:rPr>
              <w:t>the seller must provide the buyer, at the buyer’s request, risk and cost</w:t>
            </w:r>
            <w:r w:rsidR="007836A5">
              <w:rPr>
                <w:color w:val="000000"/>
                <w:sz w:val="28"/>
                <w:szCs w:val="28"/>
                <w:lang w:val="en-GB"/>
              </w:rPr>
              <w:t>,</w:t>
            </w:r>
            <w:r>
              <w:rPr>
                <w:color w:val="000000"/>
                <w:sz w:val="28"/>
                <w:szCs w:val="28"/>
                <w:lang w:val="en-GB"/>
              </w:rPr>
              <w:t xml:space="preserve"> with information in the possession of the seller </w:t>
            </w:r>
            <w:r>
              <w:rPr>
                <w:sz w:val="28"/>
                <w:szCs w:val="28"/>
                <w:lang w:val="en-GB"/>
              </w:rPr>
              <w:t xml:space="preserve">that the buyer needs </w:t>
            </w:r>
            <w:r>
              <w:rPr>
                <w:color w:val="000000"/>
                <w:sz w:val="28"/>
                <w:szCs w:val="28"/>
                <w:lang w:val="en-GB"/>
              </w:rPr>
              <w:t>for obtaining insurance.</w:t>
            </w:r>
          </w:p>
          <w:p w14:paraId="54986B62" w14:textId="77777777" w:rsidR="0078721E" w:rsidRPr="00062B07" w:rsidRDefault="0078721E" w:rsidP="00062B07">
            <w:pPr>
              <w:suppressLineNumbers/>
              <w:autoSpaceDE w:val="0"/>
              <w:autoSpaceDN w:val="0"/>
              <w:adjustRightInd w:val="0"/>
              <w:ind w:left="540"/>
              <w:jc w:val="both"/>
              <w:rPr>
                <w:color w:val="000000"/>
                <w:sz w:val="28"/>
                <w:szCs w:val="28"/>
                <w:lang w:val="en-GB"/>
              </w:rPr>
            </w:pPr>
          </w:p>
        </w:tc>
        <w:tc>
          <w:tcPr>
            <w:tcW w:w="5095" w:type="dxa"/>
          </w:tcPr>
          <w:p w14:paraId="765C6A03" w14:textId="77777777" w:rsidR="00062B07" w:rsidRPr="00854E80" w:rsidRDefault="00062B07" w:rsidP="00062B07">
            <w:pPr>
              <w:autoSpaceDE w:val="0"/>
              <w:autoSpaceDN w:val="0"/>
              <w:adjustRightInd w:val="0"/>
              <w:jc w:val="both"/>
              <w:rPr>
                <w:b/>
                <w:color w:val="1F497D"/>
                <w:sz w:val="28"/>
                <w:szCs w:val="28"/>
                <w:lang w:val="en-GB"/>
              </w:rPr>
            </w:pPr>
            <w:r w:rsidRPr="00854E80">
              <w:rPr>
                <w:b/>
                <w:color w:val="1F497D"/>
                <w:sz w:val="28"/>
                <w:szCs w:val="28"/>
                <w:lang w:val="en-GB"/>
              </w:rPr>
              <w:t>B</w:t>
            </w:r>
            <w:r>
              <w:rPr>
                <w:b/>
                <w:color w:val="1F497D"/>
                <w:sz w:val="28"/>
                <w:szCs w:val="28"/>
                <w:lang w:val="en-GB"/>
              </w:rPr>
              <w:t>5</w:t>
            </w:r>
          </w:p>
          <w:p w14:paraId="525BE602" w14:textId="77777777" w:rsidR="00062B07" w:rsidRPr="00352B2A" w:rsidRDefault="00062B07" w:rsidP="00062B07">
            <w:pPr>
              <w:autoSpaceDE w:val="0"/>
              <w:autoSpaceDN w:val="0"/>
              <w:adjustRightInd w:val="0"/>
              <w:ind w:left="540"/>
              <w:jc w:val="both"/>
              <w:rPr>
                <w:b/>
                <w:color w:val="000000"/>
                <w:sz w:val="28"/>
                <w:szCs w:val="28"/>
                <w:lang w:val="en-GB"/>
              </w:rPr>
            </w:pPr>
            <w:r w:rsidRPr="00352B2A">
              <w:rPr>
                <w:b/>
                <w:color w:val="000000"/>
                <w:sz w:val="28"/>
                <w:szCs w:val="28"/>
                <w:lang w:val="en-GB"/>
              </w:rPr>
              <w:t>Insurance</w:t>
            </w:r>
          </w:p>
          <w:p w14:paraId="2A93AA61" w14:textId="77777777" w:rsidR="00062B07" w:rsidRDefault="00062B07" w:rsidP="00062B07">
            <w:pPr>
              <w:suppressLineNumbers/>
              <w:autoSpaceDE w:val="0"/>
              <w:autoSpaceDN w:val="0"/>
              <w:adjustRightInd w:val="0"/>
              <w:ind w:left="540"/>
              <w:jc w:val="both"/>
              <w:rPr>
                <w:sz w:val="28"/>
                <w:szCs w:val="28"/>
                <w:lang w:val="en-GB"/>
              </w:rPr>
            </w:pPr>
            <w:r>
              <w:rPr>
                <w:color w:val="000000"/>
                <w:sz w:val="28"/>
                <w:szCs w:val="28"/>
                <w:lang w:val="en-GB"/>
              </w:rPr>
              <w:t>The buyer has no obligation to the seller to make a contract of insurance</w:t>
            </w:r>
            <w:r>
              <w:rPr>
                <w:sz w:val="28"/>
                <w:szCs w:val="28"/>
                <w:lang w:val="en-GB"/>
              </w:rPr>
              <w:t>.</w:t>
            </w:r>
          </w:p>
          <w:p w14:paraId="7DFC01EF" w14:textId="77777777" w:rsidR="00062B07" w:rsidRDefault="00062B07" w:rsidP="00062B07">
            <w:pPr>
              <w:autoSpaceDE w:val="0"/>
              <w:autoSpaceDN w:val="0"/>
              <w:adjustRightInd w:val="0"/>
              <w:jc w:val="both"/>
              <w:rPr>
                <w:b/>
                <w:bCs/>
                <w:color w:val="002C84"/>
                <w:sz w:val="28"/>
                <w:szCs w:val="28"/>
                <w:lang w:val="en-GB"/>
              </w:rPr>
            </w:pPr>
          </w:p>
          <w:p w14:paraId="47E31E97" w14:textId="77777777" w:rsidR="00AC6E34" w:rsidRDefault="00AC6E34" w:rsidP="00AC6E34">
            <w:pPr>
              <w:autoSpaceDE w:val="0"/>
              <w:autoSpaceDN w:val="0"/>
              <w:adjustRightInd w:val="0"/>
              <w:jc w:val="both"/>
              <w:rPr>
                <w:color w:val="000000"/>
                <w:sz w:val="28"/>
                <w:szCs w:val="28"/>
                <w:highlight w:val="lightGray"/>
                <w:lang w:val="en-GB"/>
              </w:rPr>
            </w:pPr>
          </w:p>
        </w:tc>
      </w:tr>
      <w:tr w:rsidR="00AC6E34" w:rsidRPr="00F24AE3" w14:paraId="6FB78898" w14:textId="77777777" w:rsidTr="00AC6E34">
        <w:tc>
          <w:tcPr>
            <w:tcW w:w="5418" w:type="dxa"/>
          </w:tcPr>
          <w:p w14:paraId="3DC185C4"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A6</w:t>
            </w:r>
          </w:p>
          <w:p w14:paraId="443579DC"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Delivery</w:t>
            </w:r>
            <w:r w:rsidR="00E01A13">
              <w:rPr>
                <w:b/>
                <w:bCs/>
                <w:color w:val="000000"/>
                <w:sz w:val="28"/>
                <w:szCs w:val="28"/>
                <w:lang w:val="en-GB"/>
              </w:rPr>
              <w:t>/</w:t>
            </w:r>
            <w:r>
              <w:rPr>
                <w:b/>
                <w:bCs/>
                <w:color w:val="000000"/>
                <w:sz w:val="28"/>
                <w:szCs w:val="28"/>
                <w:lang w:val="en-GB"/>
              </w:rPr>
              <w:t>transport document</w:t>
            </w:r>
          </w:p>
          <w:p w14:paraId="5290B59A" w14:textId="77777777" w:rsidR="00062B07" w:rsidRDefault="00062B07" w:rsidP="00062B07">
            <w:pPr>
              <w:autoSpaceDE w:val="0"/>
              <w:autoSpaceDN w:val="0"/>
              <w:adjustRightInd w:val="0"/>
              <w:ind w:left="540"/>
              <w:jc w:val="both"/>
              <w:rPr>
                <w:color w:val="000000"/>
                <w:sz w:val="28"/>
                <w:szCs w:val="28"/>
                <w:lang w:val="en-US"/>
              </w:rPr>
            </w:pPr>
            <w:r w:rsidRPr="00C054D1">
              <w:rPr>
                <w:color w:val="000000"/>
                <w:sz w:val="28"/>
                <w:szCs w:val="28"/>
                <w:lang w:val="en-US"/>
              </w:rPr>
              <w:t>The seller must provide the buyer at the seller</w:t>
            </w:r>
            <w:r>
              <w:rPr>
                <w:color w:val="000000"/>
                <w:sz w:val="28"/>
                <w:szCs w:val="28"/>
                <w:lang w:val="en-US"/>
              </w:rPr>
              <w:t>’</w:t>
            </w:r>
            <w:r w:rsidRPr="00C054D1">
              <w:rPr>
                <w:color w:val="000000"/>
                <w:sz w:val="28"/>
                <w:szCs w:val="28"/>
                <w:lang w:val="en-US"/>
              </w:rPr>
              <w:t xml:space="preserve">s </w:t>
            </w:r>
            <w:r>
              <w:rPr>
                <w:color w:val="000000"/>
                <w:sz w:val="28"/>
                <w:szCs w:val="28"/>
                <w:lang w:val="en-US"/>
              </w:rPr>
              <w:t>cost</w:t>
            </w:r>
            <w:r w:rsidRPr="00C054D1">
              <w:rPr>
                <w:color w:val="000000"/>
                <w:sz w:val="28"/>
                <w:szCs w:val="28"/>
                <w:lang w:val="en-US"/>
              </w:rPr>
              <w:t xml:space="preserve"> with the usual proof that the goods have been delivered in accordance with A</w:t>
            </w:r>
            <w:r>
              <w:rPr>
                <w:color w:val="000000"/>
                <w:sz w:val="28"/>
                <w:szCs w:val="28"/>
                <w:lang w:val="en-US"/>
              </w:rPr>
              <w:t>2.</w:t>
            </w:r>
            <w:r w:rsidRPr="00C054D1">
              <w:rPr>
                <w:color w:val="000000"/>
                <w:sz w:val="28"/>
                <w:szCs w:val="28"/>
                <w:lang w:val="en-US"/>
              </w:rPr>
              <w:t xml:space="preserve"> </w:t>
            </w:r>
          </w:p>
          <w:p w14:paraId="1493B621" w14:textId="77777777" w:rsidR="00062B07" w:rsidRDefault="00062B07" w:rsidP="00062B07">
            <w:pPr>
              <w:autoSpaceDE w:val="0"/>
              <w:autoSpaceDN w:val="0"/>
              <w:adjustRightInd w:val="0"/>
              <w:ind w:left="540"/>
              <w:jc w:val="both"/>
              <w:rPr>
                <w:color w:val="000000"/>
                <w:sz w:val="28"/>
                <w:szCs w:val="28"/>
                <w:lang w:val="en-US"/>
              </w:rPr>
            </w:pPr>
          </w:p>
          <w:p w14:paraId="01BEDA06" w14:textId="77777777" w:rsidR="00062B07" w:rsidRDefault="00062B07" w:rsidP="00062B07">
            <w:pPr>
              <w:autoSpaceDE w:val="0"/>
              <w:autoSpaceDN w:val="0"/>
              <w:adjustRightInd w:val="0"/>
              <w:ind w:left="540"/>
              <w:jc w:val="both"/>
              <w:rPr>
                <w:color w:val="000000"/>
                <w:sz w:val="28"/>
                <w:szCs w:val="28"/>
                <w:lang w:val="en-US"/>
              </w:rPr>
            </w:pPr>
            <w:r>
              <w:rPr>
                <w:color w:val="000000"/>
                <w:sz w:val="28"/>
                <w:szCs w:val="28"/>
                <w:lang w:val="en-US"/>
              </w:rPr>
              <w:t xml:space="preserve">The seller must provide assistance to the buyer, at the buyer’s request, risk and cost, in obtaining a transport document. </w:t>
            </w:r>
          </w:p>
          <w:p w14:paraId="11BEB6FA" w14:textId="77777777" w:rsidR="00062B07" w:rsidRDefault="00062B07" w:rsidP="00062B07">
            <w:pPr>
              <w:autoSpaceDE w:val="0"/>
              <w:autoSpaceDN w:val="0"/>
              <w:adjustRightInd w:val="0"/>
              <w:ind w:left="540"/>
              <w:jc w:val="both"/>
              <w:rPr>
                <w:color w:val="000000"/>
                <w:sz w:val="28"/>
                <w:szCs w:val="28"/>
                <w:lang w:val="en-US"/>
              </w:rPr>
            </w:pPr>
          </w:p>
          <w:p w14:paraId="5C7E6166" w14:textId="77777777" w:rsidR="00AC6E34" w:rsidRDefault="00062B07" w:rsidP="00062B07">
            <w:pPr>
              <w:autoSpaceDE w:val="0"/>
              <w:autoSpaceDN w:val="0"/>
              <w:adjustRightInd w:val="0"/>
              <w:ind w:left="540"/>
              <w:jc w:val="both"/>
              <w:rPr>
                <w:color w:val="000000"/>
                <w:sz w:val="28"/>
                <w:szCs w:val="28"/>
                <w:lang w:val="en-US"/>
              </w:rPr>
            </w:pPr>
            <w:r>
              <w:rPr>
                <w:color w:val="000000"/>
                <w:sz w:val="28"/>
                <w:szCs w:val="28"/>
                <w:lang w:val="en-US"/>
              </w:rPr>
              <w:t xml:space="preserve">Where the buyer has instructed the carrier to issue to the seller a transport document under B6, the seller must provide </w:t>
            </w:r>
            <w:r w:rsidR="00050A16">
              <w:rPr>
                <w:color w:val="000000"/>
                <w:sz w:val="28"/>
                <w:szCs w:val="28"/>
                <w:lang w:val="en-US"/>
              </w:rPr>
              <w:t xml:space="preserve">any </w:t>
            </w:r>
            <w:r w:rsidR="0059702F">
              <w:rPr>
                <w:color w:val="000000"/>
                <w:sz w:val="28"/>
                <w:szCs w:val="28"/>
                <w:lang w:val="en-US"/>
              </w:rPr>
              <w:t xml:space="preserve">such </w:t>
            </w:r>
            <w:r w:rsidR="00050A16">
              <w:rPr>
                <w:color w:val="000000"/>
                <w:sz w:val="28"/>
                <w:szCs w:val="28"/>
                <w:lang w:val="en-US"/>
              </w:rPr>
              <w:t xml:space="preserve">document </w:t>
            </w:r>
            <w:r>
              <w:rPr>
                <w:color w:val="000000"/>
                <w:sz w:val="28"/>
                <w:szCs w:val="28"/>
                <w:lang w:val="en-US"/>
              </w:rPr>
              <w:t>to the buyer.</w:t>
            </w:r>
          </w:p>
          <w:p w14:paraId="776B68F5" w14:textId="77777777" w:rsidR="0078721E" w:rsidRPr="00062B07" w:rsidRDefault="0078721E" w:rsidP="00062B07">
            <w:pPr>
              <w:autoSpaceDE w:val="0"/>
              <w:autoSpaceDN w:val="0"/>
              <w:adjustRightInd w:val="0"/>
              <w:ind w:left="540"/>
              <w:jc w:val="both"/>
              <w:rPr>
                <w:color w:val="000000"/>
                <w:sz w:val="28"/>
                <w:szCs w:val="28"/>
                <w:lang w:val="en-US"/>
              </w:rPr>
            </w:pPr>
          </w:p>
        </w:tc>
        <w:tc>
          <w:tcPr>
            <w:tcW w:w="5095" w:type="dxa"/>
          </w:tcPr>
          <w:p w14:paraId="6EA67636"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B6</w:t>
            </w:r>
          </w:p>
          <w:p w14:paraId="0311F586"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Delivery/transport document</w:t>
            </w:r>
          </w:p>
          <w:p w14:paraId="6304CB8D" w14:textId="77777777" w:rsidR="00062B07" w:rsidRDefault="00062B07" w:rsidP="00062B07">
            <w:pPr>
              <w:autoSpaceDE w:val="0"/>
              <w:autoSpaceDN w:val="0"/>
              <w:adjustRightInd w:val="0"/>
              <w:ind w:left="540"/>
              <w:jc w:val="both"/>
              <w:rPr>
                <w:color w:val="000000"/>
                <w:sz w:val="28"/>
                <w:szCs w:val="28"/>
                <w:lang w:val="en-US"/>
              </w:rPr>
            </w:pPr>
            <w:r w:rsidRPr="00C054D1">
              <w:rPr>
                <w:color w:val="000000"/>
                <w:sz w:val="28"/>
                <w:szCs w:val="28"/>
                <w:lang w:val="en-US"/>
              </w:rPr>
              <w:t xml:space="preserve">The </w:t>
            </w:r>
            <w:r>
              <w:rPr>
                <w:color w:val="000000"/>
                <w:sz w:val="28"/>
                <w:szCs w:val="28"/>
                <w:lang w:val="en-US"/>
              </w:rPr>
              <w:t>buye</w:t>
            </w:r>
            <w:r w:rsidRPr="00C054D1">
              <w:rPr>
                <w:color w:val="000000"/>
                <w:sz w:val="28"/>
                <w:szCs w:val="28"/>
                <w:lang w:val="en-US"/>
              </w:rPr>
              <w:t xml:space="preserve">r must </w:t>
            </w:r>
            <w:r>
              <w:rPr>
                <w:color w:val="000000"/>
                <w:sz w:val="28"/>
                <w:szCs w:val="28"/>
                <w:lang w:val="en-US"/>
              </w:rPr>
              <w:t>accept</w:t>
            </w:r>
            <w:r w:rsidRPr="00C054D1">
              <w:rPr>
                <w:color w:val="000000"/>
                <w:sz w:val="28"/>
                <w:szCs w:val="28"/>
                <w:lang w:val="en-US"/>
              </w:rPr>
              <w:t xml:space="preserve"> the proof that the goods have been delivered in accordance with A</w:t>
            </w:r>
            <w:r>
              <w:rPr>
                <w:color w:val="000000"/>
                <w:sz w:val="28"/>
                <w:szCs w:val="28"/>
                <w:lang w:val="en-US"/>
              </w:rPr>
              <w:t>2.</w:t>
            </w:r>
            <w:r w:rsidRPr="00C054D1">
              <w:rPr>
                <w:color w:val="000000"/>
                <w:sz w:val="28"/>
                <w:szCs w:val="28"/>
                <w:lang w:val="en-US"/>
              </w:rPr>
              <w:t xml:space="preserve"> </w:t>
            </w:r>
          </w:p>
          <w:p w14:paraId="4A01D111" w14:textId="77777777" w:rsidR="00062B07" w:rsidRDefault="00062B07" w:rsidP="00062B07">
            <w:pPr>
              <w:autoSpaceDE w:val="0"/>
              <w:autoSpaceDN w:val="0"/>
              <w:adjustRightInd w:val="0"/>
              <w:ind w:left="540"/>
              <w:jc w:val="both"/>
              <w:rPr>
                <w:color w:val="000000"/>
                <w:sz w:val="28"/>
                <w:szCs w:val="28"/>
                <w:lang w:val="en-US"/>
              </w:rPr>
            </w:pPr>
          </w:p>
          <w:p w14:paraId="42BE58C9" w14:textId="77777777" w:rsidR="00062B07" w:rsidRDefault="00062B07" w:rsidP="00062B07">
            <w:pPr>
              <w:autoSpaceDE w:val="0"/>
              <w:autoSpaceDN w:val="0"/>
              <w:adjustRightInd w:val="0"/>
              <w:ind w:left="540"/>
              <w:jc w:val="both"/>
              <w:rPr>
                <w:color w:val="000000"/>
                <w:sz w:val="28"/>
                <w:szCs w:val="28"/>
                <w:lang w:val="en-US"/>
              </w:rPr>
            </w:pPr>
            <w:r>
              <w:rPr>
                <w:color w:val="000000"/>
                <w:sz w:val="28"/>
                <w:szCs w:val="28"/>
                <w:lang w:val="en-US"/>
              </w:rPr>
              <w:t>If the parties have so agreed, the buyer must instruct the carrier to issue to the seller, at the buyer’s cost and risk, a transport document stating that the goods have been loaded (such as a</w:t>
            </w:r>
            <w:r w:rsidR="006A43BA">
              <w:rPr>
                <w:color w:val="000000"/>
                <w:sz w:val="28"/>
                <w:szCs w:val="28"/>
                <w:lang w:val="en-US"/>
              </w:rPr>
              <w:t xml:space="preserve"> </w:t>
            </w:r>
            <w:r>
              <w:rPr>
                <w:color w:val="000000"/>
                <w:sz w:val="28"/>
                <w:szCs w:val="28"/>
                <w:lang w:val="en-US"/>
              </w:rPr>
              <w:t>bill of lading</w:t>
            </w:r>
            <w:r w:rsidR="00050A16">
              <w:rPr>
                <w:color w:val="000000"/>
                <w:sz w:val="28"/>
                <w:szCs w:val="28"/>
                <w:lang w:val="en-US"/>
              </w:rPr>
              <w:t xml:space="preserve"> with an onboard notation</w:t>
            </w:r>
            <w:r>
              <w:rPr>
                <w:color w:val="000000"/>
                <w:sz w:val="28"/>
                <w:szCs w:val="28"/>
                <w:lang w:val="en-US"/>
              </w:rPr>
              <w:t xml:space="preserve">). </w:t>
            </w:r>
          </w:p>
          <w:p w14:paraId="1B60E82B" w14:textId="77777777" w:rsidR="00AC6E34" w:rsidRDefault="00AC6E34" w:rsidP="00AC6E34">
            <w:pPr>
              <w:suppressLineNumbers/>
              <w:autoSpaceDE w:val="0"/>
              <w:autoSpaceDN w:val="0"/>
              <w:adjustRightInd w:val="0"/>
              <w:ind w:left="540"/>
              <w:jc w:val="both"/>
              <w:rPr>
                <w:color w:val="000000"/>
                <w:sz w:val="28"/>
                <w:szCs w:val="28"/>
                <w:highlight w:val="lightGray"/>
                <w:lang w:val="en-US"/>
              </w:rPr>
            </w:pPr>
          </w:p>
        </w:tc>
      </w:tr>
      <w:tr w:rsidR="00AC6E34" w:rsidRPr="00B81137" w14:paraId="62FC9D72" w14:textId="77777777" w:rsidTr="00AC6E34">
        <w:tc>
          <w:tcPr>
            <w:tcW w:w="5418" w:type="dxa"/>
          </w:tcPr>
          <w:p w14:paraId="6F001A4A"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A7</w:t>
            </w:r>
          </w:p>
          <w:p w14:paraId="71FD7873" w14:textId="77777777" w:rsidR="00062B07" w:rsidRPr="008622D0" w:rsidRDefault="00062B07" w:rsidP="00062B07">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2402BF74" w14:textId="77777777" w:rsidR="00062B07" w:rsidRPr="008622D0" w:rsidRDefault="00062B07" w:rsidP="00062B07">
            <w:pPr>
              <w:pStyle w:val="ListeParagraf"/>
              <w:numPr>
                <w:ilvl w:val="0"/>
                <w:numId w:val="5"/>
              </w:numPr>
              <w:autoSpaceDE w:val="0"/>
              <w:autoSpaceDN w:val="0"/>
              <w:adjustRightInd w:val="0"/>
              <w:spacing w:line="276" w:lineRule="auto"/>
              <w:ind w:left="851" w:hanging="284"/>
              <w:contextualSpacing/>
              <w:jc w:val="both"/>
              <w:rPr>
                <w:b/>
                <w:bCs/>
                <w:color w:val="000000"/>
                <w:sz w:val="28"/>
                <w:szCs w:val="28"/>
                <w:lang w:val="en-GB"/>
              </w:rPr>
            </w:pPr>
            <w:r>
              <w:rPr>
                <w:b/>
                <w:bCs/>
                <w:color w:val="000000"/>
                <w:sz w:val="28"/>
                <w:szCs w:val="28"/>
                <w:lang w:val="en-GB"/>
              </w:rPr>
              <w:t xml:space="preserve"> </w:t>
            </w:r>
            <w:r w:rsidRPr="008622D0">
              <w:rPr>
                <w:b/>
                <w:bCs/>
                <w:color w:val="000000"/>
                <w:sz w:val="28"/>
                <w:szCs w:val="28"/>
                <w:lang w:val="en-GB"/>
              </w:rPr>
              <w:t xml:space="preserve">Export clearance </w:t>
            </w:r>
          </w:p>
          <w:p w14:paraId="1877795E" w14:textId="77777777" w:rsidR="00062B07" w:rsidRPr="00F039DE" w:rsidRDefault="00062B07" w:rsidP="00062B07">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3A77D5C7"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sidRPr="00AE6D97">
              <w:rPr>
                <w:color w:val="000000"/>
                <w:sz w:val="28"/>
                <w:szCs w:val="28"/>
                <w:lang w:val="en-GB"/>
              </w:rPr>
              <w:t>export licence</w:t>
            </w:r>
            <w:r>
              <w:rPr>
                <w:color w:val="000000"/>
                <w:sz w:val="28"/>
                <w:szCs w:val="28"/>
                <w:lang w:val="en-GB"/>
              </w:rPr>
              <w:t xml:space="preserve">; </w:t>
            </w:r>
          </w:p>
          <w:p w14:paraId="225109D6"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 </w:t>
            </w:r>
          </w:p>
          <w:p w14:paraId="19F328B7" w14:textId="77777777" w:rsidR="00062B07" w:rsidRPr="002F63DD"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206DC362"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2DED4458" w14:textId="77777777" w:rsidR="00062B07" w:rsidRPr="00115024" w:rsidRDefault="00062B07" w:rsidP="00062B07">
            <w:pPr>
              <w:pStyle w:val="ListeParagraf"/>
              <w:suppressLineNumbers/>
              <w:autoSpaceDE w:val="0"/>
              <w:autoSpaceDN w:val="0"/>
              <w:adjustRightInd w:val="0"/>
              <w:ind w:left="709"/>
              <w:jc w:val="both"/>
              <w:rPr>
                <w:sz w:val="28"/>
                <w:szCs w:val="28"/>
                <w:lang w:val="en-GB"/>
              </w:rPr>
            </w:pPr>
          </w:p>
          <w:p w14:paraId="0263B139" w14:textId="77777777" w:rsidR="00062B07" w:rsidRPr="008622D0" w:rsidRDefault="00062B07" w:rsidP="00062B07">
            <w:pPr>
              <w:pStyle w:val="ListeParagraf"/>
              <w:numPr>
                <w:ilvl w:val="0"/>
                <w:numId w:val="5"/>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45929599" w14:textId="77777777" w:rsidR="00AC6E34" w:rsidRPr="00062B07" w:rsidRDefault="00062B07" w:rsidP="00D506C7">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w:t>
            </w:r>
            <w:r w:rsidR="00D506C7">
              <w:rPr>
                <w:sz w:val="28"/>
                <w:szCs w:val="28"/>
                <w:lang w:val="en-GB"/>
              </w:rPr>
              <w:t>,</w:t>
            </w:r>
            <w:r>
              <w:rPr>
                <w:sz w:val="28"/>
                <w:szCs w:val="28"/>
                <w:lang w:val="en-GB"/>
              </w:rPr>
              <w:t xml:space="preserve"> in obtaining any documents and/or information related to all transit/import clearance formalities, including security requirements and pre-shipment inspection</w:t>
            </w:r>
            <w:r w:rsidRPr="00C47B03">
              <w:rPr>
                <w:sz w:val="28"/>
                <w:szCs w:val="28"/>
                <w:lang w:val="en-GB"/>
              </w:rPr>
              <w:t>,</w:t>
            </w:r>
            <w:r>
              <w:rPr>
                <w:sz w:val="28"/>
                <w:szCs w:val="28"/>
                <w:lang w:val="en-GB"/>
              </w:rPr>
              <w:t xml:space="preserve"> needed by any country of transit or the country of import.</w:t>
            </w:r>
          </w:p>
        </w:tc>
        <w:tc>
          <w:tcPr>
            <w:tcW w:w="5095" w:type="dxa"/>
          </w:tcPr>
          <w:p w14:paraId="2381E9C6"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B7</w:t>
            </w:r>
          </w:p>
          <w:p w14:paraId="49F21D95" w14:textId="77777777" w:rsidR="00062B07" w:rsidRPr="008622D0" w:rsidRDefault="00062B07" w:rsidP="00062B07">
            <w:pPr>
              <w:pStyle w:val="ListeParagraf"/>
              <w:autoSpaceDE w:val="0"/>
              <w:autoSpaceDN w:val="0"/>
              <w:adjustRightInd w:val="0"/>
              <w:spacing w:line="360" w:lineRule="auto"/>
              <w:ind w:left="567"/>
              <w:jc w:val="both"/>
              <w:rPr>
                <w:color w:val="000000"/>
                <w:sz w:val="28"/>
                <w:szCs w:val="28"/>
                <w:lang w:val="en-GB"/>
              </w:rPr>
            </w:pPr>
            <w:bookmarkStart w:id="1" w:name="OLE_LINK1"/>
            <w:bookmarkStart w:id="2" w:name="OLE_LINK2"/>
            <w:r>
              <w:rPr>
                <w:b/>
                <w:bCs/>
                <w:color w:val="000000"/>
                <w:sz w:val="28"/>
                <w:szCs w:val="28"/>
                <w:lang w:val="en-GB"/>
              </w:rPr>
              <w:t xml:space="preserve">Export/import clearance </w:t>
            </w:r>
          </w:p>
          <w:p w14:paraId="6865AFFF" w14:textId="77777777" w:rsidR="00062B07" w:rsidRPr="009A4793" w:rsidRDefault="00062B07" w:rsidP="00062B07">
            <w:pPr>
              <w:pStyle w:val="ListeParagraf"/>
              <w:numPr>
                <w:ilvl w:val="0"/>
                <w:numId w:val="3"/>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clearance </w:t>
            </w:r>
          </w:p>
          <w:p w14:paraId="201DC5CC" w14:textId="77777777" w:rsidR="00062B07" w:rsidRDefault="00062B07" w:rsidP="00062B07">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 clearance formalities, including security requirements and pre-shipment inspection, needed by the country of export.</w:t>
            </w:r>
          </w:p>
          <w:p w14:paraId="3139D5C3" w14:textId="77777777" w:rsidR="00062B07" w:rsidRPr="00115024" w:rsidRDefault="00062B07" w:rsidP="00062B07">
            <w:pPr>
              <w:pStyle w:val="ListeParagraf"/>
              <w:suppressLineNumbers/>
              <w:autoSpaceDE w:val="0"/>
              <w:autoSpaceDN w:val="0"/>
              <w:adjustRightInd w:val="0"/>
              <w:ind w:left="709"/>
              <w:jc w:val="both"/>
              <w:rPr>
                <w:sz w:val="28"/>
                <w:szCs w:val="28"/>
                <w:lang w:val="en-GB"/>
              </w:rPr>
            </w:pPr>
          </w:p>
          <w:p w14:paraId="12CA6B97" w14:textId="77777777" w:rsidR="00062B07" w:rsidRPr="008622D0" w:rsidRDefault="00062B07" w:rsidP="00062B07">
            <w:pPr>
              <w:pStyle w:val="ListeParagraf"/>
              <w:numPr>
                <w:ilvl w:val="0"/>
                <w:numId w:val="3"/>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7A8E39D9" w14:textId="77777777" w:rsidR="00062B07" w:rsidRPr="00F039DE" w:rsidRDefault="00062B07" w:rsidP="00062B07">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3D4E2A4D"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7AB9982C"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and any transit; </w:t>
            </w:r>
          </w:p>
          <w:p w14:paraId="3D0FC5C6" w14:textId="77777777" w:rsidR="00062B07" w:rsidRPr="002F63DD"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21230516"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bookmarkEnd w:id="1"/>
          <w:bookmarkEnd w:id="2"/>
          <w:p w14:paraId="5786F3C2" w14:textId="77777777" w:rsidR="00AC6E34" w:rsidRDefault="00AC6E34" w:rsidP="00AC6E34">
            <w:pPr>
              <w:autoSpaceDE w:val="0"/>
              <w:autoSpaceDN w:val="0"/>
              <w:adjustRightInd w:val="0"/>
              <w:jc w:val="both"/>
              <w:rPr>
                <w:color w:val="000000"/>
                <w:sz w:val="28"/>
                <w:szCs w:val="28"/>
                <w:highlight w:val="lightGray"/>
                <w:lang w:val="en-GB"/>
              </w:rPr>
            </w:pPr>
          </w:p>
          <w:p w14:paraId="6F42405A" w14:textId="77777777" w:rsidR="000149AA" w:rsidRDefault="000149AA" w:rsidP="00AC6E34">
            <w:pPr>
              <w:autoSpaceDE w:val="0"/>
              <w:autoSpaceDN w:val="0"/>
              <w:adjustRightInd w:val="0"/>
              <w:jc w:val="both"/>
              <w:rPr>
                <w:color w:val="000000"/>
                <w:sz w:val="28"/>
                <w:szCs w:val="28"/>
                <w:highlight w:val="lightGray"/>
                <w:lang w:val="en-GB"/>
              </w:rPr>
            </w:pPr>
          </w:p>
          <w:p w14:paraId="5BABA598" w14:textId="77777777" w:rsidR="000149AA" w:rsidRDefault="000149AA" w:rsidP="00AC6E34">
            <w:pPr>
              <w:autoSpaceDE w:val="0"/>
              <w:autoSpaceDN w:val="0"/>
              <w:adjustRightInd w:val="0"/>
              <w:jc w:val="both"/>
              <w:rPr>
                <w:color w:val="000000"/>
                <w:sz w:val="28"/>
                <w:szCs w:val="28"/>
                <w:highlight w:val="lightGray"/>
                <w:lang w:val="en-GB"/>
              </w:rPr>
            </w:pPr>
          </w:p>
        </w:tc>
      </w:tr>
      <w:tr w:rsidR="00AC6E34" w:rsidRPr="00F24AE3" w14:paraId="6D4448EC" w14:textId="77777777" w:rsidTr="00AC6E34">
        <w:tc>
          <w:tcPr>
            <w:tcW w:w="5418" w:type="dxa"/>
          </w:tcPr>
          <w:p w14:paraId="10310777"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A8</w:t>
            </w:r>
          </w:p>
          <w:p w14:paraId="43F82D08" w14:textId="77777777" w:rsidR="00062B07" w:rsidRPr="009A4793" w:rsidRDefault="002E28BB" w:rsidP="00062B0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062B07">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062B07">
              <w:rPr>
                <w:b/>
                <w:bCs/>
                <w:color w:val="000000"/>
                <w:sz w:val="28"/>
                <w:szCs w:val="28"/>
                <w:lang w:val="en-GB"/>
              </w:rPr>
              <w:t xml:space="preserve"> </w:t>
            </w:r>
          </w:p>
          <w:p w14:paraId="22E46CB7" w14:textId="77777777" w:rsidR="00062B07" w:rsidRDefault="00062B07" w:rsidP="00062B07">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302B7608" w14:textId="77777777" w:rsidR="00062B07" w:rsidRDefault="00062B07" w:rsidP="00062B07">
            <w:pPr>
              <w:autoSpaceDE w:val="0"/>
              <w:autoSpaceDN w:val="0"/>
              <w:adjustRightInd w:val="0"/>
              <w:ind w:left="540"/>
              <w:jc w:val="both"/>
              <w:rPr>
                <w:color w:val="000000"/>
                <w:sz w:val="28"/>
                <w:szCs w:val="28"/>
                <w:lang w:val="en-GB"/>
              </w:rPr>
            </w:pPr>
          </w:p>
          <w:p w14:paraId="0E5BEAAC" w14:textId="77777777" w:rsidR="00AC6E34" w:rsidRDefault="00062B07" w:rsidP="00062B07">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751619">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7746932F" w14:textId="77777777" w:rsidR="0078721E" w:rsidRPr="00B81137" w:rsidRDefault="0078721E" w:rsidP="00062B07">
            <w:pPr>
              <w:autoSpaceDE w:val="0"/>
              <w:autoSpaceDN w:val="0"/>
              <w:adjustRightInd w:val="0"/>
              <w:ind w:left="540"/>
              <w:jc w:val="both"/>
              <w:rPr>
                <w:color w:val="000000"/>
                <w:sz w:val="28"/>
                <w:szCs w:val="28"/>
                <w:lang w:val="en-GB"/>
              </w:rPr>
            </w:pPr>
          </w:p>
        </w:tc>
        <w:tc>
          <w:tcPr>
            <w:tcW w:w="5095" w:type="dxa"/>
          </w:tcPr>
          <w:p w14:paraId="698975F2" w14:textId="77777777" w:rsidR="00062B07" w:rsidRPr="00EE798D" w:rsidRDefault="00062B07" w:rsidP="00062B07">
            <w:pPr>
              <w:autoSpaceDE w:val="0"/>
              <w:autoSpaceDN w:val="0"/>
              <w:adjustRightInd w:val="0"/>
              <w:jc w:val="both"/>
              <w:rPr>
                <w:b/>
                <w:bCs/>
                <w:color w:val="002C84"/>
                <w:sz w:val="28"/>
                <w:szCs w:val="28"/>
                <w:lang w:val="en-GB"/>
              </w:rPr>
            </w:pPr>
            <w:r w:rsidRPr="00EE798D">
              <w:rPr>
                <w:b/>
                <w:bCs/>
                <w:color w:val="002C84"/>
                <w:sz w:val="28"/>
                <w:szCs w:val="28"/>
                <w:lang w:val="en-GB"/>
              </w:rPr>
              <w:t>B8</w:t>
            </w:r>
          </w:p>
          <w:p w14:paraId="597EB920" w14:textId="77777777" w:rsidR="00062B07" w:rsidRPr="00EE798D" w:rsidRDefault="002E28BB" w:rsidP="00062B0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062B07" w:rsidRPr="00EE798D">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6D90F643" w14:textId="77777777" w:rsidR="00BF3A4C" w:rsidRPr="00EE798D" w:rsidRDefault="00751619" w:rsidP="00AA1632">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tc>
      </w:tr>
      <w:tr w:rsidR="00AC6E34" w:rsidRPr="00F24AE3" w14:paraId="11B80640" w14:textId="77777777" w:rsidTr="00AC6E34">
        <w:tc>
          <w:tcPr>
            <w:tcW w:w="5418" w:type="dxa"/>
          </w:tcPr>
          <w:p w14:paraId="6FAE64D1"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A9</w:t>
            </w:r>
          </w:p>
          <w:p w14:paraId="105E9319"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Allocation of costs</w:t>
            </w:r>
          </w:p>
          <w:p w14:paraId="173DF296" w14:textId="77777777" w:rsidR="00062B07" w:rsidRDefault="00062B07" w:rsidP="00062B07">
            <w:pPr>
              <w:autoSpaceDE w:val="0"/>
              <w:autoSpaceDN w:val="0"/>
              <w:adjustRightInd w:val="0"/>
              <w:ind w:left="540"/>
              <w:jc w:val="both"/>
              <w:rPr>
                <w:color w:val="000000"/>
                <w:sz w:val="28"/>
                <w:szCs w:val="28"/>
                <w:lang w:val="en-GB"/>
              </w:rPr>
            </w:pPr>
            <w:r w:rsidRPr="00360DED">
              <w:rPr>
                <w:color w:val="000000"/>
                <w:sz w:val="28"/>
                <w:szCs w:val="28"/>
                <w:lang w:val="en-GB"/>
              </w:rPr>
              <w:t>The seller must pay</w:t>
            </w:r>
            <w:r w:rsidR="00880F09">
              <w:rPr>
                <w:color w:val="000000"/>
                <w:sz w:val="28"/>
                <w:szCs w:val="28"/>
                <w:lang w:val="en-GB"/>
              </w:rPr>
              <w:t>:</w:t>
            </w:r>
          </w:p>
          <w:p w14:paraId="3E90296D" w14:textId="77777777" w:rsidR="00062B07" w:rsidRPr="00360DED" w:rsidRDefault="00062B07" w:rsidP="00062B07">
            <w:pPr>
              <w:autoSpaceDE w:val="0"/>
              <w:autoSpaceDN w:val="0"/>
              <w:adjustRightInd w:val="0"/>
              <w:ind w:left="540"/>
              <w:jc w:val="both"/>
              <w:rPr>
                <w:color w:val="000000"/>
                <w:sz w:val="28"/>
                <w:szCs w:val="28"/>
                <w:lang w:val="en-GB"/>
              </w:rPr>
            </w:pPr>
          </w:p>
          <w:p w14:paraId="3B9218A2" w14:textId="77777777" w:rsidR="00062B07" w:rsidRDefault="00062B07" w:rsidP="00062B07">
            <w:pPr>
              <w:pStyle w:val="ListeParagraf"/>
              <w:numPr>
                <w:ilvl w:val="0"/>
                <w:numId w:val="2"/>
              </w:numPr>
              <w:autoSpaceDE w:val="0"/>
              <w:autoSpaceDN w:val="0"/>
              <w:adjustRightInd w:val="0"/>
              <w:spacing w:after="240"/>
              <w:ind w:left="896" w:hanging="357"/>
              <w:jc w:val="both"/>
              <w:rPr>
                <w:color w:val="000000"/>
                <w:sz w:val="28"/>
                <w:szCs w:val="28"/>
                <w:lang w:val="en-GB"/>
              </w:rPr>
            </w:pPr>
            <w:r w:rsidRPr="00360DED">
              <w:rPr>
                <w:color w:val="000000"/>
                <w:sz w:val="28"/>
                <w:szCs w:val="28"/>
                <w:lang w:val="en-GB"/>
              </w:rPr>
              <w:t>all costs relating to the goods until they have been delivered in accordance with A</w:t>
            </w:r>
            <w:r>
              <w:rPr>
                <w:color w:val="000000"/>
                <w:sz w:val="28"/>
                <w:szCs w:val="28"/>
                <w:lang w:val="en-GB"/>
              </w:rPr>
              <w:t>2</w:t>
            </w:r>
            <w:r w:rsidRPr="00360DED">
              <w:rPr>
                <w:color w:val="000000"/>
                <w:sz w:val="28"/>
                <w:szCs w:val="28"/>
                <w:lang w:val="en-GB"/>
              </w:rPr>
              <w:t>, other th</w:t>
            </w:r>
            <w:r>
              <w:rPr>
                <w:color w:val="000000"/>
                <w:sz w:val="28"/>
                <w:szCs w:val="28"/>
                <w:lang w:val="en-GB"/>
              </w:rPr>
              <w:t>an those payable by the buyer</w:t>
            </w:r>
            <w:r w:rsidRPr="00360DED">
              <w:rPr>
                <w:color w:val="000000"/>
                <w:sz w:val="28"/>
                <w:szCs w:val="28"/>
                <w:lang w:val="en-GB"/>
              </w:rPr>
              <w:t xml:space="preserve"> </w:t>
            </w:r>
            <w:r>
              <w:rPr>
                <w:color w:val="000000"/>
                <w:sz w:val="28"/>
                <w:szCs w:val="28"/>
                <w:lang w:val="en-GB"/>
              </w:rPr>
              <w:t>under</w:t>
            </w:r>
            <w:r w:rsidRPr="00360DED">
              <w:rPr>
                <w:color w:val="000000"/>
                <w:sz w:val="28"/>
                <w:szCs w:val="28"/>
                <w:lang w:val="en-GB"/>
              </w:rPr>
              <w:t xml:space="preserve"> B</w:t>
            </w:r>
            <w:r>
              <w:rPr>
                <w:color w:val="000000"/>
                <w:sz w:val="28"/>
                <w:szCs w:val="28"/>
                <w:lang w:val="en-GB"/>
              </w:rPr>
              <w:t>9</w:t>
            </w:r>
            <w:r w:rsidRPr="00360DED">
              <w:rPr>
                <w:color w:val="000000"/>
                <w:sz w:val="28"/>
                <w:szCs w:val="28"/>
                <w:lang w:val="en-GB"/>
              </w:rPr>
              <w:t xml:space="preserve">; </w:t>
            </w:r>
          </w:p>
          <w:p w14:paraId="6EC7D71D" w14:textId="77777777" w:rsidR="00062B07" w:rsidRDefault="00062B07" w:rsidP="00062B07">
            <w:pPr>
              <w:pStyle w:val="ListeParagraf"/>
              <w:numPr>
                <w:ilvl w:val="0"/>
                <w:numId w:val="2"/>
              </w:numPr>
              <w:autoSpaceDE w:val="0"/>
              <w:autoSpaceDN w:val="0"/>
              <w:adjustRightInd w:val="0"/>
              <w:spacing w:after="240"/>
              <w:ind w:left="896" w:hanging="357"/>
              <w:jc w:val="both"/>
              <w:rPr>
                <w:color w:val="000000"/>
                <w:sz w:val="28"/>
                <w:szCs w:val="28"/>
                <w:lang w:val="en-GB"/>
              </w:rPr>
            </w:pPr>
            <w:r w:rsidRPr="00B853EC">
              <w:rPr>
                <w:bCs/>
                <w:sz w:val="28"/>
                <w:szCs w:val="28"/>
                <w:lang w:val="en-GB"/>
              </w:rPr>
              <w:t>the costs of providing the usual proof to the buyer under A</w:t>
            </w:r>
            <w:r>
              <w:rPr>
                <w:bCs/>
                <w:sz w:val="28"/>
                <w:szCs w:val="28"/>
                <w:lang w:val="en-GB"/>
              </w:rPr>
              <w:t>6</w:t>
            </w:r>
            <w:r w:rsidRPr="00B853EC">
              <w:rPr>
                <w:bCs/>
                <w:sz w:val="28"/>
                <w:szCs w:val="28"/>
                <w:lang w:val="en-GB"/>
              </w:rPr>
              <w:t xml:space="preserve"> that the goods have been delivered;</w:t>
            </w:r>
          </w:p>
          <w:p w14:paraId="039472B1" w14:textId="77777777" w:rsidR="00062B07" w:rsidRPr="00091E7A" w:rsidRDefault="00062B07" w:rsidP="00062B07">
            <w:pPr>
              <w:pStyle w:val="ListeParagraf"/>
              <w:numPr>
                <w:ilvl w:val="0"/>
                <w:numId w:val="2"/>
              </w:numPr>
              <w:autoSpaceDE w:val="0"/>
              <w:autoSpaceDN w:val="0"/>
              <w:adjustRightInd w:val="0"/>
              <w:spacing w:after="240"/>
              <w:ind w:left="896" w:hanging="357"/>
              <w:jc w:val="both"/>
              <w:rPr>
                <w:color w:val="000000"/>
                <w:sz w:val="28"/>
                <w:szCs w:val="28"/>
                <w:lang w:val="en-GB"/>
              </w:rPr>
            </w:pPr>
            <w:r w:rsidRPr="00645CD2">
              <w:rPr>
                <w:color w:val="000000"/>
                <w:sz w:val="28"/>
                <w:szCs w:val="28"/>
                <w:lang w:val="en-GB"/>
              </w:rPr>
              <w:t>where applicable, duties, taxes and any other costs related to export clearance under A</w:t>
            </w:r>
            <w:r>
              <w:rPr>
                <w:color w:val="000000"/>
                <w:sz w:val="28"/>
                <w:szCs w:val="28"/>
                <w:lang w:val="en-GB"/>
              </w:rPr>
              <w:t>7(</w:t>
            </w:r>
            <w:r w:rsidRPr="00645CD2">
              <w:rPr>
                <w:color w:val="000000"/>
                <w:sz w:val="28"/>
                <w:szCs w:val="28"/>
                <w:lang w:val="en-GB"/>
              </w:rPr>
              <w:t>a</w:t>
            </w:r>
            <w:r>
              <w:rPr>
                <w:color w:val="000000"/>
                <w:sz w:val="28"/>
                <w:szCs w:val="28"/>
                <w:lang w:val="en-GB"/>
              </w:rPr>
              <w:t xml:space="preserve">); </w:t>
            </w:r>
            <w:r w:rsidRPr="00091E7A">
              <w:rPr>
                <w:bCs/>
                <w:sz w:val="28"/>
                <w:szCs w:val="28"/>
                <w:lang w:val="en-GB"/>
              </w:rPr>
              <w:t>and</w:t>
            </w:r>
          </w:p>
          <w:p w14:paraId="7100AD37" w14:textId="77777777" w:rsidR="00AC6E34" w:rsidRPr="00062B07" w:rsidRDefault="00062B07" w:rsidP="00E555D0">
            <w:pPr>
              <w:pStyle w:val="ListeParagraf"/>
              <w:numPr>
                <w:ilvl w:val="0"/>
                <w:numId w:val="2"/>
              </w:numPr>
              <w:autoSpaceDE w:val="0"/>
              <w:autoSpaceDN w:val="0"/>
              <w:adjustRightInd w:val="0"/>
              <w:spacing w:after="240"/>
              <w:ind w:left="896" w:hanging="357"/>
              <w:jc w:val="both"/>
              <w:rPr>
                <w:b/>
                <w:bCs/>
                <w:color w:val="002C84"/>
                <w:sz w:val="28"/>
                <w:szCs w:val="28"/>
                <w:lang w:val="en-GB"/>
              </w:rPr>
            </w:pPr>
            <w:r w:rsidRPr="00186234">
              <w:rPr>
                <w:color w:val="000000"/>
                <w:sz w:val="28"/>
                <w:szCs w:val="28"/>
                <w:lang w:val="en-GB"/>
              </w:rPr>
              <w:t xml:space="preserve">the buyer for all costs and charges </w:t>
            </w:r>
            <w:r w:rsidR="00E555D0">
              <w:rPr>
                <w:color w:val="000000"/>
                <w:sz w:val="28"/>
                <w:szCs w:val="28"/>
                <w:lang w:val="en-GB"/>
              </w:rPr>
              <w:t>related to</w:t>
            </w:r>
            <w:r w:rsidRPr="00186234">
              <w:rPr>
                <w:color w:val="000000"/>
                <w:sz w:val="28"/>
                <w:szCs w:val="28"/>
                <w:lang w:val="en-GB"/>
              </w:rPr>
              <w:t xml:space="preserve"> providing assistance in obtaining documents and information in accordance with B</w:t>
            </w:r>
            <w:r>
              <w:rPr>
                <w:color w:val="000000"/>
                <w:sz w:val="28"/>
                <w:szCs w:val="28"/>
                <w:lang w:val="en-GB"/>
              </w:rPr>
              <w:t>7(a)</w:t>
            </w:r>
            <w:r w:rsidRPr="00186234">
              <w:rPr>
                <w:color w:val="000000"/>
                <w:sz w:val="28"/>
                <w:szCs w:val="28"/>
                <w:lang w:val="en-GB"/>
              </w:rPr>
              <w:t>.</w:t>
            </w:r>
          </w:p>
        </w:tc>
        <w:tc>
          <w:tcPr>
            <w:tcW w:w="5095" w:type="dxa"/>
          </w:tcPr>
          <w:p w14:paraId="42020AAC"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B9</w:t>
            </w:r>
          </w:p>
          <w:p w14:paraId="63602D57"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Allocation of costs</w:t>
            </w:r>
          </w:p>
          <w:p w14:paraId="7BB86008" w14:textId="77777777" w:rsidR="00062B07" w:rsidRDefault="00062B07" w:rsidP="00062B07">
            <w:pPr>
              <w:autoSpaceDE w:val="0"/>
              <w:autoSpaceDN w:val="0"/>
              <w:adjustRightInd w:val="0"/>
              <w:ind w:left="540"/>
              <w:jc w:val="both"/>
              <w:rPr>
                <w:color w:val="000000"/>
                <w:sz w:val="28"/>
                <w:szCs w:val="28"/>
                <w:lang w:val="en-GB"/>
              </w:rPr>
            </w:pPr>
            <w:r>
              <w:rPr>
                <w:color w:val="000000"/>
                <w:sz w:val="28"/>
                <w:szCs w:val="28"/>
                <w:lang w:val="en-GB"/>
              </w:rPr>
              <w:t>The buy</w:t>
            </w:r>
            <w:r w:rsidRPr="00360DED">
              <w:rPr>
                <w:color w:val="000000"/>
                <w:sz w:val="28"/>
                <w:szCs w:val="28"/>
                <w:lang w:val="en-GB"/>
              </w:rPr>
              <w:t>er must pay</w:t>
            </w:r>
            <w:r w:rsidR="00880F09">
              <w:rPr>
                <w:color w:val="000000"/>
                <w:sz w:val="28"/>
                <w:szCs w:val="28"/>
                <w:lang w:val="en-GB"/>
              </w:rPr>
              <w:t>:</w:t>
            </w:r>
          </w:p>
          <w:p w14:paraId="6B4915A7" w14:textId="77777777" w:rsidR="00062B07" w:rsidRPr="00360DED" w:rsidRDefault="00062B07" w:rsidP="00062B07">
            <w:pPr>
              <w:autoSpaceDE w:val="0"/>
              <w:autoSpaceDN w:val="0"/>
              <w:adjustRightInd w:val="0"/>
              <w:ind w:left="540"/>
              <w:jc w:val="both"/>
              <w:rPr>
                <w:color w:val="000000"/>
                <w:sz w:val="28"/>
                <w:szCs w:val="28"/>
                <w:lang w:val="en-GB"/>
              </w:rPr>
            </w:pPr>
          </w:p>
          <w:p w14:paraId="6DD0A685" w14:textId="77777777" w:rsidR="00062B07" w:rsidRDefault="00062B07" w:rsidP="00062B07">
            <w:pPr>
              <w:pStyle w:val="ListeParagraf"/>
              <w:numPr>
                <w:ilvl w:val="0"/>
                <w:numId w:val="4"/>
              </w:numPr>
              <w:autoSpaceDE w:val="0"/>
              <w:autoSpaceDN w:val="0"/>
              <w:adjustRightInd w:val="0"/>
              <w:spacing w:after="240"/>
              <w:ind w:left="896" w:hanging="357"/>
              <w:jc w:val="both"/>
              <w:rPr>
                <w:color w:val="000000"/>
                <w:sz w:val="28"/>
                <w:szCs w:val="28"/>
                <w:lang w:val="en-GB"/>
              </w:rPr>
            </w:pPr>
            <w:r w:rsidRPr="00C128DB">
              <w:rPr>
                <w:color w:val="000000"/>
                <w:sz w:val="28"/>
                <w:szCs w:val="28"/>
                <w:lang w:val="en-GB"/>
              </w:rPr>
              <w:t xml:space="preserve">all costs relating to the goods from the time they have been delivered </w:t>
            </w:r>
            <w:r>
              <w:rPr>
                <w:color w:val="000000"/>
                <w:sz w:val="28"/>
                <w:szCs w:val="28"/>
                <w:lang w:val="en-GB"/>
              </w:rPr>
              <w:t>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w:t>
            </w:r>
            <w:r w:rsidRPr="00C128DB">
              <w:rPr>
                <w:color w:val="000000"/>
                <w:sz w:val="28"/>
                <w:szCs w:val="28"/>
                <w:lang w:val="en-GB"/>
              </w:rPr>
              <w:t xml:space="preserve"> A</w:t>
            </w:r>
            <w:r>
              <w:rPr>
                <w:color w:val="000000"/>
                <w:sz w:val="28"/>
                <w:szCs w:val="28"/>
                <w:lang w:val="en-GB"/>
              </w:rPr>
              <w:t>9</w:t>
            </w:r>
            <w:r w:rsidRPr="00C128DB">
              <w:rPr>
                <w:color w:val="000000"/>
                <w:sz w:val="28"/>
                <w:szCs w:val="28"/>
                <w:lang w:val="en-GB"/>
              </w:rPr>
              <w:t xml:space="preserve">; </w:t>
            </w:r>
          </w:p>
          <w:p w14:paraId="78912A15" w14:textId="77777777" w:rsidR="00062B07" w:rsidRDefault="00062B07" w:rsidP="00062B07">
            <w:pPr>
              <w:pStyle w:val="ListeParagraf"/>
              <w:numPr>
                <w:ilvl w:val="0"/>
                <w:numId w:val="4"/>
              </w:numPr>
              <w:autoSpaceDE w:val="0"/>
              <w:autoSpaceDN w:val="0"/>
              <w:adjustRightInd w:val="0"/>
              <w:spacing w:after="240"/>
              <w:ind w:left="896" w:hanging="357"/>
              <w:jc w:val="both"/>
              <w:rPr>
                <w:color w:val="000000"/>
                <w:sz w:val="28"/>
                <w:szCs w:val="28"/>
                <w:lang w:val="en-GB"/>
              </w:rPr>
            </w:pPr>
            <w:r w:rsidRPr="00C128DB">
              <w:rPr>
                <w:color w:val="000000"/>
                <w:sz w:val="28"/>
                <w:szCs w:val="28"/>
                <w:lang w:val="en-GB"/>
              </w:rPr>
              <w:t xml:space="preserve">the seller for all costs and charges </w:t>
            </w:r>
            <w:r w:rsidR="00513BB2">
              <w:rPr>
                <w:color w:val="000000"/>
                <w:sz w:val="28"/>
                <w:szCs w:val="28"/>
                <w:lang w:val="en-GB"/>
              </w:rPr>
              <w:t>related to</w:t>
            </w:r>
            <w:r w:rsidRPr="00C128DB">
              <w:rPr>
                <w:color w:val="000000"/>
                <w:sz w:val="28"/>
                <w:szCs w:val="28"/>
                <w:lang w:val="en-GB"/>
              </w:rPr>
              <w:t xml:space="preserve"> providing assistance in obtaining documents and information in accordance with </w:t>
            </w:r>
            <w:r>
              <w:rPr>
                <w:color w:val="000000"/>
                <w:sz w:val="28"/>
                <w:szCs w:val="28"/>
                <w:lang w:val="en-GB"/>
              </w:rPr>
              <w:t xml:space="preserve"> A4, A5, A6 and A7(b);</w:t>
            </w:r>
          </w:p>
          <w:p w14:paraId="74086BE0" w14:textId="77777777" w:rsidR="00062B07" w:rsidRPr="00647113" w:rsidRDefault="00062B07" w:rsidP="00062B07">
            <w:pPr>
              <w:pStyle w:val="ListeParagraf"/>
              <w:numPr>
                <w:ilvl w:val="0"/>
                <w:numId w:val="4"/>
              </w:numPr>
              <w:autoSpaceDE w:val="0"/>
              <w:autoSpaceDN w:val="0"/>
              <w:adjustRightInd w:val="0"/>
              <w:spacing w:after="240"/>
              <w:ind w:left="896" w:hanging="357"/>
              <w:jc w:val="both"/>
              <w:rPr>
                <w:color w:val="000000"/>
                <w:sz w:val="28"/>
                <w:szCs w:val="28"/>
                <w:lang w:val="en-GB"/>
              </w:rPr>
            </w:pPr>
            <w:r w:rsidRPr="00C128DB">
              <w:rPr>
                <w:color w:val="000000"/>
                <w:sz w:val="28"/>
                <w:szCs w:val="28"/>
                <w:lang w:val="en-GB"/>
              </w:rPr>
              <w:t>where applicable, duties, taxes and any other costs related to transit or import clearance under B</w:t>
            </w:r>
            <w:r>
              <w:rPr>
                <w:color w:val="000000"/>
                <w:sz w:val="28"/>
                <w:szCs w:val="28"/>
                <w:lang w:val="en-GB"/>
              </w:rPr>
              <w:t>7(</w:t>
            </w:r>
            <w:r w:rsidRPr="00C128DB">
              <w:rPr>
                <w:color w:val="000000"/>
                <w:sz w:val="28"/>
                <w:szCs w:val="28"/>
                <w:lang w:val="en-GB"/>
              </w:rPr>
              <w:t>b</w:t>
            </w:r>
            <w:r>
              <w:rPr>
                <w:color w:val="000000"/>
                <w:sz w:val="28"/>
                <w:szCs w:val="28"/>
                <w:lang w:val="en-GB"/>
              </w:rPr>
              <w:t xml:space="preserve">); </w:t>
            </w:r>
            <w:r w:rsidRPr="00647113">
              <w:rPr>
                <w:color w:val="000000"/>
                <w:sz w:val="28"/>
                <w:szCs w:val="28"/>
                <w:lang w:val="en-GB"/>
              </w:rPr>
              <w:t>and</w:t>
            </w:r>
          </w:p>
          <w:p w14:paraId="021F6125" w14:textId="77777777" w:rsidR="00062B07" w:rsidRPr="00360DED" w:rsidRDefault="00062B07" w:rsidP="00062B07">
            <w:pPr>
              <w:autoSpaceDE w:val="0"/>
              <w:autoSpaceDN w:val="0"/>
              <w:adjustRightInd w:val="0"/>
              <w:ind w:left="888" w:hanging="348"/>
              <w:jc w:val="both"/>
              <w:rPr>
                <w:color w:val="000000"/>
                <w:sz w:val="28"/>
                <w:szCs w:val="28"/>
                <w:lang w:val="en-GB"/>
              </w:rPr>
            </w:pPr>
            <w:r>
              <w:rPr>
                <w:color w:val="000000"/>
                <w:sz w:val="28"/>
                <w:szCs w:val="28"/>
                <w:lang w:val="en-GB"/>
              </w:rPr>
              <w:t>d)</w:t>
            </w:r>
            <w:r>
              <w:rPr>
                <w:color w:val="000000"/>
                <w:sz w:val="28"/>
                <w:szCs w:val="28"/>
                <w:lang w:val="en-GB"/>
              </w:rPr>
              <w:tab/>
            </w:r>
            <w:r w:rsidRPr="00360DED">
              <w:rPr>
                <w:color w:val="000000"/>
                <w:sz w:val="28"/>
                <w:szCs w:val="28"/>
                <w:lang w:val="en-GB"/>
              </w:rPr>
              <w:t>any additional costs incurred, either because:</w:t>
            </w:r>
          </w:p>
          <w:p w14:paraId="08DE8A28" w14:textId="77777777" w:rsidR="00062B07" w:rsidRPr="00360DED" w:rsidRDefault="00062B07" w:rsidP="00062B07">
            <w:pPr>
              <w:autoSpaceDE w:val="0"/>
              <w:autoSpaceDN w:val="0"/>
              <w:adjustRightInd w:val="0"/>
              <w:ind w:left="1560" w:hanging="567"/>
              <w:jc w:val="both"/>
              <w:rPr>
                <w:color w:val="000000"/>
                <w:sz w:val="28"/>
                <w:szCs w:val="28"/>
                <w:lang w:val="en-GB"/>
              </w:rPr>
            </w:pPr>
            <w:r w:rsidRPr="00360DED">
              <w:rPr>
                <w:color w:val="000000"/>
                <w:sz w:val="28"/>
                <w:szCs w:val="28"/>
                <w:lang w:val="en-GB"/>
              </w:rPr>
              <w:t>(i)</w:t>
            </w:r>
            <w:r w:rsidRPr="00360DED">
              <w:rPr>
                <w:color w:val="000000"/>
                <w:sz w:val="28"/>
                <w:szCs w:val="28"/>
                <w:lang w:val="en-GB"/>
              </w:rPr>
              <w:tab/>
              <w:t xml:space="preserve">the buyer fails to nominate a carrier or another person </w:t>
            </w:r>
            <w:r>
              <w:rPr>
                <w:color w:val="000000"/>
                <w:sz w:val="28"/>
                <w:szCs w:val="28"/>
                <w:lang w:val="en-GB"/>
              </w:rPr>
              <w:t>under B10</w:t>
            </w:r>
            <w:r w:rsidRPr="00360DED">
              <w:rPr>
                <w:color w:val="000000"/>
                <w:sz w:val="28"/>
                <w:szCs w:val="28"/>
                <w:lang w:val="en-GB"/>
              </w:rPr>
              <w:t>, or</w:t>
            </w:r>
          </w:p>
          <w:p w14:paraId="5C66DF79" w14:textId="77777777" w:rsidR="00062B07" w:rsidRPr="00360DED" w:rsidRDefault="00062B07" w:rsidP="00062B07">
            <w:pPr>
              <w:autoSpaceDE w:val="0"/>
              <w:autoSpaceDN w:val="0"/>
              <w:adjustRightInd w:val="0"/>
              <w:ind w:left="1560" w:hanging="567"/>
              <w:jc w:val="both"/>
              <w:rPr>
                <w:color w:val="000000"/>
                <w:sz w:val="28"/>
                <w:szCs w:val="28"/>
                <w:lang w:val="en-GB"/>
              </w:rPr>
            </w:pPr>
            <w:r w:rsidRPr="00360DED">
              <w:rPr>
                <w:color w:val="000000"/>
                <w:sz w:val="28"/>
                <w:szCs w:val="28"/>
                <w:lang w:val="en-GB"/>
              </w:rPr>
              <w:t>(ii)</w:t>
            </w:r>
            <w:r w:rsidRPr="00360DED">
              <w:rPr>
                <w:color w:val="000000"/>
                <w:sz w:val="28"/>
                <w:szCs w:val="28"/>
                <w:lang w:val="en-GB"/>
              </w:rPr>
              <w:tab/>
              <w:t xml:space="preserve">the carrier or person nominated by the buyer </w:t>
            </w:r>
            <w:r>
              <w:rPr>
                <w:color w:val="000000"/>
                <w:sz w:val="28"/>
                <w:szCs w:val="28"/>
                <w:lang w:val="en-GB"/>
              </w:rPr>
              <w:t>under</w:t>
            </w:r>
            <w:r w:rsidRPr="00360DED">
              <w:rPr>
                <w:color w:val="000000"/>
                <w:sz w:val="28"/>
                <w:szCs w:val="28"/>
                <w:lang w:val="en-GB"/>
              </w:rPr>
              <w:t xml:space="preserve"> </w:t>
            </w:r>
            <w:r>
              <w:rPr>
                <w:color w:val="000000"/>
                <w:sz w:val="28"/>
                <w:szCs w:val="28"/>
                <w:lang w:val="en-GB"/>
              </w:rPr>
              <w:t>B10</w:t>
            </w:r>
            <w:r w:rsidRPr="00360DED">
              <w:rPr>
                <w:color w:val="000000"/>
                <w:sz w:val="28"/>
                <w:szCs w:val="28"/>
                <w:lang w:val="en-GB"/>
              </w:rPr>
              <w:t xml:space="preserve"> fails to </w:t>
            </w:r>
            <w:r>
              <w:rPr>
                <w:color w:val="000000"/>
                <w:sz w:val="28"/>
                <w:szCs w:val="28"/>
                <w:lang w:val="en-GB"/>
              </w:rPr>
              <w:t>take the goods into its charge,</w:t>
            </w:r>
          </w:p>
          <w:p w14:paraId="7198059A" w14:textId="77777777" w:rsidR="00062B07" w:rsidRDefault="00062B07" w:rsidP="00062B07">
            <w:pPr>
              <w:autoSpaceDE w:val="0"/>
              <w:autoSpaceDN w:val="0"/>
              <w:adjustRightInd w:val="0"/>
              <w:ind w:left="705"/>
              <w:jc w:val="both"/>
              <w:rPr>
                <w:color w:val="000000"/>
                <w:sz w:val="28"/>
                <w:szCs w:val="28"/>
                <w:lang w:val="en-GB"/>
              </w:rPr>
            </w:pPr>
          </w:p>
          <w:p w14:paraId="701BE1FF" w14:textId="77777777" w:rsidR="00AC6E34" w:rsidRDefault="00062B07" w:rsidP="00062B07">
            <w:pPr>
              <w:autoSpaceDE w:val="0"/>
              <w:autoSpaceDN w:val="0"/>
              <w:adjustRightInd w:val="0"/>
              <w:ind w:left="705"/>
              <w:jc w:val="both"/>
              <w:rPr>
                <w:color w:val="000000"/>
                <w:sz w:val="28"/>
                <w:szCs w:val="28"/>
                <w:lang w:val="en-GB"/>
              </w:rPr>
            </w:pPr>
            <w:r w:rsidRPr="009A4793">
              <w:rPr>
                <w:color w:val="000000"/>
                <w:sz w:val="28"/>
                <w:szCs w:val="28"/>
                <w:lang w:val="en-GB"/>
              </w:rPr>
              <w:t>provided that the goods have been clearly identified as the contract goods</w:t>
            </w:r>
            <w:r>
              <w:rPr>
                <w:color w:val="000000"/>
                <w:sz w:val="28"/>
                <w:szCs w:val="28"/>
                <w:lang w:val="en-GB"/>
              </w:rPr>
              <w:t>.</w:t>
            </w:r>
          </w:p>
          <w:p w14:paraId="78B9F9FB" w14:textId="77777777" w:rsidR="0078721E" w:rsidRPr="00062B07" w:rsidRDefault="0078721E" w:rsidP="00062B07">
            <w:pPr>
              <w:autoSpaceDE w:val="0"/>
              <w:autoSpaceDN w:val="0"/>
              <w:adjustRightInd w:val="0"/>
              <w:ind w:left="705"/>
              <w:jc w:val="both"/>
              <w:rPr>
                <w:b/>
                <w:bCs/>
                <w:color w:val="002C84"/>
                <w:sz w:val="28"/>
                <w:szCs w:val="28"/>
                <w:lang w:val="en-GB"/>
              </w:rPr>
            </w:pPr>
          </w:p>
        </w:tc>
      </w:tr>
      <w:tr w:rsidR="00AC6E34" w:rsidRPr="00F24AE3" w14:paraId="2029BC98" w14:textId="77777777" w:rsidTr="00AC6E34">
        <w:tc>
          <w:tcPr>
            <w:tcW w:w="5418" w:type="dxa"/>
          </w:tcPr>
          <w:p w14:paraId="5BD486A9"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 xml:space="preserve">A10 </w:t>
            </w:r>
          </w:p>
          <w:p w14:paraId="033EF131"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 xml:space="preserve">Notices </w:t>
            </w:r>
          </w:p>
          <w:p w14:paraId="20B79894" w14:textId="77777777" w:rsidR="00AC6E34" w:rsidRPr="00062B07" w:rsidRDefault="00062B07" w:rsidP="00062B07">
            <w:pPr>
              <w:suppressLineNumbers/>
              <w:autoSpaceDE w:val="0"/>
              <w:autoSpaceDN w:val="0"/>
              <w:adjustRightInd w:val="0"/>
              <w:ind w:left="567"/>
              <w:jc w:val="both"/>
              <w:rPr>
                <w:color w:val="000000"/>
                <w:sz w:val="28"/>
                <w:szCs w:val="28"/>
                <w:lang w:val="en-GB"/>
              </w:rPr>
            </w:pPr>
            <w:r>
              <w:rPr>
                <w:sz w:val="28"/>
                <w:szCs w:val="28"/>
                <w:lang w:val="en-GB"/>
              </w:rPr>
              <w:t>The seller must give the buyer sufficient notice either that the goods have been delivered in accordance with A2 or that the</w:t>
            </w:r>
            <w:r>
              <w:rPr>
                <w:color w:val="002C84"/>
                <w:sz w:val="28"/>
                <w:szCs w:val="28"/>
                <w:lang w:val="en-GB"/>
              </w:rPr>
              <w:t xml:space="preserve"> </w:t>
            </w:r>
            <w:r>
              <w:rPr>
                <w:color w:val="000000"/>
                <w:sz w:val="28"/>
                <w:szCs w:val="28"/>
                <w:lang w:val="en-GB"/>
              </w:rPr>
              <w:t>carrier or another person nominated by the buyer has</w:t>
            </w:r>
            <w:r>
              <w:rPr>
                <w:color w:val="002C84"/>
                <w:sz w:val="28"/>
                <w:szCs w:val="28"/>
                <w:lang w:val="en-GB"/>
              </w:rPr>
              <w:t xml:space="preserve"> </w:t>
            </w:r>
            <w:r>
              <w:rPr>
                <w:sz w:val="28"/>
                <w:szCs w:val="28"/>
                <w:lang w:val="en-GB"/>
              </w:rPr>
              <w:t>failed to take the goods within the time agreed</w:t>
            </w:r>
            <w:r>
              <w:rPr>
                <w:color w:val="002C84"/>
                <w:sz w:val="28"/>
                <w:szCs w:val="28"/>
                <w:lang w:val="en-GB"/>
              </w:rPr>
              <w:t>.</w:t>
            </w:r>
          </w:p>
        </w:tc>
        <w:tc>
          <w:tcPr>
            <w:tcW w:w="5095" w:type="dxa"/>
          </w:tcPr>
          <w:p w14:paraId="3E652CF3"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B10</w:t>
            </w:r>
          </w:p>
          <w:p w14:paraId="4A7A462F" w14:textId="77777777" w:rsidR="00062B07" w:rsidRDefault="00062B07" w:rsidP="00062B07">
            <w:pPr>
              <w:autoSpaceDE w:val="0"/>
              <w:autoSpaceDN w:val="0"/>
              <w:adjustRightInd w:val="0"/>
              <w:ind w:left="540"/>
              <w:jc w:val="both"/>
              <w:rPr>
                <w:b/>
                <w:bCs/>
                <w:color w:val="000000"/>
                <w:sz w:val="28"/>
                <w:szCs w:val="28"/>
                <w:lang w:val="en-GB"/>
              </w:rPr>
            </w:pPr>
            <w:r>
              <w:rPr>
                <w:b/>
                <w:bCs/>
                <w:color w:val="000000"/>
                <w:sz w:val="28"/>
                <w:szCs w:val="28"/>
                <w:lang w:val="en-GB"/>
              </w:rPr>
              <w:t xml:space="preserve">Notices </w:t>
            </w:r>
          </w:p>
          <w:p w14:paraId="4FE36618" w14:textId="77777777" w:rsidR="00062B07" w:rsidRDefault="00062B07" w:rsidP="00062B07">
            <w:pPr>
              <w:autoSpaceDE w:val="0"/>
              <w:autoSpaceDN w:val="0"/>
              <w:adjustRightInd w:val="0"/>
              <w:ind w:left="540"/>
              <w:jc w:val="both"/>
              <w:rPr>
                <w:color w:val="000000"/>
                <w:sz w:val="28"/>
                <w:szCs w:val="28"/>
                <w:lang w:val="en-GB"/>
              </w:rPr>
            </w:pPr>
            <w:r>
              <w:rPr>
                <w:color w:val="000000"/>
                <w:sz w:val="28"/>
                <w:szCs w:val="28"/>
                <w:lang w:val="en-GB"/>
              </w:rPr>
              <w:t>The buyer must notify the seller of</w:t>
            </w:r>
          </w:p>
          <w:p w14:paraId="61D08B92" w14:textId="77777777" w:rsidR="00062B07" w:rsidRDefault="00062B07" w:rsidP="00062B07">
            <w:pPr>
              <w:autoSpaceDE w:val="0"/>
              <w:autoSpaceDN w:val="0"/>
              <w:adjustRightInd w:val="0"/>
              <w:ind w:left="540"/>
              <w:jc w:val="both"/>
              <w:rPr>
                <w:color w:val="000000"/>
                <w:sz w:val="28"/>
                <w:szCs w:val="28"/>
                <w:lang w:val="en-GB"/>
              </w:rPr>
            </w:pPr>
          </w:p>
          <w:p w14:paraId="18874C9D" w14:textId="77777777" w:rsidR="00062B07" w:rsidRDefault="00062B07" w:rsidP="00385594">
            <w:pPr>
              <w:pStyle w:val="ListeParagraf"/>
              <w:numPr>
                <w:ilvl w:val="0"/>
                <w:numId w:val="38"/>
              </w:numPr>
              <w:autoSpaceDE w:val="0"/>
              <w:autoSpaceDN w:val="0"/>
              <w:adjustRightInd w:val="0"/>
              <w:jc w:val="both"/>
              <w:rPr>
                <w:color w:val="000000"/>
                <w:sz w:val="28"/>
                <w:szCs w:val="28"/>
                <w:lang w:val="en-GB"/>
              </w:rPr>
            </w:pPr>
            <w:r>
              <w:rPr>
                <w:color w:val="000000"/>
                <w:sz w:val="28"/>
                <w:szCs w:val="28"/>
                <w:lang w:val="en-GB"/>
              </w:rPr>
              <w:t xml:space="preserve">the name of the carrier or another person nominated within sufficient time as to enable the seller to deliver the goods in accordance with </w:t>
            </w:r>
            <w:r w:rsidR="007F2D29">
              <w:rPr>
                <w:color w:val="000000"/>
                <w:sz w:val="28"/>
                <w:szCs w:val="28"/>
                <w:lang w:val="en-GB"/>
              </w:rPr>
              <w:t>A2</w:t>
            </w:r>
            <w:r>
              <w:rPr>
                <w:color w:val="000000"/>
                <w:sz w:val="28"/>
                <w:szCs w:val="28"/>
                <w:lang w:val="en-GB"/>
              </w:rPr>
              <w:t>;</w:t>
            </w:r>
          </w:p>
          <w:p w14:paraId="1992DE15" w14:textId="77777777" w:rsidR="00062B07" w:rsidRDefault="00062B07" w:rsidP="00062B07">
            <w:pPr>
              <w:pStyle w:val="ListeParagraf"/>
              <w:autoSpaceDE w:val="0"/>
              <w:autoSpaceDN w:val="0"/>
              <w:adjustRightInd w:val="0"/>
              <w:ind w:left="900"/>
              <w:jc w:val="both"/>
              <w:rPr>
                <w:color w:val="000000"/>
                <w:sz w:val="28"/>
                <w:szCs w:val="28"/>
                <w:lang w:val="en-GB"/>
              </w:rPr>
            </w:pPr>
          </w:p>
          <w:p w14:paraId="325E8433" w14:textId="77777777" w:rsidR="00062B07" w:rsidRDefault="00062B07" w:rsidP="00062B07">
            <w:pPr>
              <w:pStyle w:val="ListeParagraf"/>
              <w:autoSpaceDE w:val="0"/>
              <w:autoSpaceDN w:val="0"/>
              <w:adjustRightInd w:val="0"/>
              <w:ind w:left="993" w:hanging="426"/>
              <w:jc w:val="both"/>
              <w:rPr>
                <w:color w:val="000000"/>
                <w:sz w:val="28"/>
                <w:szCs w:val="28"/>
                <w:lang w:val="en-GB"/>
              </w:rPr>
            </w:pPr>
            <w:r>
              <w:rPr>
                <w:color w:val="000000"/>
                <w:sz w:val="28"/>
                <w:szCs w:val="28"/>
                <w:lang w:val="en-GB"/>
              </w:rPr>
              <w:t xml:space="preserve">b) </w:t>
            </w:r>
            <w:r>
              <w:rPr>
                <w:color w:val="000000"/>
                <w:sz w:val="28"/>
                <w:szCs w:val="28"/>
                <w:lang w:val="en-GB"/>
              </w:rPr>
              <w:tab/>
              <w:t>the selected time</w:t>
            </w:r>
            <w:r w:rsidR="007F2D29">
              <w:rPr>
                <w:color w:val="000000"/>
                <w:sz w:val="28"/>
                <w:szCs w:val="28"/>
                <w:lang w:val="en-GB"/>
              </w:rPr>
              <w:t>, if any,</w:t>
            </w:r>
            <w:r>
              <w:rPr>
                <w:color w:val="000000"/>
                <w:sz w:val="28"/>
                <w:szCs w:val="28"/>
                <w:lang w:val="en-GB"/>
              </w:rPr>
              <w:t xml:space="preserve"> within the period agreed for delivery     when the carrier or person nominated will receive the goods;</w:t>
            </w:r>
          </w:p>
          <w:p w14:paraId="6F0277AF" w14:textId="77777777" w:rsidR="00062B07" w:rsidRDefault="00062B07" w:rsidP="00062B07">
            <w:pPr>
              <w:pStyle w:val="ListeParagraf"/>
              <w:autoSpaceDE w:val="0"/>
              <w:autoSpaceDN w:val="0"/>
              <w:adjustRightInd w:val="0"/>
              <w:ind w:left="0"/>
              <w:jc w:val="both"/>
              <w:rPr>
                <w:color w:val="000000"/>
                <w:sz w:val="28"/>
                <w:szCs w:val="28"/>
                <w:lang w:val="en-GB"/>
              </w:rPr>
            </w:pPr>
          </w:p>
          <w:p w14:paraId="4CB668A3" w14:textId="77777777" w:rsidR="00062B07" w:rsidRDefault="00062B07" w:rsidP="00062B07">
            <w:pPr>
              <w:pStyle w:val="ListeParagraf"/>
              <w:autoSpaceDE w:val="0"/>
              <w:autoSpaceDN w:val="0"/>
              <w:adjustRightInd w:val="0"/>
              <w:ind w:left="993" w:hanging="426"/>
              <w:jc w:val="both"/>
              <w:rPr>
                <w:color w:val="000000"/>
                <w:sz w:val="28"/>
                <w:szCs w:val="28"/>
                <w:lang w:val="en-GB"/>
              </w:rPr>
            </w:pPr>
            <w:r>
              <w:rPr>
                <w:color w:val="000000"/>
                <w:sz w:val="28"/>
                <w:szCs w:val="28"/>
                <w:lang w:val="en-GB"/>
              </w:rPr>
              <w:t xml:space="preserve">c)  the mode of transport to be used by the carrier or the person nominated </w:t>
            </w:r>
            <w:r w:rsidR="00C2731F">
              <w:rPr>
                <w:color w:val="000000"/>
                <w:sz w:val="28"/>
                <w:szCs w:val="28"/>
                <w:lang w:val="en-GB"/>
              </w:rPr>
              <w:t xml:space="preserve">including any transport-related </w:t>
            </w:r>
            <w:r>
              <w:rPr>
                <w:color w:val="000000"/>
                <w:sz w:val="28"/>
                <w:szCs w:val="28"/>
                <w:lang w:val="en-GB"/>
              </w:rPr>
              <w:t>security requirements; and</w:t>
            </w:r>
          </w:p>
          <w:p w14:paraId="0CD91CFE" w14:textId="77777777" w:rsidR="00062B07" w:rsidRDefault="00062B07" w:rsidP="00062B07">
            <w:pPr>
              <w:pStyle w:val="ListeParagraf"/>
              <w:autoSpaceDE w:val="0"/>
              <w:autoSpaceDN w:val="0"/>
              <w:adjustRightInd w:val="0"/>
              <w:ind w:left="540"/>
              <w:jc w:val="both"/>
              <w:rPr>
                <w:color w:val="000000"/>
                <w:sz w:val="28"/>
                <w:szCs w:val="28"/>
                <w:lang w:val="en-GB"/>
              </w:rPr>
            </w:pPr>
          </w:p>
          <w:p w14:paraId="003A05B5" w14:textId="77777777" w:rsidR="00062B07" w:rsidRPr="00C2731F" w:rsidRDefault="00062B07" w:rsidP="00C2731F">
            <w:pPr>
              <w:numPr>
                <w:ilvl w:val="0"/>
                <w:numId w:val="4"/>
              </w:numPr>
              <w:autoSpaceDE w:val="0"/>
              <w:autoSpaceDN w:val="0"/>
              <w:adjustRightInd w:val="0"/>
              <w:jc w:val="both"/>
              <w:rPr>
                <w:color w:val="000000"/>
                <w:sz w:val="28"/>
                <w:szCs w:val="28"/>
                <w:lang w:val="en-GB"/>
              </w:rPr>
            </w:pPr>
            <w:r>
              <w:rPr>
                <w:color w:val="000000"/>
                <w:sz w:val="28"/>
                <w:szCs w:val="28"/>
                <w:lang w:val="en-GB"/>
              </w:rPr>
              <w:t>the point where the goods will be received within the</w:t>
            </w:r>
            <w:r w:rsidR="00C2731F">
              <w:rPr>
                <w:color w:val="000000"/>
                <w:sz w:val="28"/>
                <w:szCs w:val="28"/>
                <w:lang w:val="en-GB"/>
              </w:rPr>
              <w:t xml:space="preserve"> </w:t>
            </w:r>
            <w:r w:rsidRPr="00C2731F">
              <w:rPr>
                <w:color w:val="000000"/>
                <w:sz w:val="28"/>
                <w:szCs w:val="28"/>
                <w:lang w:val="en-GB"/>
              </w:rPr>
              <w:t>named place of delivery.</w:t>
            </w:r>
          </w:p>
          <w:p w14:paraId="4CF9A487" w14:textId="77777777" w:rsidR="00AC6E34" w:rsidRPr="00B81137" w:rsidRDefault="00AC6E34" w:rsidP="00AC6E34">
            <w:pPr>
              <w:suppressLineNumbers/>
              <w:autoSpaceDE w:val="0"/>
              <w:autoSpaceDN w:val="0"/>
              <w:adjustRightInd w:val="0"/>
              <w:ind w:left="540"/>
              <w:jc w:val="both"/>
              <w:rPr>
                <w:color w:val="000000"/>
                <w:sz w:val="28"/>
                <w:szCs w:val="28"/>
                <w:lang w:val="en-GB"/>
              </w:rPr>
            </w:pPr>
          </w:p>
        </w:tc>
      </w:tr>
    </w:tbl>
    <w:p w14:paraId="7C34C425" w14:textId="77777777" w:rsidR="00C41744" w:rsidRDefault="00C41744" w:rsidP="00D9282D">
      <w:pPr>
        <w:autoSpaceDE w:val="0"/>
        <w:autoSpaceDN w:val="0"/>
        <w:adjustRightInd w:val="0"/>
        <w:jc w:val="both"/>
        <w:rPr>
          <w:color w:val="FF0000"/>
          <w:sz w:val="28"/>
          <w:szCs w:val="28"/>
          <w:lang w:val="en-GB"/>
        </w:rPr>
      </w:pPr>
    </w:p>
    <w:p w14:paraId="0F55B0BC" w14:textId="77777777" w:rsidR="00C41744" w:rsidRDefault="00C41744" w:rsidP="00D9282D">
      <w:pPr>
        <w:autoSpaceDE w:val="0"/>
        <w:autoSpaceDN w:val="0"/>
        <w:adjustRightInd w:val="0"/>
        <w:jc w:val="both"/>
        <w:rPr>
          <w:b/>
          <w:bCs/>
          <w:color w:val="002C84"/>
          <w:sz w:val="28"/>
          <w:szCs w:val="28"/>
          <w:lang w:val="en-GB"/>
        </w:rPr>
      </w:pPr>
    </w:p>
    <w:p w14:paraId="6569E859" w14:textId="77777777" w:rsidR="00C41744" w:rsidRDefault="00C41744" w:rsidP="00D9282D">
      <w:pPr>
        <w:autoSpaceDE w:val="0"/>
        <w:autoSpaceDN w:val="0"/>
        <w:adjustRightInd w:val="0"/>
        <w:ind w:left="540"/>
        <w:jc w:val="both"/>
        <w:rPr>
          <w:color w:val="000000"/>
          <w:sz w:val="28"/>
          <w:szCs w:val="28"/>
          <w:lang w:val="en-GB"/>
        </w:rPr>
      </w:pPr>
    </w:p>
    <w:p w14:paraId="2B03862F" w14:textId="77777777" w:rsidR="00274660" w:rsidRDefault="00274660" w:rsidP="00D9282D">
      <w:pPr>
        <w:autoSpaceDE w:val="0"/>
        <w:autoSpaceDN w:val="0"/>
        <w:adjustRightInd w:val="0"/>
        <w:jc w:val="both"/>
        <w:rPr>
          <w:b/>
          <w:bCs/>
          <w:color w:val="002C84"/>
          <w:sz w:val="28"/>
          <w:szCs w:val="28"/>
          <w:lang w:val="en-GB"/>
        </w:rPr>
      </w:pPr>
    </w:p>
    <w:p w14:paraId="413F8979" w14:textId="77777777" w:rsidR="001A0307" w:rsidRDefault="001A0307" w:rsidP="001A0307">
      <w:pPr>
        <w:autoSpaceDE w:val="0"/>
        <w:autoSpaceDN w:val="0"/>
        <w:adjustRightInd w:val="0"/>
        <w:ind w:left="540"/>
        <w:jc w:val="both"/>
        <w:rPr>
          <w:sz w:val="28"/>
          <w:szCs w:val="28"/>
          <w:lang w:val="en-GB"/>
        </w:rPr>
      </w:pPr>
    </w:p>
    <w:p w14:paraId="3D89BCFA" w14:textId="77777777" w:rsidR="001A0307" w:rsidRDefault="001A0307" w:rsidP="001A0307">
      <w:pPr>
        <w:autoSpaceDE w:val="0"/>
        <w:autoSpaceDN w:val="0"/>
        <w:adjustRightInd w:val="0"/>
        <w:jc w:val="both"/>
        <w:rPr>
          <w:b/>
          <w:bCs/>
          <w:color w:val="002C84"/>
          <w:sz w:val="28"/>
          <w:szCs w:val="28"/>
          <w:lang w:val="en-GB"/>
        </w:rPr>
      </w:pPr>
    </w:p>
    <w:p w14:paraId="68238A60" w14:textId="77777777" w:rsidR="001A0307" w:rsidRDefault="001A0307" w:rsidP="001A0307">
      <w:pPr>
        <w:autoSpaceDE w:val="0"/>
        <w:autoSpaceDN w:val="0"/>
        <w:adjustRightInd w:val="0"/>
        <w:jc w:val="both"/>
        <w:rPr>
          <w:b/>
          <w:bCs/>
          <w:color w:val="002C84"/>
          <w:sz w:val="28"/>
          <w:szCs w:val="28"/>
          <w:lang w:val="en-GB"/>
        </w:rPr>
      </w:pPr>
    </w:p>
    <w:p w14:paraId="3680709F" w14:textId="77777777" w:rsidR="000149AA" w:rsidRDefault="000149AA" w:rsidP="00671C1F">
      <w:pPr>
        <w:pStyle w:val="Heading1Incoterm"/>
        <w:outlineLvl w:val="0"/>
      </w:pPr>
    </w:p>
    <w:p w14:paraId="786D653E" w14:textId="77777777" w:rsidR="000149AA" w:rsidRDefault="000149AA" w:rsidP="00671C1F">
      <w:pPr>
        <w:pStyle w:val="Heading1Incoterm"/>
        <w:outlineLvl w:val="0"/>
      </w:pPr>
    </w:p>
    <w:p w14:paraId="17D1E16E" w14:textId="77777777" w:rsidR="000149AA" w:rsidRDefault="000149AA" w:rsidP="00671C1F">
      <w:pPr>
        <w:pStyle w:val="Heading1Incoterm"/>
        <w:outlineLvl w:val="0"/>
      </w:pPr>
    </w:p>
    <w:p w14:paraId="69C1EDA2" w14:textId="77777777" w:rsidR="000149AA" w:rsidRDefault="000149AA" w:rsidP="00671C1F">
      <w:pPr>
        <w:pStyle w:val="Heading1Incoterm"/>
        <w:outlineLvl w:val="0"/>
      </w:pPr>
    </w:p>
    <w:p w14:paraId="4FC6544A" w14:textId="77777777" w:rsidR="000149AA" w:rsidRDefault="000149AA" w:rsidP="00671C1F">
      <w:pPr>
        <w:pStyle w:val="Heading1Incoterm"/>
        <w:outlineLvl w:val="0"/>
      </w:pPr>
    </w:p>
    <w:p w14:paraId="069C7F11" w14:textId="77777777" w:rsidR="000149AA" w:rsidRDefault="000149AA" w:rsidP="00671C1F">
      <w:pPr>
        <w:pStyle w:val="Heading1Incoterm"/>
        <w:outlineLvl w:val="0"/>
      </w:pPr>
    </w:p>
    <w:p w14:paraId="3CC35D08" w14:textId="77777777" w:rsidR="000149AA" w:rsidRDefault="000149AA" w:rsidP="00671C1F">
      <w:pPr>
        <w:pStyle w:val="Heading1Incoterm"/>
        <w:outlineLvl w:val="0"/>
      </w:pPr>
    </w:p>
    <w:p w14:paraId="2DD4DC0A" w14:textId="77777777" w:rsidR="000149AA" w:rsidRDefault="000149AA" w:rsidP="00671C1F">
      <w:pPr>
        <w:pStyle w:val="Heading1Incoterm"/>
        <w:outlineLvl w:val="0"/>
      </w:pPr>
    </w:p>
    <w:p w14:paraId="5A0A4732" w14:textId="77777777" w:rsidR="000149AA" w:rsidRDefault="000149AA" w:rsidP="00671C1F">
      <w:pPr>
        <w:pStyle w:val="Heading1Incoterm"/>
        <w:outlineLvl w:val="0"/>
        <w:sectPr w:rsidR="000149AA" w:rsidSect="00181901">
          <w:footerReference w:type="default" r:id="rId17"/>
          <w:footnotePr>
            <w:numRestart w:val="eachSect"/>
          </w:footnotePr>
          <w:pgSz w:w="11906" w:h="16838" w:code="9"/>
          <w:pgMar w:top="1135" w:right="1418" w:bottom="1418" w:left="1418" w:header="567" w:footer="567" w:gutter="0"/>
          <w:lnNumType w:countBy="1" w:restart="continuous"/>
          <w:cols w:space="720"/>
          <w:docGrid w:linePitch="360"/>
        </w:sectPr>
      </w:pPr>
    </w:p>
    <w:p w14:paraId="575A21A7" w14:textId="77777777" w:rsidR="00E43CD8" w:rsidRDefault="00E43CD8" w:rsidP="00D9282D">
      <w:pPr>
        <w:pStyle w:val="StyleA1dansEXWMITCKabelMedium29pt"/>
        <w:jc w:val="both"/>
        <w:rPr>
          <w:rFonts w:ascii="Times New Roman" w:hAnsi="Times New Roman"/>
          <w:b/>
          <w:color w:val="auto"/>
          <w:sz w:val="28"/>
          <w:szCs w:val="28"/>
          <w:lang w:val="en-GB"/>
        </w:rPr>
      </w:pPr>
    </w:p>
    <w:p w14:paraId="37C9F15D" w14:textId="77777777" w:rsidR="00C41744" w:rsidRPr="00F556F2" w:rsidRDefault="00C41744" w:rsidP="00D9282D">
      <w:pPr>
        <w:pStyle w:val="StyleA1dansEXWMITCKabelMedium29pt"/>
        <w:jc w:val="both"/>
        <w:rPr>
          <w:rFonts w:ascii="Times New Roman" w:hAnsi="Times New Roman"/>
          <w:b/>
          <w:bCs/>
          <w:color w:val="0070C0"/>
          <w:sz w:val="28"/>
          <w:szCs w:val="28"/>
          <w:lang w:val="en-GB"/>
        </w:rPr>
      </w:pPr>
      <w:r w:rsidRPr="00F556F2">
        <w:rPr>
          <w:rFonts w:ascii="Times New Roman" w:hAnsi="Times New Roman"/>
          <w:b/>
          <w:color w:val="0070C0"/>
          <w:sz w:val="28"/>
          <w:szCs w:val="28"/>
          <w:lang w:val="en-GB"/>
        </w:rPr>
        <w:t xml:space="preserve">CARRIAGE PAID TO </w:t>
      </w:r>
    </w:p>
    <w:p w14:paraId="593D53A0" w14:textId="77777777" w:rsidR="00C41744" w:rsidRDefault="00C41744" w:rsidP="00D9282D">
      <w:pPr>
        <w:pStyle w:val="StyletextecourantMITCKabelMedium14ptAprs0ptInter"/>
        <w:rPr>
          <w:rFonts w:ascii="Times New Roman" w:hAnsi="Times New Roman"/>
          <w:szCs w:val="28"/>
          <w:lang w:val="en-GB"/>
        </w:rPr>
      </w:pPr>
      <w:r w:rsidRPr="00854E80">
        <w:rPr>
          <w:rFonts w:ascii="Times New Roman" w:hAnsi="Times New Roman"/>
          <w:bCs/>
          <w:szCs w:val="28"/>
          <w:lang w:val="en-GB"/>
        </w:rPr>
        <w:t>CPT</w:t>
      </w:r>
      <w:r>
        <w:rPr>
          <w:rFonts w:ascii="Times New Roman" w:hAnsi="Times New Roman"/>
          <w:b w:val="0"/>
          <w:szCs w:val="28"/>
          <w:lang w:val="en-GB"/>
        </w:rPr>
        <w:t xml:space="preserve"> (insert named place of destination) </w:t>
      </w:r>
      <w:r w:rsidRPr="00854E80">
        <w:rPr>
          <w:rFonts w:ascii="Times New Roman" w:hAnsi="Times New Roman"/>
          <w:b w:val="0"/>
          <w:szCs w:val="28"/>
          <w:lang w:val="en-GB"/>
        </w:rPr>
        <w:t>Incoterms 20</w:t>
      </w:r>
      <w:r w:rsidR="00D5606C" w:rsidRPr="00854E80">
        <w:rPr>
          <w:rFonts w:ascii="Times New Roman" w:hAnsi="Times New Roman"/>
          <w:b w:val="0"/>
          <w:szCs w:val="28"/>
          <w:lang w:val="en-GB"/>
        </w:rPr>
        <w:t>2</w:t>
      </w:r>
      <w:r w:rsidRPr="00854E80">
        <w:rPr>
          <w:rFonts w:ascii="Times New Roman" w:hAnsi="Times New Roman"/>
          <w:b w:val="0"/>
          <w:szCs w:val="28"/>
          <w:lang w:val="en-GB"/>
        </w:rPr>
        <w:t>0</w:t>
      </w:r>
    </w:p>
    <w:p w14:paraId="20BE0EF9" w14:textId="77777777" w:rsidR="00C41744" w:rsidRDefault="00C41744" w:rsidP="00D9282D">
      <w:pPr>
        <w:pStyle w:val="textecourant"/>
        <w:spacing w:after="0" w:line="240" w:lineRule="auto"/>
        <w:rPr>
          <w:rFonts w:ascii="Times New Roman" w:hAnsi="Times New Roman"/>
          <w:sz w:val="28"/>
          <w:szCs w:val="28"/>
          <w:lang w:val="en-GB"/>
        </w:rPr>
      </w:pPr>
    </w:p>
    <w:p w14:paraId="365124E0" w14:textId="77777777" w:rsidR="00C41744" w:rsidRPr="00A20B56" w:rsidRDefault="00DD5EE9" w:rsidP="00D9282D">
      <w:pPr>
        <w:pStyle w:val="textecourant"/>
        <w:spacing w:after="0" w:line="240" w:lineRule="auto"/>
        <w:rPr>
          <w:rFonts w:ascii="Times New Roman" w:hAnsi="Times New Roman"/>
          <w:sz w:val="28"/>
          <w:szCs w:val="28"/>
          <w:lang w:val="en-GB"/>
        </w:rPr>
      </w:pPr>
      <w:r w:rsidRPr="00A20B56">
        <w:rPr>
          <w:rFonts w:ascii="Times New Roman" w:hAnsi="Times New Roman"/>
          <w:sz w:val="28"/>
          <w:szCs w:val="28"/>
          <w:lang w:val="en-GB"/>
        </w:rPr>
        <w:t xml:space="preserve">EXPLANATORY </w:t>
      </w:r>
      <w:r w:rsidR="00C41744" w:rsidRPr="00A20B56">
        <w:rPr>
          <w:rFonts w:ascii="Times New Roman" w:hAnsi="Times New Roman"/>
          <w:sz w:val="28"/>
          <w:szCs w:val="28"/>
          <w:lang w:val="en-GB"/>
        </w:rPr>
        <w:t>NOTE</w:t>
      </w:r>
      <w:r w:rsidR="00FF76A3">
        <w:rPr>
          <w:rFonts w:ascii="Times New Roman" w:hAnsi="Times New Roman"/>
          <w:sz w:val="28"/>
          <w:szCs w:val="28"/>
          <w:lang w:val="en-GB"/>
        </w:rPr>
        <w:t>S FOR USERS</w:t>
      </w:r>
      <w:r w:rsidR="00CD3F02" w:rsidRPr="00A20B56">
        <w:rPr>
          <w:rFonts w:ascii="Times New Roman" w:hAnsi="Times New Roman"/>
          <w:color w:val="000000"/>
          <w:sz w:val="28"/>
          <w:szCs w:val="28"/>
          <w:lang w:val="en-GB"/>
        </w:rPr>
        <w:t xml:space="preserve"> </w:t>
      </w:r>
    </w:p>
    <w:p w14:paraId="6200649D" w14:textId="77777777" w:rsidR="00E53CE9" w:rsidRDefault="00E53CE9" w:rsidP="00D9282D">
      <w:pPr>
        <w:pStyle w:val="textecourant"/>
        <w:spacing w:after="0" w:line="240" w:lineRule="auto"/>
        <w:rPr>
          <w:rFonts w:ascii="Times New Roman" w:hAnsi="Times New Roman"/>
          <w:sz w:val="28"/>
          <w:szCs w:val="28"/>
          <w:highlight w:val="lightGray"/>
          <w:lang w:val="en-GB"/>
        </w:rPr>
      </w:pPr>
    </w:p>
    <w:p w14:paraId="4420C090" w14:textId="77777777" w:rsidR="009315E7" w:rsidRPr="009315E7" w:rsidRDefault="009315E7" w:rsidP="00385594">
      <w:pPr>
        <w:pStyle w:val="StyletextecourantGaramondITCLightBTInterlignesimple"/>
        <w:numPr>
          <w:ilvl w:val="0"/>
          <w:numId w:val="61"/>
        </w:numPr>
        <w:spacing w:after="0"/>
        <w:rPr>
          <w:rFonts w:ascii="Times New Roman" w:hAnsi="Times New Roman"/>
          <w:color w:val="808080"/>
          <w:sz w:val="28"/>
          <w:szCs w:val="28"/>
          <w:lang w:val="en-GB"/>
        </w:rPr>
      </w:pPr>
      <w:r w:rsidRPr="009315E7">
        <w:rPr>
          <w:rFonts w:ascii="Times New Roman" w:hAnsi="Times New Roman"/>
          <w:b/>
          <w:i/>
          <w:sz w:val="28"/>
          <w:szCs w:val="28"/>
          <w:lang w:val="en-GB"/>
        </w:rPr>
        <w:t>Delivery and risk</w:t>
      </w:r>
      <w:r w:rsidRPr="009315E7">
        <w:rPr>
          <w:rFonts w:ascii="Times New Roman" w:hAnsi="Times New Roman"/>
          <w:b/>
          <w:sz w:val="28"/>
          <w:szCs w:val="28"/>
          <w:lang w:val="en-GB"/>
        </w:rPr>
        <w:t xml:space="preserve"> </w:t>
      </w:r>
      <w:r w:rsidRPr="009315E7">
        <w:rPr>
          <w:rFonts w:ascii="Times New Roman" w:hAnsi="Times New Roman"/>
          <w:sz w:val="28"/>
          <w:szCs w:val="28"/>
          <w:lang w:val="en-GB"/>
        </w:rPr>
        <w:t xml:space="preserve">“Carriage Paid To” means that the seller delivers the goods – and transfers the risk - to the buyer </w:t>
      </w:r>
    </w:p>
    <w:p w14:paraId="378832DF" w14:textId="77777777" w:rsidR="009315E7" w:rsidRPr="009315E7" w:rsidRDefault="009315E7" w:rsidP="00385594">
      <w:pPr>
        <w:pStyle w:val="StyletextecourantGaramondITCLightBTInterlignesimple"/>
        <w:numPr>
          <w:ilvl w:val="0"/>
          <w:numId w:val="62"/>
        </w:numPr>
        <w:spacing w:after="0"/>
        <w:rPr>
          <w:rFonts w:ascii="Times New Roman" w:hAnsi="Times New Roman"/>
          <w:color w:val="808080"/>
          <w:sz w:val="28"/>
          <w:szCs w:val="28"/>
          <w:lang w:val="en-GB"/>
        </w:rPr>
      </w:pPr>
      <w:r w:rsidRPr="009315E7">
        <w:rPr>
          <w:rFonts w:ascii="Times New Roman" w:hAnsi="Times New Roman"/>
          <w:sz w:val="28"/>
          <w:szCs w:val="28"/>
          <w:lang w:val="en-GB"/>
        </w:rPr>
        <w:t xml:space="preserve">by handing them over to the carrier </w:t>
      </w:r>
    </w:p>
    <w:p w14:paraId="7F1477B0" w14:textId="77777777" w:rsidR="009315E7" w:rsidRPr="009315E7" w:rsidRDefault="009315E7" w:rsidP="00385594">
      <w:pPr>
        <w:pStyle w:val="StyletextecourantGaramondITCLightBTInterlignesimple"/>
        <w:numPr>
          <w:ilvl w:val="0"/>
          <w:numId w:val="62"/>
        </w:numPr>
        <w:spacing w:after="0"/>
        <w:rPr>
          <w:rFonts w:ascii="Times New Roman" w:hAnsi="Times New Roman"/>
          <w:color w:val="808080"/>
          <w:sz w:val="28"/>
          <w:szCs w:val="28"/>
          <w:lang w:val="en-GB"/>
        </w:rPr>
      </w:pPr>
      <w:r w:rsidRPr="009315E7">
        <w:rPr>
          <w:rFonts w:ascii="Times New Roman" w:hAnsi="Times New Roman"/>
          <w:sz w:val="28"/>
          <w:szCs w:val="28"/>
          <w:lang w:val="en-GB"/>
        </w:rPr>
        <w:t xml:space="preserve">contracted by the seller </w:t>
      </w:r>
    </w:p>
    <w:p w14:paraId="4F40A39B" w14:textId="77777777" w:rsidR="009315E7" w:rsidRPr="009315E7" w:rsidRDefault="009315E7" w:rsidP="00385594">
      <w:pPr>
        <w:pStyle w:val="StyletextecourantGaramondITCLightBTInterlignesimple"/>
        <w:numPr>
          <w:ilvl w:val="0"/>
          <w:numId w:val="62"/>
        </w:numPr>
        <w:spacing w:after="0"/>
        <w:rPr>
          <w:rFonts w:ascii="Times New Roman" w:hAnsi="Times New Roman"/>
          <w:color w:val="808080"/>
          <w:sz w:val="28"/>
          <w:szCs w:val="28"/>
          <w:lang w:val="en-GB"/>
        </w:rPr>
      </w:pPr>
      <w:r w:rsidRPr="009315E7">
        <w:rPr>
          <w:rFonts w:ascii="Times New Roman" w:hAnsi="Times New Roman"/>
          <w:sz w:val="28"/>
          <w:szCs w:val="28"/>
          <w:lang w:val="en-GB"/>
        </w:rPr>
        <w:t xml:space="preserve">or by procuring the goods so delivered. </w:t>
      </w:r>
    </w:p>
    <w:p w14:paraId="7DD15722" w14:textId="77777777" w:rsidR="009315E7" w:rsidRPr="009315E7" w:rsidRDefault="009315E7" w:rsidP="00385594">
      <w:pPr>
        <w:pStyle w:val="StyletextecourantGaramondITCLightBTInterlignesimple"/>
        <w:numPr>
          <w:ilvl w:val="0"/>
          <w:numId w:val="62"/>
        </w:numPr>
        <w:spacing w:after="0"/>
        <w:rPr>
          <w:rFonts w:ascii="Times New Roman" w:hAnsi="Times New Roman"/>
          <w:color w:val="808080"/>
          <w:sz w:val="28"/>
          <w:szCs w:val="28"/>
          <w:lang w:val="en-GB"/>
        </w:rPr>
      </w:pPr>
      <w:r w:rsidRPr="009315E7">
        <w:rPr>
          <w:rFonts w:ascii="Times New Roman" w:hAnsi="Times New Roman"/>
          <w:sz w:val="28"/>
          <w:szCs w:val="28"/>
          <w:lang w:val="en-GB"/>
        </w:rPr>
        <w:t xml:space="preserve">The seller may do so by giving the carrier physical possession of the goods in the manner and at the place appropriate to the means of transport used. </w:t>
      </w:r>
    </w:p>
    <w:p w14:paraId="6308ADC8" w14:textId="77777777" w:rsidR="009315E7" w:rsidRPr="009315E7" w:rsidRDefault="009315E7" w:rsidP="009315E7">
      <w:pPr>
        <w:pStyle w:val="StyletextecourantGaramondITCLightBTInterlignesimple"/>
        <w:spacing w:after="0"/>
        <w:ind w:left="1440"/>
        <w:rPr>
          <w:rFonts w:ascii="Times New Roman" w:hAnsi="Times New Roman"/>
          <w:color w:val="808080"/>
          <w:sz w:val="28"/>
          <w:szCs w:val="28"/>
          <w:lang w:val="en-GB"/>
        </w:rPr>
      </w:pPr>
    </w:p>
    <w:p w14:paraId="5EFFCA5D" w14:textId="77777777" w:rsidR="009315E7" w:rsidRPr="009315E7" w:rsidRDefault="009315E7" w:rsidP="009315E7">
      <w:pPr>
        <w:pStyle w:val="StyletextecourantGaramondITCLightBTInterlignesimple"/>
        <w:spacing w:after="0"/>
        <w:ind w:left="720"/>
        <w:rPr>
          <w:rFonts w:ascii="Times New Roman" w:hAnsi="Times New Roman"/>
          <w:color w:val="808080"/>
          <w:sz w:val="28"/>
          <w:szCs w:val="28"/>
          <w:lang w:val="en-GB"/>
        </w:rPr>
      </w:pPr>
      <w:r w:rsidRPr="009315E7">
        <w:rPr>
          <w:rFonts w:ascii="Times New Roman" w:hAnsi="Times New Roman"/>
          <w:sz w:val="28"/>
          <w:szCs w:val="28"/>
          <w:lang w:val="en-GB"/>
        </w:rPr>
        <w:t>Once the goods have been delivered to the buyer in this way, the seller does not guarantee that the goods will reach the place of destination in sound condition, in the stated quantity or indeed at all.  This is because risk transfers from seller to buyer when the goods are delivered to the buyer by handing them over to the carrier; the seller must nonetheless contract for the carriage of the goods from delivery to the agreed destination.  Thus, for example, goods are handed over to a carrier in Las Vegas (which is not a port) for carriage to Southampton (a port) or to Winchester (which is not a port).  In either case, delivery transferring risk to the buyer happens in Las Vegas, and the seller must make a contract of carriage to either Southampton or Winchester.</w:t>
      </w:r>
    </w:p>
    <w:p w14:paraId="16034387" w14:textId="77777777" w:rsidR="009315E7" w:rsidRPr="009315E7" w:rsidRDefault="009315E7" w:rsidP="009315E7">
      <w:pPr>
        <w:pStyle w:val="StyletextecourantGaramondITCLightBTInterlignesimple"/>
        <w:spacing w:after="0"/>
        <w:ind w:left="720"/>
        <w:rPr>
          <w:rFonts w:ascii="Times New Roman" w:hAnsi="Times New Roman"/>
          <w:sz w:val="28"/>
          <w:szCs w:val="28"/>
          <w:lang w:val="en-GB"/>
        </w:rPr>
      </w:pPr>
    </w:p>
    <w:p w14:paraId="1642618B" w14:textId="77777777" w:rsidR="009315E7" w:rsidRPr="009315E7" w:rsidRDefault="009315E7" w:rsidP="00385594">
      <w:pPr>
        <w:pStyle w:val="StyletextecourantGaramondITCLightBTInterlignesimple"/>
        <w:numPr>
          <w:ilvl w:val="0"/>
          <w:numId w:val="61"/>
        </w:numPr>
        <w:spacing w:after="0"/>
        <w:rPr>
          <w:rFonts w:ascii="Times New Roman" w:hAnsi="Times New Roman"/>
          <w:sz w:val="28"/>
          <w:szCs w:val="28"/>
          <w:lang w:val="en-GB"/>
        </w:rPr>
      </w:pPr>
      <w:r w:rsidRPr="009315E7">
        <w:rPr>
          <w:rFonts w:ascii="Times New Roman" w:hAnsi="Times New Roman"/>
          <w:b/>
          <w:i/>
          <w:sz w:val="28"/>
          <w:szCs w:val="28"/>
          <w:lang w:val="en-GB"/>
        </w:rPr>
        <w:t xml:space="preserve">Mode of transport </w:t>
      </w:r>
      <w:r w:rsidRPr="009315E7">
        <w:rPr>
          <w:rFonts w:ascii="Times New Roman" w:hAnsi="Times New Roman"/>
          <w:sz w:val="28"/>
          <w:szCs w:val="28"/>
          <w:lang w:val="en-GB"/>
        </w:rPr>
        <w:t xml:space="preserve">This rule may be used irrespective of the mode of transport selected and may also be used where more than one mode of transport is employed.  </w:t>
      </w:r>
    </w:p>
    <w:p w14:paraId="0BA4E0A0" w14:textId="77777777" w:rsidR="009315E7" w:rsidRPr="009315E7" w:rsidRDefault="009315E7" w:rsidP="009315E7">
      <w:pPr>
        <w:pStyle w:val="StyletextecourantGaramondITCLightBTInterlignesimple"/>
        <w:spacing w:after="0"/>
        <w:rPr>
          <w:rFonts w:ascii="Times New Roman" w:hAnsi="Times New Roman"/>
          <w:sz w:val="28"/>
          <w:szCs w:val="28"/>
          <w:lang w:val="en-GB"/>
        </w:rPr>
      </w:pPr>
    </w:p>
    <w:p w14:paraId="4F4A0668" w14:textId="77777777" w:rsidR="009315E7" w:rsidRPr="009315E7" w:rsidRDefault="009315E7" w:rsidP="00385594">
      <w:pPr>
        <w:pStyle w:val="StyletextecourantGaramondITCLightBTInterlignesimple"/>
        <w:numPr>
          <w:ilvl w:val="0"/>
          <w:numId w:val="61"/>
        </w:numPr>
        <w:spacing w:after="0"/>
        <w:rPr>
          <w:rFonts w:ascii="Times New Roman" w:hAnsi="Times New Roman"/>
          <w:color w:val="808080"/>
          <w:sz w:val="28"/>
          <w:szCs w:val="28"/>
          <w:lang w:val="en-GB"/>
        </w:rPr>
      </w:pPr>
      <w:r w:rsidRPr="009315E7">
        <w:rPr>
          <w:rFonts w:ascii="Times New Roman" w:hAnsi="Times New Roman"/>
          <w:b/>
          <w:i/>
          <w:sz w:val="28"/>
          <w:szCs w:val="28"/>
          <w:lang w:val="en-GB"/>
        </w:rPr>
        <w:t>Places (or points) of delivery and destination</w:t>
      </w:r>
      <w:r w:rsidRPr="009315E7">
        <w:rPr>
          <w:rFonts w:ascii="Times New Roman" w:hAnsi="Times New Roman"/>
          <w:b/>
          <w:sz w:val="28"/>
          <w:szCs w:val="28"/>
          <w:lang w:val="en-GB"/>
        </w:rPr>
        <w:t xml:space="preserve"> </w:t>
      </w:r>
      <w:r w:rsidRPr="009315E7">
        <w:rPr>
          <w:rFonts w:ascii="Times New Roman" w:hAnsi="Times New Roman"/>
          <w:sz w:val="28"/>
          <w:szCs w:val="28"/>
          <w:lang w:val="en-GB"/>
        </w:rPr>
        <w:t>In CPT, two locations are important: the place or point (if any) at which the goods are delivered (for the transfer of risk) and the place or point agreed as the destination of the goods (as the point to which the seller promises to contract for carriage).</w:t>
      </w:r>
    </w:p>
    <w:p w14:paraId="65E4AB08" w14:textId="77777777" w:rsidR="009315E7" w:rsidRPr="009315E7" w:rsidRDefault="009315E7" w:rsidP="009315E7">
      <w:pPr>
        <w:pStyle w:val="StyletextecourantGaramondITCLightBTInterlignesimple"/>
        <w:spacing w:after="0"/>
        <w:ind w:left="720"/>
        <w:rPr>
          <w:rFonts w:ascii="Times New Roman" w:hAnsi="Times New Roman"/>
          <w:sz w:val="28"/>
          <w:szCs w:val="28"/>
          <w:lang w:val="en-GB"/>
        </w:rPr>
      </w:pPr>
    </w:p>
    <w:p w14:paraId="1082374A" w14:textId="77777777" w:rsidR="009315E7" w:rsidRPr="009315E7" w:rsidRDefault="009315E7" w:rsidP="00385594">
      <w:pPr>
        <w:pStyle w:val="StyletextecourantGaramondITCLightBTInterlignesimple"/>
        <w:numPr>
          <w:ilvl w:val="0"/>
          <w:numId w:val="61"/>
        </w:numPr>
        <w:spacing w:after="0"/>
        <w:rPr>
          <w:rFonts w:ascii="Times New Roman" w:hAnsi="Times New Roman"/>
          <w:color w:val="808080"/>
          <w:sz w:val="28"/>
          <w:szCs w:val="28"/>
          <w:lang w:val="en-GB"/>
        </w:rPr>
      </w:pPr>
      <w:r w:rsidRPr="009315E7">
        <w:rPr>
          <w:rFonts w:ascii="Times New Roman" w:hAnsi="Times New Roman"/>
          <w:b/>
          <w:i/>
          <w:sz w:val="28"/>
          <w:szCs w:val="28"/>
          <w:lang w:val="en-GB"/>
        </w:rPr>
        <w:t>Identifying the place or point of delivery with precision</w:t>
      </w:r>
      <w:r w:rsidRPr="009315E7">
        <w:rPr>
          <w:rFonts w:ascii="Times New Roman" w:hAnsi="Times New Roman"/>
          <w:sz w:val="28"/>
          <w:szCs w:val="28"/>
          <w:lang w:val="en-GB"/>
        </w:rPr>
        <w:t xml:space="preserve"> The parties are well advised to identify both places, or indeed points within those places, as precisely as possible in the contract of sale.  Identifying the place or point (if any) of delivery as precisely as possible is important to cater for the common situation where several carriers are engaged, each for different legs of the transit from delivery to destination.  Where this happens and the parties do not agree on a specific place or point of delivery, the default position is that risk transfers when the goods have been delivered to the first carrier at a point entirely of the seller’s choosing and over which the buyer has no control. Should the parties wish the risk to transfer at a later stage (e.g. at a sea or river port or at an airport), or indeed an earlier one (e.g. an inland point some way away from a sea or river port), they need to specify this in their contract of sale and to carefully think through the consequences of so doing in case the goods are lost or damaged.  </w:t>
      </w:r>
    </w:p>
    <w:p w14:paraId="6E8FBC24" w14:textId="77777777" w:rsidR="009315E7" w:rsidRPr="009315E7" w:rsidRDefault="009315E7" w:rsidP="009315E7">
      <w:pPr>
        <w:pStyle w:val="StyletextecourantGaramondITCLightBTInterlignesimple"/>
        <w:spacing w:after="0"/>
        <w:rPr>
          <w:rFonts w:ascii="Times New Roman" w:hAnsi="Times New Roman"/>
          <w:sz w:val="28"/>
          <w:szCs w:val="28"/>
          <w:lang w:val="en-GB"/>
        </w:rPr>
      </w:pPr>
    </w:p>
    <w:p w14:paraId="1B319C01" w14:textId="77777777" w:rsidR="009315E7" w:rsidRPr="009315E7" w:rsidRDefault="009315E7" w:rsidP="00385594">
      <w:pPr>
        <w:pStyle w:val="StyletextecourantGaramondITCLightBTInterlignesimple"/>
        <w:numPr>
          <w:ilvl w:val="0"/>
          <w:numId w:val="61"/>
        </w:numPr>
        <w:spacing w:after="0"/>
        <w:rPr>
          <w:rFonts w:ascii="Times New Roman" w:hAnsi="Times New Roman"/>
          <w:sz w:val="28"/>
          <w:szCs w:val="28"/>
          <w:lang w:val="en-GB"/>
        </w:rPr>
      </w:pPr>
      <w:r w:rsidRPr="009315E7">
        <w:rPr>
          <w:rFonts w:ascii="Times New Roman" w:hAnsi="Times New Roman"/>
          <w:b/>
          <w:i/>
          <w:sz w:val="28"/>
          <w:szCs w:val="28"/>
          <w:lang w:val="en-GB"/>
        </w:rPr>
        <w:t>Identifying the destination as precisely as possible</w:t>
      </w:r>
      <w:r w:rsidRPr="009315E7">
        <w:rPr>
          <w:rFonts w:ascii="Times New Roman" w:hAnsi="Times New Roman"/>
          <w:sz w:val="28"/>
          <w:szCs w:val="28"/>
          <w:lang w:val="en-GB"/>
        </w:rPr>
        <w:t xml:space="preserve"> The parties are also well advised to identify as precisely as possible in the contract of sale the point within the agreed place of destination, as this is the point to which the seller must contract for carriage and this is the point to which the costs of carriage fall on the seller. </w:t>
      </w:r>
    </w:p>
    <w:p w14:paraId="593A8DA1" w14:textId="77777777" w:rsidR="009315E7" w:rsidRPr="009315E7" w:rsidRDefault="009315E7" w:rsidP="009315E7">
      <w:pPr>
        <w:pStyle w:val="StyletextecourantGaramondITCLightBTInterlignesimple"/>
        <w:spacing w:after="0"/>
        <w:rPr>
          <w:rFonts w:ascii="Times New Roman" w:hAnsi="Times New Roman"/>
          <w:sz w:val="28"/>
          <w:szCs w:val="28"/>
          <w:lang w:val="en-GB"/>
        </w:rPr>
      </w:pPr>
    </w:p>
    <w:p w14:paraId="36584D54" w14:textId="77777777" w:rsidR="009315E7" w:rsidRPr="009315E7" w:rsidRDefault="009315E7" w:rsidP="00385594">
      <w:pPr>
        <w:pStyle w:val="ListeParagraf"/>
        <w:numPr>
          <w:ilvl w:val="0"/>
          <w:numId w:val="61"/>
        </w:numPr>
        <w:contextualSpacing/>
        <w:jc w:val="both"/>
        <w:rPr>
          <w:sz w:val="28"/>
          <w:szCs w:val="28"/>
          <w:lang w:val="en-GB"/>
        </w:rPr>
      </w:pPr>
      <w:r w:rsidRPr="009315E7">
        <w:rPr>
          <w:b/>
          <w:i/>
          <w:sz w:val="28"/>
          <w:szCs w:val="28"/>
          <w:lang w:val="en-GB"/>
        </w:rPr>
        <w:t>‘or procuring the goods so delivered’</w:t>
      </w:r>
      <w:r w:rsidRPr="009315E7">
        <w:rPr>
          <w:sz w:val="28"/>
          <w:szCs w:val="28"/>
          <w:lang w:val="en-GB"/>
        </w:rPr>
        <w:t xml:space="preserve"> The reference to “procure” here caters for multiple sales down a chain (‘string sales’), particularly common in the commodity trades.</w:t>
      </w:r>
    </w:p>
    <w:p w14:paraId="749B624F" w14:textId="77777777" w:rsidR="009315E7" w:rsidRPr="009315E7" w:rsidRDefault="009315E7" w:rsidP="009315E7">
      <w:pPr>
        <w:pStyle w:val="StyletextecourantGaramondITCLightBTInterlignesimple"/>
        <w:spacing w:after="0"/>
        <w:rPr>
          <w:rFonts w:ascii="Times New Roman" w:hAnsi="Times New Roman"/>
          <w:sz w:val="28"/>
          <w:szCs w:val="28"/>
          <w:lang w:val="en-GB"/>
        </w:rPr>
      </w:pPr>
    </w:p>
    <w:p w14:paraId="081765E4" w14:textId="77777777" w:rsidR="009315E7" w:rsidRPr="009315E7" w:rsidRDefault="009315E7" w:rsidP="00385594">
      <w:pPr>
        <w:pStyle w:val="StyletextecourantGaramondITCLightBTInterlignesimple"/>
        <w:numPr>
          <w:ilvl w:val="0"/>
          <w:numId w:val="61"/>
        </w:numPr>
        <w:spacing w:after="0"/>
        <w:rPr>
          <w:rFonts w:ascii="Times New Roman" w:hAnsi="Times New Roman"/>
          <w:sz w:val="28"/>
          <w:szCs w:val="28"/>
          <w:lang w:val="en-GB"/>
        </w:rPr>
      </w:pPr>
      <w:r w:rsidRPr="009315E7">
        <w:rPr>
          <w:rFonts w:ascii="Times New Roman" w:hAnsi="Times New Roman"/>
          <w:b/>
          <w:i/>
          <w:sz w:val="28"/>
          <w:szCs w:val="28"/>
          <w:lang w:val="en-GB"/>
        </w:rPr>
        <w:t xml:space="preserve">Costs of unloading at destination </w:t>
      </w:r>
      <w:r w:rsidRPr="009315E7">
        <w:rPr>
          <w:rFonts w:ascii="Times New Roman" w:hAnsi="Times New Roman"/>
          <w:sz w:val="28"/>
          <w:szCs w:val="28"/>
          <w:lang w:val="en-GB"/>
        </w:rPr>
        <w:t>If the seller incurs costs under its contract of carriage related to unloading at the named place of destination, the seller is not entitled to recover such costs separately from the buyer unless otherwise agreed between the parties.</w:t>
      </w:r>
    </w:p>
    <w:p w14:paraId="04AC929B" w14:textId="77777777" w:rsidR="009315E7" w:rsidRPr="009315E7" w:rsidRDefault="009315E7" w:rsidP="009315E7">
      <w:pPr>
        <w:pStyle w:val="StyletextecourantGaramondITCLightBTInterlignesimple"/>
        <w:spacing w:after="0"/>
        <w:rPr>
          <w:rFonts w:ascii="Times New Roman" w:hAnsi="Times New Roman"/>
          <w:sz w:val="28"/>
          <w:szCs w:val="28"/>
          <w:lang w:val="en-GB"/>
        </w:rPr>
      </w:pPr>
    </w:p>
    <w:p w14:paraId="6B80EF51" w14:textId="77777777" w:rsidR="009315E7" w:rsidRPr="009315E7" w:rsidRDefault="009315E7" w:rsidP="00385594">
      <w:pPr>
        <w:pStyle w:val="ListeParagraf"/>
        <w:numPr>
          <w:ilvl w:val="0"/>
          <w:numId w:val="61"/>
        </w:numPr>
        <w:suppressLineNumbers/>
        <w:contextualSpacing/>
        <w:jc w:val="both"/>
        <w:rPr>
          <w:sz w:val="28"/>
          <w:szCs w:val="28"/>
          <w:lang w:val="en-GB"/>
        </w:rPr>
      </w:pPr>
      <w:r w:rsidRPr="009315E7">
        <w:rPr>
          <w:b/>
          <w:i/>
          <w:sz w:val="28"/>
          <w:szCs w:val="28"/>
          <w:lang w:val="en-GB"/>
        </w:rPr>
        <w:t xml:space="preserve">Export/import clearance </w:t>
      </w:r>
      <w:r w:rsidRPr="009315E7">
        <w:rPr>
          <w:sz w:val="28"/>
          <w:szCs w:val="28"/>
          <w:lang w:val="en-GB"/>
        </w:rPr>
        <w:t>CPT requires the seller to clear the goods for export, where applicable. However, the seller has no obligation to clear the goods for import or for transit through third countries, or to pay any import duty or to carry out any import customs formalities.</w:t>
      </w:r>
    </w:p>
    <w:p w14:paraId="4C69DA4E" w14:textId="77777777" w:rsidR="00C222F5" w:rsidRDefault="00C222F5" w:rsidP="00D9282D">
      <w:pPr>
        <w:suppressLineNumbers/>
        <w:jc w:val="both"/>
        <w:rPr>
          <w:sz w:val="28"/>
          <w:szCs w:val="28"/>
          <w:highlight w:val="lightGray"/>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062B07" w:rsidRPr="00B81137" w14:paraId="1B7FBDDD" w14:textId="77777777" w:rsidTr="00062B07">
        <w:tc>
          <w:tcPr>
            <w:tcW w:w="5418" w:type="dxa"/>
          </w:tcPr>
          <w:p w14:paraId="13E8C120" w14:textId="77777777" w:rsidR="00062B07" w:rsidRPr="00B81137" w:rsidRDefault="00062B07" w:rsidP="00062B07">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6345937B" w14:textId="77777777" w:rsidR="00062B07" w:rsidRDefault="00062B07" w:rsidP="00062B07">
            <w:pPr>
              <w:autoSpaceDE w:val="0"/>
              <w:autoSpaceDN w:val="0"/>
              <w:adjustRightInd w:val="0"/>
              <w:jc w:val="both"/>
              <w:rPr>
                <w:color w:val="000000"/>
                <w:sz w:val="28"/>
                <w:szCs w:val="28"/>
                <w:highlight w:val="lightGray"/>
                <w:lang w:val="en-GB"/>
              </w:rPr>
            </w:pPr>
          </w:p>
        </w:tc>
        <w:tc>
          <w:tcPr>
            <w:tcW w:w="5095" w:type="dxa"/>
          </w:tcPr>
          <w:p w14:paraId="7F37D1FC" w14:textId="77777777" w:rsidR="00062B07" w:rsidRDefault="00062B07" w:rsidP="00062B07">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062B07" w:rsidRPr="00F24AE3" w14:paraId="2C2C0026" w14:textId="77777777" w:rsidTr="00062B07">
        <w:tc>
          <w:tcPr>
            <w:tcW w:w="5418" w:type="dxa"/>
          </w:tcPr>
          <w:p w14:paraId="0EA390F1"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A1</w:t>
            </w:r>
          </w:p>
          <w:p w14:paraId="33FC363B" w14:textId="77777777" w:rsidR="00062B07" w:rsidRPr="00607C41" w:rsidRDefault="00062B07" w:rsidP="00062B07">
            <w:pPr>
              <w:autoSpaceDE w:val="0"/>
              <w:autoSpaceDN w:val="0"/>
              <w:adjustRightInd w:val="0"/>
              <w:ind w:left="540"/>
              <w:jc w:val="both"/>
              <w:rPr>
                <w:b/>
                <w:sz w:val="28"/>
                <w:szCs w:val="28"/>
                <w:lang w:val="en-US"/>
              </w:rPr>
            </w:pPr>
            <w:r>
              <w:rPr>
                <w:b/>
                <w:sz w:val="28"/>
                <w:szCs w:val="28"/>
                <w:lang w:val="en-US"/>
              </w:rPr>
              <w:t>General obligations</w:t>
            </w:r>
          </w:p>
          <w:p w14:paraId="6DB9569D" w14:textId="77777777" w:rsidR="00062B07" w:rsidRPr="001D5DD8" w:rsidRDefault="00062B07" w:rsidP="00062B07">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7A3CB56D" w14:textId="77777777" w:rsidR="00062B07" w:rsidRPr="00B85D58" w:rsidRDefault="00062B07" w:rsidP="00062B07">
            <w:pPr>
              <w:autoSpaceDE w:val="0"/>
              <w:autoSpaceDN w:val="0"/>
              <w:adjustRightInd w:val="0"/>
              <w:ind w:left="540"/>
              <w:jc w:val="both"/>
              <w:rPr>
                <w:color w:val="0070C0"/>
                <w:sz w:val="28"/>
                <w:szCs w:val="28"/>
                <w:lang w:val="en-GB"/>
              </w:rPr>
            </w:pPr>
          </w:p>
          <w:p w14:paraId="06090220" w14:textId="77777777" w:rsidR="00062B07" w:rsidRDefault="00062B07" w:rsidP="00062B07">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22A32BEA" w14:textId="77777777" w:rsidR="0078721E" w:rsidRPr="00AC6E34" w:rsidRDefault="0078721E" w:rsidP="00062B07">
            <w:pPr>
              <w:autoSpaceDE w:val="0"/>
              <w:autoSpaceDN w:val="0"/>
              <w:adjustRightInd w:val="0"/>
              <w:ind w:left="540"/>
              <w:jc w:val="both"/>
              <w:rPr>
                <w:sz w:val="28"/>
                <w:szCs w:val="28"/>
                <w:lang w:val="en-GB"/>
              </w:rPr>
            </w:pPr>
          </w:p>
        </w:tc>
        <w:tc>
          <w:tcPr>
            <w:tcW w:w="5095" w:type="dxa"/>
          </w:tcPr>
          <w:p w14:paraId="68D882E0"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B1</w:t>
            </w:r>
          </w:p>
          <w:p w14:paraId="5521C788" w14:textId="77777777" w:rsidR="00062B07" w:rsidRDefault="00062B07" w:rsidP="00062B07">
            <w:pPr>
              <w:suppressLineNumbers/>
              <w:autoSpaceDE w:val="0"/>
              <w:autoSpaceDN w:val="0"/>
              <w:adjustRightInd w:val="0"/>
              <w:ind w:left="540"/>
              <w:jc w:val="both"/>
              <w:rPr>
                <w:sz w:val="28"/>
                <w:szCs w:val="28"/>
                <w:lang w:val="en-GB"/>
              </w:rPr>
            </w:pPr>
            <w:r>
              <w:rPr>
                <w:b/>
                <w:sz w:val="28"/>
                <w:szCs w:val="28"/>
                <w:lang w:val="en-US"/>
              </w:rPr>
              <w:t>General obligations</w:t>
            </w:r>
          </w:p>
          <w:p w14:paraId="0BF0856D" w14:textId="77777777" w:rsidR="00062B07" w:rsidRDefault="00062B07" w:rsidP="00062B07">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253B51FC" w14:textId="77777777" w:rsidR="00062B07" w:rsidRDefault="00062B07" w:rsidP="00062B07">
            <w:pPr>
              <w:suppressLineNumbers/>
              <w:autoSpaceDE w:val="0"/>
              <w:autoSpaceDN w:val="0"/>
              <w:adjustRightInd w:val="0"/>
              <w:ind w:left="540"/>
              <w:jc w:val="both"/>
              <w:rPr>
                <w:sz w:val="28"/>
                <w:szCs w:val="28"/>
                <w:lang w:val="en-GB"/>
              </w:rPr>
            </w:pPr>
          </w:p>
          <w:p w14:paraId="6FC4EA8A" w14:textId="77777777" w:rsidR="00062B07" w:rsidRDefault="00062B07" w:rsidP="00062B07">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7066A099" w14:textId="77777777" w:rsidR="00062B07" w:rsidRDefault="00062B07" w:rsidP="00062B07">
            <w:pPr>
              <w:autoSpaceDE w:val="0"/>
              <w:autoSpaceDN w:val="0"/>
              <w:adjustRightInd w:val="0"/>
              <w:jc w:val="both"/>
              <w:rPr>
                <w:color w:val="000000"/>
                <w:sz w:val="28"/>
                <w:szCs w:val="28"/>
                <w:highlight w:val="lightGray"/>
                <w:lang w:val="en-GB"/>
              </w:rPr>
            </w:pPr>
          </w:p>
        </w:tc>
      </w:tr>
      <w:tr w:rsidR="00062B07" w:rsidRPr="00F24AE3" w14:paraId="02DEF5F6" w14:textId="77777777" w:rsidTr="00062B07">
        <w:tc>
          <w:tcPr>
            <w:tcW w:w="5418" w:type="dxa"/>
          </w:tcPr>
          <w:p w14:paraId="2F0E814E"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A2</w:t>
            </w:r>
          </w:p>
          <w:p w14:paraId="5A835C75" w14:textId="77777777" w:rsidR="00062B07" w:rsidRDefault="00062B07" w:rsidP="00062B07">
            <w:pPr>
              <w:pStyle w:val="StyleTitresdansA1EXWJustifi"/>
              <w:rPr>
                <w:rFonts w:ascii="Times New Roman" w:hAnsi="Times New Roman"/>
                <w:sz w:val="28"/>
                <w:szCs w:val="28"/>
                <w:highlight w:val="yellow"/>
                <w:lang w:val="en-GB"/>
              </w:rPr>
            </w:pPr>
            <w:r>
              <w:rPr>
                <w:rFonts w:ascii="Times New Roman" w:hAnsi="Times New Roman"/>
                <w:sz w:val="28"/>
                <w:szCs w:val="28"/>
                <w:lang w:val="en-GB"/>
              </w:rPr>
              <w:t xml:space="preserve">Delivery </w:t>
            </w:r>
          </w:p>
          <w:p w14:paraId="7C7EED82" w14:textId="77777777" w:rsidR="00062B07" w:rsidRDefault="00062B07" w:rsidP="00062B07">
            <w:pPr>
              <w:pStyle w:val="texteEXWCharChar"/>
              <w:suppressLineNumbers/>
              <w:spacing w:after="0"/>
              <w:rPr>
                <w:rFonts w:ascii="Times New Roman" w:hAnsi="Times New Roman"/>
                <w:sz w:val="28"/>
                <w:szCs w:val="28"/>
                <w:lang w:val="en-GB"/>
              </w:rPr>
            </w:pPr>
            <w:r w:rsidRPr="000403FD">
              <w:rPr>
                <w:rFonts w:ascii="Times New Roman" w:hAnsi="Times New Roman"/>
                <w:sz w:val="28"/>
                <w:szCs w:val="28"/>
                <w:lang w:val="en-GB"/>
              </w:rPr>
              <w:t>The seller must deliver the goods by handing them over to the carrier contracted in accordance with A</w:t>
            </w:r>
            <w:r>
              <w:rPr>
                <w:rFonts w:ascii="Times New Roman" w:hAnsi="Times New Roman"/>
                <w:sz w:val="28"/>
                <w:szCs w:val="28"/>
                <w:lang w:val="en-GB"/>
              </w:rPr>
              <w:t>4</w:t>
            </w:r>
            <w:r w:rsidRPr="000403FD">
              <w:rPr>
                <w:rFonts w:ascii="Times New Roman" w:hAnsi="Times New Roman"/>
                <w:sz w:val="28"/>
                <w:szCs w:val="28"/>
                <w:lang w:val="en-GB"/>
              </w:rPr>
              <w:t xml:space="preserve"> </w:t>
            </w:r>
            <w:r>
              <w:rPr>
                <w:rFonts w:ascii="Times New Roman" w:hAnsi="Times New Roman"/>
                <w:sz w:val="28"/>
                <w:szCs w:val="28"/>
                <w:lang w:val="en-GB"/>
              </w:rPr>
              <w:t xml:space="preserve">or by procuring the goods so delivered.  In either case the seller must deliver the goods </w:t>
            </w:r>
            <w:r w:rsidRPr="000403FD">
              <w:rPr>
                <w:rFonts w:ascii="Times New Roman" w:hAnsi="Times New Roman"/>
                <w:sz w:val="28"/>
                <w:szCs w:val="28"/>
                <w:lang w:val="en-GB"/>
              </w:rPr>
              <w:t>on the agreed date or within the agreed period.</w:t>
            </w:r>
          </w:p>
          <w:p w14:paraId="2C6AA1D8" w14:textId="77777777" w:rsidR="0078721E" w:rsidRPr="00062B07" w:rsidRDefault="0078721E" w:rsidP="00062B07">
            <w:pPr>
              <w:pStyle w:val="texteEXWCharChar"/>
              <w:suppressLineNumbers/>
              <w:spacing w:after="0"/>
              <w:rPr>
                <w:rFonts w:ascii="Times New Roman" w:hAnsi="Times New Roman"/>
                <w:sz w:val="28"/>
                <w:szCs w:val="28"/>
                <w:lang w:val="en-GB"/>
              </w:rPr>
            </w:pPr>
          </w:p>
        </w:tc>
        <w:tc>
          <w:tcPr>
            <w:tcW w:w="5095" w:type="dxa"/>
          </w:tcPr>
          <w:p w14:paraId="11CF9AA3"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B2</w:t>
            </w:r>
          </w:p>
          <w:p w14:paraId="646C1769" w14:textId="77777777" w:rsidR="00062B07" w:rsidRDefault="00062B07" w:rsidP="00062B07">
            <w:pPr>
              <w:pStyle w:val="StyleTitresdansA1EXWJustifi"/>
              <w:rPr>
                <w:rFonts w:ascii="Times New Roman" w:hAnsi="Times New Roman"/>
                <w:sz w:val="28"/>
                <w:szCs w:val="28"/>
                <w:lang w:val="en-GB"/>
              </w:rPr>
            </w:pPr>
            <w:r>
              <w:rPr>
                <w:rFonts w:ascii="Times New Roman" w:hAnsi="Times New Roman"/>
                <w:sz w:val="28"/>
                <w:szCs w:val="28"/>
                <w:lang w:val="en-GB"/>
              </w:rPr>
              <w:t xml:space="preserve"> Taking delivery</w:t>
            </w:r>
          </w:p>
          <w:p w14:paraId="21CAF9D4" w14:textId="77777777" w:rsidR="00062B07" w:rsidRDefault="00062B07" w:rsidP="00062B07">
            <w:pPr>
              <w:autoSpaceDE w:val="0"/>
              <w:autoSpaceDN w:val="0"/>
              <w:adjustRightInd w:val="0"/>
              <w:ind w:left="667"/>
              <w:jc w:val="both"/>
              <w:rPr>
                <w:color w:val="000000"/>
                <w:sz w:val="28"/>
                <w:szCs w:val="28"/>
                <w:highlight w:val="lightGray"/>
                <w:lang w:val="en-GB"/>
              </w:rPr>
            </w:pPr>
            <w:r w:rsidRPr="00E839BC">
              <w:rPr>
                <w:sz w:val="28"/>
                <w:szCs w:val="28"/>
                <w:lang w:val="en-GB"/>
              </w:rPr>
              <w:t>The buyer must take delivery of the goods when they have been delivered under A</w:t>
            </w:r>
            <w:r>
              <w:rPr>
                <w:sz w:val="28"/>
                <w:szCs w:val="28"/>
                <w:lang w:val="en-GB"/>
              </w:rPr>
              <w:t>2</w:t>
            </w:r>
            <w:r w:rsidRPr="00E839BC">
              <w:rPr>
                <w:sz w:val="28"/>
                <w:szCs w:val="28"/>
                <w:lang w:val="en-GB"/>
              </w:rPr>
              <w:t xml:space="preserve"> and receive them from the carrier at the named place of </w:t>
            </w:r>
            <w:r w:rsidRPr="009034EF">
              <w:rPr>
                <w:sz w:val="28"/>
                <w:szCs w:val="28"/>
                <w:lang w:val="en-GB"/>
              </w:rPr>
              <w:t xml:space="preserve">destination </w:t>
            </w:r>
            <w:r w:rsidRPr="005378F7">
              <w:rPr>
                <w:sz w:val="28"/>
                <w:szCs w:val="28"/>
                <w:lang w:val="en-US"/>
              </w:rPr>
              <w:t>or if agreed, at the point within that place</w:t>
            </w:r>
            <w:r w:rsidRPr="001D5DD8">
              <w:rPr>
                <w:sz w:val="28"/>
                <w:szCs w:val="28"/>
                <w:lang w:val="en-GB"/>
              </w:rPr>
              <w:t>.</w:t>
            </w:r>
            <w:r w:rsidRPr="001D5DD8">
              <w:rPr>
                <w:sz w:val="28"/>
                <w:szCs w:val="28"/>
                <w:lang w:val="en-GB"/>
              </w:rPr>
              <w:tab/>
            </w:r>
          </w:p>
        </w:tc>
      </w:tr>
      <w:tr w:rsidR="00062B07" w:rsidRPr="00F24AE3" w14:paraId="587A24A3" w14:textId="77777777" w:rsidTr="00062B07">
        <w:tc>
          <w:tcPr>
            <w:tcW w:w="5418" w:type="dxa"/>
          </w:tcPr>
          <w:p w14:paraId="3E8E9DD5"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A3</w:t>
            </w:r>
          </w:p>
          <w:p w14:paraId="0049C874" w14:textId="77777777" w:rsidR="00062B07" w:rsidRDefault="00062B07" w:rsidP="00062B07">
            <w:pPr>
              <w:pStyle w:val="StyleTitresdansA1EXWJustifi"/>
              <w:rPr>
                <w:rFonts w:ascii="Times New Roman" w:hAnsi="Times New Roman"/>
                <w:sz w:val="28"/>
                <w:szCs w:val="28"/>
                <w:lang w:val="en-GB"/>
              </w:rPr>
            </w:pPr>
            <w:r>
              <w:rPr>
                <w:rFonts w:ascii="Times New Roman" w:hAnsi="Times New Roman"/>
                <w:sz w:val="28"/>
                <w:szCs w:val="28"/>
                <w:lang w:val="en-GB"/>
              </w:rPr>
              <w:t>Transfer of risks</w:t>
            </w:r>
          </w:p>
          <w:p w14:paraId="299BCCFA" w14:textId="77777777" w:rsidR="00062B07" w:rsidRPr="00062B07" w:rsidRDefault="00062B07" w:rsidP="00062B07">
            <w:pPr>
              <w:pStyle w:val="StyletexteEXWAprs1555pt"/>
              <w:spacing w:after="0"/>
              <w:rPr>
                <w:rFonts w:ascii="Times New Roman" w:hAnsi="Times New Roman"/>
                <w:sz w:val="28"/>
                <w:szCs w:val="28"/>
                <w:lang w:val="en-GB"/>
              </w:rPr>
            </w:pPr>
            <w:r w:rsidRPr="000403FD">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0403FD">
              <w:rPr>
                <w:rFonts w:ascii="Times New Roman" w:hAnsi="Times New Roman"/>
                <w:sz w:val="28"/>
                <w:szCs w:val="28"/>
                <w:lang w:val="en-GB"/>
              </w:rPr>
              <w:t>,</w:t>
            </w:r>
            <w:r w:rsidRPr="000403FD">
              <w:rPr>
                <w:rFonts w:ascii="Times New Roman" w:hAnsi="Times New Roman"/>
                <w:color w:val="000000"/>
                <w:sz w:val="28"/>
                <w:szCs w:val="28"/>
                <w:lang w:val="en-GB"/>
              </w:rPr>
              <w:t xml:space="preserve"> with the exception of loss or damage in the circumstance described in B</w:t>
            </w:r>
            <w:r>
              <w:rPr>
                <w:rFonts w:ascii="Times New Roman" w:hAnsi="Times New Roman"/>
                <w:color w:val="000000"/>
                <w:sz w:val="28"/>
                <w:szCs w:val="28"/>
                <w:lang w:val="en-GB"/>
              </w:rPr>
              <w:t>3</w:t>
            </w:r>
            <w:r w:rsidRPr="000403FD">
              <w:rPr>
                <w:rFonts w:ascii="Times New Roman" w:hAnsi="Times New Roman"/>
                <w:sz w:val="28"/>
                <w:szCs w:val="28"/>
                <w:lang w:val="en-GB"/>
              </w:rPr>
              <w:t>.</w:t>
            </w:r>
            <w:r w:rsidRPr="000403FD">
              <w:rPr>
                <w:rFonts w:ascii="Times New Roman" w:hAnsi="Times New Roman"/>
                <w:sz w:val="28"/>
                <w:szCs w:val="28"/>
                <w:lang w:val="en-GB"/>
              </w:rPr>
              <w:tab/>
            </w:r>
          </w:p>
        </w:tc>
        <w:tc>
          <w:tcPr>
            <w:tcW w:w="5095" w:type="dxa"/>
          </w:tcPr>
          <w:p w14:paraId="59136D8F"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B3</w:t>
            </w:r>
          </w:p>
          <w:p w14:paraId="595EEDE6" w14:textId="77777777" w:rsidR="00062B07" w:rsidRDefault="00062B07" w:rsidP="00062B07">
            <w:pPr>
              <w:pStyle w:val="StyleTitresdansA1EXWJustifi"/>
              <w:rPr>
                <w:rFonts w:ascii="Times New Roman" w:hAnsi="Times New Roman"/>
                <w:sz w:val="28"/>
                <w:szCs w:val="28"/>
                <w:lang w:val="en-GB"/>
              </w:rPr>
            </w:pPr>
            <w:r>
              <w:rPr>
                <w:rFonts w:ascii="Times New Roman" w:hAnsi="Times New Roman"/>
                <w:sz w:val="28"/>
                <w:szCs w:val="28"/>
                <w:lang w:val="en-GB"/>
              </w:rPr>
              <w:t>Transfer of risks</w:t>
            </w:r>
          </w:p>
          <w:p w14:paraId="29D9806D" w14:textId="77777777" w:rsidR="00062B07" w:rsidRPr="00FE6D5A" w:rsidRDefault="00062B07" w:rsidP="00062B07">
            <w:pPr>
              <w:pStyle w:val="StyletexteEXWAprs565pt"/>
              <w:suppressLineNumbers/>
              <w:spacing w:after="0"/>
              <w:rPr>
                <w:rFonts w:ascii="Times New Roman" w:hAnsi="Times New Roman"/>
                <w:sz w:val="28"/>
                <w:szCs w:val="28"/>
                <w:lang w:val="en-GB"/>
              </w:rPr>
            </w:pPr>
            <w:r w:rsidRPr="00FE6D5A">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sz w:val="28"/>
                <w:szCs w:val="28"/>
                <w:lang w:val="en-GB"/>
              </w:rPr>
              <w:t xml:space="preserve">under </w:t>
            </w:r>
            <w:r w:rsidRPr="00FE6D5A">
              <w:rPr>
                <w:rFonts w:ascii="Times New Roman" w:hAnsi="Times New Roman"/>
                <w:sz w:val="28"/>
                <w:szCs w:val="28"/>
                <w:lang w:val="en-GB"/>
              </w:rPr>
              <w:t>A</w:t>
            </w:r>
            <w:r>
              <w:rPr>
                <w:rFonts w:ascii="Times New Roman" w:hAnsi="Times New Roman"/>
                <w:sz w:val="28"/>
                <w:szCs w:val="28"/>
                <w:lang w:val="en-GB"/>
              </w:rPr>
              <w:t>2</w:t>
            </w:r>
            <w:r w:rsidRPr="00FE6D5A">
              <w:rPr>
                <w:rFonts w:ascii="Times New Roman" w:hAnsi="Times New Roman"/>
                <w:sz w:val="28"/>
                <w:szCs w:val="28"/>
                <w:lang w:val="en-GB"/>
              </w:rPr>
              <w:t>.</w:t>
            </w:r>
          </w:p>
          <w:p w14:paraId="18209058" w14:textId="77777777" w:rsidR="00062B07" w:rsidRPr="00FE6D5A" w:rsidRDefault="00062B07" w:rsidP="00062B07">
            <w:pPr>
              <w:pStyle w:val="StyletexteEXWAprs565pt"/>
              <w:suppressLineNumbers/>
              <w:spacing w:after="0"/>
              <w:rPr>
                <w:rFonts w:ascii="Times New Roman" w:hAnsi="Times New Roman"/>
                <w:sz w:val="28"/>
                <w:szCs w:val="28"/>
                <w:lang w:val="en-GB"/>
              </w:rPr>
            </w:pPr>
          </w:p>
          <w:p w14:paraId="344E4308" w14:textId="77777777" w:rsidR="00062B07" w:rsidRDefault="00062B07" w:rsidP="00AC4101">
            <w:pPr>
              <w:pStyle w:val="StyleA1dansEXWMITCKabelMediumJustifiInterlignesimple"/>
              <w:ind w:left="567"/>
              <w:rPr>
                <w:rFonts w:ascii="Times New Roman" w:hAnsi="Times New Roman"/>
                <w:b w:val="0"/>
                <w:color w:val="auto"/>
                <w:sz w:val="28"/>
                <w:szCs w:val="28"/>
                <w:lang w:val="en-GB"/>
              </w:rPr>
            </w:pPr>
            <w:r w:rsidRPr="00FE6D5A">
              <w:rPr>
                <w:rFonts w:ascii="Times New Roman" w:hAnsi="Times New Roman"/>
                <w:b w:val="0"/>
                <w:color w:val="auto"/>
                <w:sz w:val="28"/>
                <w:szCs w:val="28"/>
                <w:lang w:val="en-GB"/>
              </w:rPr>
              <w:t>If the buyer fails to give notice in accordance with B</w:t>
            </w:r>
            <w:r>
              <w:rPr>
                <w:rFonts w:ascii="Times New Roman" w:hAnsi="Times New Roman"/>
                <w:b w:val="0"/>
                <w:color w:val="auto"/>
                <w:sz w:val="28"/>
                <w:szCs w:val="28"/>
                <w:lang w:val="en-GB"/>
              </w:rPr>
              <w:t>10</w:t>
            </w:r>
            <w:r w:rsidRPr="00FE6D5A">
              <w:rPr>
                <w:rFonts w:ascii="Times New Roman" w:hAnsi="Times New Roman"/>
                <w:b w:val="0"/>
                <w:color w:val="auto"/>
                <w:sz w:val="28"/>
                <w:szCs w:val="28"/>
                <w:lang w:val="en-GB"/>
              </w:rPr>
              <w:t xml:space="preserve">, </w:t>
            </w:r>
            <w:r>
              <w:rPr>
                <w:rFonts w:ascii="Times New Roman" w:hAnsi="Times New Roman"/>
                <w:b w:val="0"/>
                <w:color w:val="auto"/>
                <w:sz w:val="28"/>
                <w:szCs w:val="28"/>
                <w:lang w:val="en-GB"/>
              </w:rPr>
              <w:t>then the buyer</w:t>
            </w:r>
            <w:r w:rsidRPr="00FE6D5A">
              <w:rPr>
                <w:rFonts w:ascii="Times New Roman" w:hAnsi="Times New Roman"/>
                <w:b w:val="0"/>
                <w:color w:val="auto"/>
                <w:sz w:val="28"/>
                <w:szCs w:val="28"/>
                <w:lang w:val="en-GB"/>
              </w:rPr>
              <w:t xml:space="preserve"> bear</w:t>
            </w:r>
            <w:r>
              <w:rPr>
                <w:rFonts w:ascii="Times New Roman" w:hAnsi="Times New Roman"/>
                <w:b w:val="0"/>
                <w:color w:val="auto"/>
                <w:sz w:val="28"/>
                <w:szCs w:val="28"/>
                <w:lang w:val="en-GB"/>
              </w:rPr>
              <w:t>s</w:t>
            </w:r>
            <w:r w:rsidRPr="00FE6D5A">
              <w:rPr>
                <w:rFonts w:ascii="Times New Roman" w:hAnsi="Times New Roman"/>
                <w:b w:val="0"/>
                <w:color w:val="auto"/>
                <w:sz w:val="28"/>
                <w:szCs w:val="28"/>
                <w:lang w:val="en-GB"/>
              </w:rPr>
              <w:t xml:space="preserve"> all risks of loss of or damage to the goods from the agreed date or the </w:t>
            </w:r>
            <w:r w:rsidR="00943695">
              <w:rPr>
                <w:rFonts w:ascii="Times New Roman" w:hAnsi="Times New Roman"/>
                <w:b w:val="0"/>
                <w:color w:val="auto"/>
                <w:sz w:val="28"/>
                <w:szCs w:val="28"/>
                <w:lang w:val="en-GB"/>
              </w:rPr>
              <w:t>end</w:t>
            </w:r>
            <w:r w:rsidRPr="00FE6D5A">
              <w:rPr>
                <w:rFonts w:ascii="Times New Roman" w:hAnsi="Times New Roman"/>
                <w:b w:val="0"/>
                <w:color w:val="auto"/>
                <w:sz w:val="28"/>
                <w:szCs w:val="28"/>
                <w:lang w:val="en-GB"/>
              </w:rPr>
              <w:t xml:space="preserve"> of the agreed period for delivery, provided that the goods have been clearly identified as the contract goods.</w:t>
            </w:r>
          </w:p>
          <w:p w14:paraId="396E5330" w14:textId="77777777" w:rsidR="0078721E" w:rsidRPr="00AC4101" w:rsidRDefault="0078721E" w:rsidP="00AC4101">
            <w:pPr>
              <w:pStyle w:val="StyleA1dansEXWMITCKabelMediumJustifiInterlignesimple"/>
              <w:ind w:left="567"/>
              <w:rPr>
                <w:rFonts w:ascii="Times New Roman" w:hAnsi="Times New Roman"/>
                <w:b w:val="0"/>
                <w:color w:val="auto"/>
                <w:sz w:val="28"/>
                <w:szCs w:val="28"/>
                <w:lang w:val="en-GB"/>
              </w:rPr>
            </w:pPr>
          </w:p>
        </w:tc>
      </w:tr>
      <w:tr w:rsidR="00062B07" w:rsidRPr="00F24AE3" w14:paraId="6CAB3CE4" w14:textId="77777777" w:rsidTr="00062B07">
        <w:tc>
          <w:tcPr>
            <w:tcW w:w="5418" w:type="dxa"/>
          </w:tcPr>
          <w:p w14:paraId="60DC7700"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A4</w:t>
            </w:r>
          </w:p>
          <w:p w14:paraId="04CE2986" w14:textId="77777777" w:rsidR="00062B07" w:rsidRPr="00881654" w:rsidRDefault="00062B07" w:rsidP="00062B07">
            <w:pPr>
              <w:pStyle w:val="texteEXWCharChar"/>
              <w:spacing w:after="0"/>
              <w:rPr>
                <w:rFonts w:ascii="Times New Roman" w:hAnsi="Times New Roman"/>
                <w:b/>
                <w:bCs/>
                <w:sz w:val="28"/>
                <w:szCs w:val="28"/>
                <w:lang w:val="en-GB"/>
              </w:rPr>
            </w:pPr>
            <w:r>
              <w:rPr>
                <w:rFonts w:ascii="Times New Roman" w:hAnsi="Times New Roman"/>
                <w:b/>
                <w:bCs/>
                <w:sz w:val="28"/>
                <w:szCs w:val="28"/>
                <w:lang w:val="en-GB"/>
              </w:rPr>
              <w:t>Carriage</w:t>
            </w:r>
          </w:p>
          <w:p w14:paraId="741BAA15" w14:textId="77777777" w:rsidR="00062B07" w:rsidRDefault="00062B07" w:rsidP="00062B07">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The seller must contract or procure a contract for the</w:t>
            </w:r>
            <w:r>
              <w:rPr>
                <w:rFonts w:ascii="Times New Roman" w:hAnsi="Times New Roman"/>
                <w:sz w:val="28"/>
                <w:szCs w:val="28"/>
                <w:lang w:val="en-GB"/>
              </w:rPr>
              <w:t xml:space="preserve"> carriage</w:t>
            </w:r>
            <w:r w:rsidRPr="005703F9">
              <w:rPr>
                <w:rFonts w:ascii="Times New Roman" w:hAnsi="Times New Roman"/>
                <w:sz w:val="28"/>
                <w:szCs w:val="28"/>
                <w:lang w:val="en-GB"/>
              </w:rPr>
              <w:t xml:space="preserve"> of the goods from the agreed point of delivery, if any, at the place of delivery to the named </w:t>
            </w:r>
            <w:r>
              <w:rPr>
                <w:rFonts w:ascii="Times New Roman" w:hAnsi="Times New Roman"/>
                <w:sz w:val="28"/>
                <w:szCs w:val="28"/>
                <w:lang w:val="en-GB"/>
              </w:rPr>
              <w:t>place</w:t>
            </w:r>
            <w:r w:rsidRPr="005703F9">
              <w:rPr>
                <w:rFonts w:ascii="Times New Roman" w:hAnsi="Times New Roman"/>
                <w:sz w:val="28"/>
                <w:szCs w:val="28"/>
                <w:lang w:val="en-GB"/>
              </w:rPr>
              <w:t xml:space="preserve"> of destination or, if agreed, any point at that p</w:t>
            </w:r>
            <w:r>
              <w:rPr>
                <w:rFonts w:ascii="Times New Roman" w:hAnsi="Times New Roman"/>
                <w:sz w:val="28"/>
                <w:szCs w:val="28"/>
                <w:lang w:val="en-GB"/>
              </w:rPr>
              <w:t>lace. The contract of carriage</w:t>
            </w:r>
            <w:r w:rsidRPr="005703F9">
              <w:rPr>
                <w:rFonts w:ascii="Times New Roman" w:hAnsi="Times New Roman"/>
                <w:sz w:val="28"/>
                <w:szCs w:val="28"/>
                <w:lang w:val="en-GB"/>
              </w:rPr>
              <w:t xml:space="preserve"> must be made on usual terms at the se</w:t>
            </w:r>
            <w:r>
              <w:rPr>
                <w:rFonts w:ascii="Times New Roman" w:hAnsi="Times New Roman"/>
                <w:sz w:val="28"/>
                <w:szCs w:val="28"/>
                <w:lang w:val="en-GB"/>
              </w:rPr>
              <w:t>ller’s cost and provide for carriage</w:t>
            </w:r>
            <w:r w:rsidRPr="005703F9">
              <w:rPr>
                <w:rFonts w:ascii="Times New Roman" w:hAnsi="Times New Roman"/>
                <w:sz w:val="28"/>
                <w:szCs w:val="28"/>
                <w:lang w:val="en-GB"/>
              </w:rPr>
              <w:t xml:space="preserve"> by the usual rout</w:t>
            </w:r>
            <w:r>
              <w:rPr>
                <w:rFonts w:ascii="Times New Roman" w:hAnsi="Times New Roman"/>
                <w:sz w:val="28"/>
                <w:szCs w:val="28"/>
                <w:lang w:val="en-GB"/>
              </w:rPr>
              <w:t xml:space="preserve">e in a customary manner </w:t>
            </w:r>
            <w:r w:rsidRPr="005703F9">
              <w:rPr>
                <w:rFonts w:ascii="Times New Roman" w:hAnsi="Times New Roman"/>
                <w:sz w:val="28"/>
                <w:szCs w:val="28"/>
                <w:lang w:val="en-GB"/>
              </w:rPr>
              <w:t xml:space="preserve">of the type normally used for </w:t>
            </w:r>
            <w:r>
              <w:rPr>
                <w:rFonts w:ascii="Times New Roman" w:hAnsi="Times New Roman"/>
                <w:sz w:val="28"/>
                <w:szCs w:val="28"/>
                <w:lang w:val="en-GB"/>
              </w:rPr>
              <w:t>carriage</w:t>
            </w:r>
            <w:r w:rsidRPr="005703F9">
              <w:rPr>
                <w:rFonts w:ascii="Times New Roman" w:hAnsi="Times New Roman"/>
                <w:sz w:val="28"/>
                <w:szCs w:val="28"/>
                <w:lang w:val="en-GB"/>
              </w:rPr>
              <w:t xml:space="preserve"> of the type of goods sold.</w:t>
            </w:r>
            <w:r>
              <w:rPr>
                <w:rFonts w:ascii="Times New Roman" w:hAnsi="Times New Roman"/>
                <w:sz w:val="28"/>
                <w:szCs w:val="28"/>
                <w:lang w:val="en-GB"/>
              </w:rPr>
              <w:t xml:space="preserve"> </w:t>
            </w:r>
            <w:r w:rsidRPr="000403FD">
              <w:rPr>
                <w:rFonts w:ascii="Times New Roman" w:hAnsi="Times New Roman"/>
                <w:sz w:val="28"/>
                <w:szCs w:val="28"/>
                <w:lang w:val="en-GB"/>
              </w:rPr>
              <w:t>If a specific point is not agreed or is not determined by practice, the seller may select the point of delivery and the point at the named place of destination that best suit its purpose.</w:t>
            </w:r>
          </w:p>
          <w:p w14:paraId="6458CE81" w14:textId="77777777" w:rsidR="00062B07" w:rsidRDefault="00062B07" w:rsidP="00062B07">
            <w:pPr>
              <w:pStyle w:val="StyletexteEXWAprs565pt"/>
              <w:spacing w:after="0"/>
              <w:rPr>
                <w:rFonts w:ascii="Times New Roman" w:hAnsi="Times New Roman"/>
                <w:sz w:val="28"/>
                <w:szCs w:val="28"/>
                <w:lang w:val="en-GB"/>
              </w:rPr>
            </w:pPr>
          </w:p>
          <w:p w14:paraId="3DF713D7" w14:textId="77777777" w:rsidR="00062B07" w:rsidRDefault="00062B07" w:rsidP="00062B07">
            <w:pPr>
              <w:pStyle w:val="StyletexteEXWAprs565pt"/>
              <w:spacing w:after="0"/>
              <w:rPr>
                <w:rFonts w:ascii="Times New Roman" w:hAnsi="Times New Roman"/>
                <w:sz w:val="28"/>
                <w:szCs w:val="28"/>
                <w:lang w:val="en-GB"/>
              </w:rPr>
            </w:pPr>
            <w:r>
              <w:rPr>
                <w:rFonts w:ascii="Times New Roman" w:hAnsi="Times New Roman"/>
                <w:sz w:val="28"/>
                <w:szCs w:val="28"/>
                <w:lang w:val="en-GB"/>
              </w:rPr>
              <w:t xml:space="preserve">The seller must comply with any transport-related security requirements for transport to the destination. </w:t>
            </w:r>
          </w:p>
          <w:p w14:paraId="4AC0E4F0" w14:textId="77777777" w:rsidR="0078721E" w:rsidRPr="00062B07" w:rsidRDefault="0078721E" w:rsidP="00062B07">
            <w:pPr>
              <w:pStyle w:val="StyletexteEXWAprs565pt"/>
              <w:spacing w:after="0"/>
              <w:rPr>
                <w:rFonts w:ascii="Times New Roman" w:hAnsi="Times New Roman"/>
                <w:sz w:val="28"/>
                <w:szCs w:val="28"/>
                <w:lang w:val="en-GB"/>
              </w:rPr>
            </w:pPr>
          </w:p>
        </w:tc>
        <w:tc>
          <w:tcPr>
            <w:tcW w:w="5095" w:type="dxa"/>
          </w:tcPr>
          <w:p w14:paraId="651BB01D"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B4</w:t>
            </w:r>
          </w:p>
          <w:p w14:paraId="72403C12" w14:textId="77777777" w:rsidR="00AC4101" w:rsidRPr="002D2299" w:rsidRDefault="00AC4101" w:rsidP="00AC4101">
            <w:pPr>
              <w:suppressLineNumbers/>
              <w:autoSpaceDE w:val="0"/>
              <w:autoSpaceDN w:val="0"/>
              <w:adjustRightInd w:val="0"/>
              <w:ind w:firstLine="540"/>
              <w:jc w:val="both"/>
              <w:rPr>
                <w:color w:val="000000"/>
                <w:sz w:val="28"/>
                <w:szCs w:val="28"/>
                <w:lang w:val="en-GB"/>
              </w:rPr>
            </w:pPr>
            <w:r>
              <w:rPr>
                <w:b/>
                <w:bCs/>
                <w:color w:val="000000"/>
                <w:sz w:val="28"/>
                <w:szCs w:val="28"/>
                <w:lang w:val="en-GB"/>
              </w:rPr>
              <w:t>Carriage</w:t>
            </w:r>
          </w:p>
          <w:p w14:paraId="254D8231" w14:textId="77777777" w:rsidR="00AC4101" w:rsidRPr="002D2299" w:rsidRDefault="00AC4101" w:rsidP="00AC4101">
            <w:pPr>
              <w:suppressLineNumbers/>
              <w:autoSpaceDE w:val="0"/>
              <w:autoSpaceDN w:val="0"/>
              <w:adjustRightInd w:val="0"/>
              <w:ind w:left="540"/>
              <w:jc w:val="both"/>
              <w:rPr>
                <w:color w:val="FF0101"/>
                <w:sz w:val="28"/>
                <w:szCs w:val="28"/>
                <w:lang w:val="en-GB"/>
              </w:rPr>
            </w:pPr>
            <w:r w:rsidRPr="002D2299">
              <w:rPr>
                <w:color w:val="000000"/>
                <w:sz w:val="28"/>
                <w:szCs w:val="28"/>
                <w:lang w:val="en-GB"/>
              </w:rPr>
              <w:t xml:space="preserve">The buyer has no obligation to the seller to make a contract of </w:t>
            </w:r>
            <w:r>
              <w:rPr>
                <w:color w:val="000000"/>
                <w:sz w:val="28"/>
                <w:szCs w:val="28"/>
                <w:lang w:val="en-GB"/>
              </w:rPr>
              <w:t>carriage</w:t>
            </w:r>
            <w:r w:rsidRPr="002D2299">
              <w:rPr>
                <w:sz w:val="28"/>
                <w:szCs w:val="28"/>
                <w:lang w:val="en-GB"/>
              </w:rPr>
              <w:t>.</w:t>
            </w:r>
          </w:p>
          <w:p w14:paraId="29884AD3" w14:textId="77777777" w:rsidR="00062B07" w:rsidRDefault="00062B07" w:rsidP="00062B07">
            <w:pPr>
              <w:autoSpaceDE w:val="0"/>
              <w:autoSpaceDN w:val="0"/>
              <w:adjustRightInd w:val="0"/>
              <w:jc w:val="both"/>
              <w:rPr>
                <w:color w:val="000000"/>
                <w:sz w:val="28"/>
                <w:szCs w:val="28"/>
                <w:highlight w:val="lightGray"/>
                <w:lang w:val="en-GB"/>
              </w:rPr>
            </w:pPr>
          </w:p>
        </w:tc>
      </w:tr>
      <w:tr w:rsidR="00062B07" w:rsidRPr="00F24AE3" w14:paraId="4E53C79F" w14:textId="77777777" w:rsidTr="00062B07">
        <w:tc>
          <w:tcPr>
            <w:tcW w:w="5418" w:type="dxa"/>
          </w:tcPr>
          <w:p w14:paraId="004BF889" w14:textId="77777777" w:rsidR="00062B07" w:rsidRDefault="00062B07" w:rsidP="00062B07">
            <w:pPr>
              <w:autoSpaceDE w:val="0"/>
              <w:autoSpaceDN w:val="0"/>
              <w:adjustRightInd w:val="0"/>
              <w:jc w:val="both"/>
              <w:rPr>
                <w:b/>
                <w:bCs/>
                <w:color w:val="002C84"/>
                <w:sz w:val="28"/>
                <w:szCs w:val="28"/>
                <w:lang w:val="en-GB"/>
              </w:rPr>
            </w:pPr>
            <w:r>
              <w:rPr>
                <w:b/>
                <w:bCs/>
                <w:color w:val="002C84"/>
                <w:sz w:val="28"/>
                <w:szCs w:val="28"/>
                <w:lang w:val="en-GB"/>
              </w:rPr>
              <w:t>A5</w:t>
            </w:r>
          </w:p>
          <w:p w14:paraId="7D8A3D10" w14:textId="77777777" w:rsidR="00062B07" w:rsidRPr="003E1E1A" w:rsidRDefault="00062B07" w:rsidP="00062B07">
            <w:pPr>
              <w:pStyle w:val="texteEXWCharChar"/>
              <w:spacing w:after="0"/>
              <w:rPr>
                <w:rFonts w:ascii="Times New Roman" w:hAnsi="Times New Roman"/>
                <w:b/>
                <w:bCs/>
                <w:sz w:val="28"/>
                <w:szCs w:val="28"/>
                <w:lang w:val="en-GB"/>
              </w:rPr>
            </w:pPr>
            <w:r w:rsidRPr="003E1E1A">
              <w:rPr>
                <w:rFonts w:ascii="Times New Roman" w:hAnsi="Times New Roman"/>
                <w:b/>
                <w:bCs/>
                <w:sz w:val="28"/>
                <w:szCs w:val="28"/>
                <w:lang w:val="en-GB"/>
              </w:rPr>
              <w:t>Insurance</w:t>
            </w:r>
          </w:p>
          <w:p w14:paraId="3B558FD7" w14:textId="77777777" w:rsidR="00062B07" w:rsidRDefault="00062B07" w:rsidP="00062B07">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insurance</w:t>
            </w:r>
            <w:r>
              <w:rPr>
                <w:sz w:val="28"/>
                <w:szCs w:val="28"/>
                <w:lang w:val="en-GB"/>
              </w:rPr>
              <w:t>. However,</w:t>
            </w:r>
            <w:r>
              <w:rPr>
                <w:color w:val="FF0000"/>
                <w:sz w:val="28"/>
                <w:szCs w:val="28"/>
                <w:lang w:val="en-GB"/>
              </w:rPr>
              <w:t xml:space="preserve"> </w:t>
            </w:r>
            <w:r>
              <w:rPr>
                <w:color w:val="000000"/>
                <w:sz w:val="28"/>
                <w:szCs w:val="28"/>
                <w:lang w:val="en-GB"/>
              </w:rPr>
              <w:t xml:space="preserve">the seller must provide the buyer, at the buyer’s request, risk and cost, with information in the possession of the seller </w:t>
            </w:r>
            <w:r>
              <w:rPr>
                <w:sz w:val="28"/>
                <w:szCs w:val="28"/>
                <w:lang w:val="en-GB"/>
              </w:rPr>
              <w:t xml:space="preserve">that the buyer needs </w:t>
            </w:r>
            <w:r>
              <w:rPr>
                <w:color w:val="000000"/>
                <w:sz w:val="28"/>
                <w:szCs w:val="28"/>
                <w:lang w:val="en-GB"/>
              </w:rPr>
              <w:t>for obtaining insurance.</w:t>
            </w:r>
          </w:p>
          <w:p w14:paraId="5C7C0B16" w14:textId="77777777" w:rsidR="00062B07" w:rsidRPr="00062B07" w:rsidRDefault="00062B07" w:rsidP="00062B07">
            <w:pPr>
              <w:suppressLineNumbers/>
              <w:autoSpaceDE w:val="0"/>
              <w:autoSpaceDN w:val="0"/>
              <w:adjustRightInd w:val="0"/>
              <w:ind w:left="540"/>
              <w:jc w:val="both"/>
              <w:rPr>
                <w:color w:val="000000"/>
                <w:sz w:val="28"/>
                <w:szCs w:val="28"/>
                <w:lang w:val="en-GB"/>
              </w:rPr>
            </w:pPr>
          </w:p>
        </w:tc>
        <w:tc>
          <w:tcPr>
            <w:tcW w:w="5095" w:type="dxa"/>
          </w:tcPr>
          <w:p w14:paraId="1DC23EFC"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B5</w:t>
            </w:r>
          </w:p>
          <w:p w14:paraId="3FF703EB" w14:textId="77777777" w:rsidR="00AC4101" w:rsidRDefault="00AC4101" w:rsidP="00AC4101">
            <w:pPr>
              <w:suppressLineNumbers/>
              <w:autoSpaceDE w:val="0"/>
              <w:autoSpaceDN w:val="0"/>
              <w:adjustRightInd w:val="0"/>
              <w:jc w:val="both"/>
              <w:rPr>
                <w:color w:val="000000"/>
                <w:sz w:val="28"/>
                <w:szCs w:val="28"/>
                <w:lang w:val="en-GB"/>
              </w:rPr>
            </w:pPr>
          </w:p>
          <w:p w14:paraId="025E14F5" w14:textId="77777777" w:rsidR="00AC4101" w:rsidRPr="002E197C" w:rsidRDefault="00AC4101" w:rsidP="00AC4101">
            <w:pPr>
              <w:suppressLineNumbers/>
              <w:autoSpaceDE w:val="0"/>
              <w:autoSpaceDN w:val="0"/>
              <w:adjustRightInd w:val="0"/>
              <w:ind w:left="567"/>
              <w:jc w:val="both"/>
              <w:rPr>
                <w:b/>
                <w:bCs/>
                <w:color w:val="000000"/>
                <w:sz w:val="28"/>
                <w:szCs w:val="28"/>
                <w:lang w:val="en-GB"/>
              </w:rPr>
            </w:pPr>
            <w:r w:rsidRPr="002E197C">
              <w:rPr>
                <w:b/>
                <w:bCs/>
                <w:color w:val="000000"/>
                <w:sz w:val="28"/>
                <w:szCs w:val="28"/>
                <w:lang w:val="en-GB"/>
              </w:rPr>
              <w:t>Insurance</w:t>
            </w:r>
          </w:p>
          <w:p w14:paraId="6E56B286" w14:textId="77777777" w:rsidR="00AC4101" w:rsidRPr="002D2299" w:rsidRDefault="00AC4101" w:rsidP="00AC4101">
            <w:pPr>
              <w:pStyle w:val="StyletexteEXWAprs565pt"/>
              <w:suppressLineNumbers/>
              <w:spacing w:after="0"/>
              <w:rPr>
                <w:rFonts w:ascii="Times New Roman" w:hAnsi="Times New Roman"/>
                <w:sz w:val="28"/>
                <w:szCs w:val="28"/>
                <w:lang w:val="en-GB"/>
              </w:rPr>
            </w:pPr>
            <w:r w:rsidRPr="002D2299">
              <w:rPr>
                <w:rFonts w:ascii="Times New Roman" w:hAnsi="Times New Roman"/>
                <w:color w:val="000000"/>
                <w:sz w:val="28"/>
                <w:szCs w:val="28"/>
                <w:lang w:val="en-GB"/>
              </w:rPr>
              <w:t>The buyer has no obligation to the seller to make a contract of insurance</w:t>
            </w:r>
            <w:r w:rsidRPr="002D2299">
              <w:rPr>
                <w:rFonts w:ascii="Times New Roman" w:hAnsi="Times New Roman"/>
                <w:sz w:val="28"/>
                <w:szCs w:val="28"/>
                <w:lang w:val="en-GB"/>
              </w:rPr>
              <w:t xml:space="preserve">. </w:t>
            </w:r>
          </w:p>
          <w:p w14:paraId="0F0BAF61" w14:textId="77777777" w:rsidR="00062B07" w:rsidRDefault="00062B07" w:rsidP="00062B07">
            <w:pPr>
              <w:autoSpaceDE w:val="0"/>
              <w:autoSpaceDN w:val="0"/>
              <w:adjustRightInd w:val="0"/>
              <w:jc w:val="both"/>
              <w:rPr>
                <w:color w:val="000000"/>
                <w:sz w:val="28"/>
                <w:szCs w:val="28"/>
                <w:highlight w:val="lightGray"/>
                <w:lang w:val="en-GB"/>
              </w:rPr>
            </w:pPr>
          </w:p>
        </w:tc>
      </w:tr>
      <w:tr w:rsidR="00062B07" w:rsidRPr="00F24AE3" w14:paraId="7B67B786" w14:textId="77777777" w:rsidTr="00062B07">
        <w:tc>
          <w:tcPr>
            <w:tcW w:w="5418" w:type="dxa"/>
          </w:tcPr>
          <w:p w14:paraId="7F1DFF1E"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A6</w:t>
            </w:r>
          </w:p>
          <w:p w14:paraId="3CD1125E" w14:textId="77777777" w:rsidR="00062B07" w:rsidRPr="009A09A5" w:rsidRDefault="00062B07" w:rsidP="00062B07">
            <w:pPr>
              <w:pStyle w:val="StyletexteEXWAprs565pt"/>
              <w:spacing w:after="0"/>
              <w:rPr>
                <w:rFonts w:ascii="Times New Roman" w:hAnsi="Times New Roman"/>
                <w:b/>
                <w:bCs/>
                <w:color w:val="000000"/>
                <w:sz w:val="28"/>
                <w:szCs w:val="28"/>
                <w:lang w:val="en-GB"/>
              </w:rPr>
            </w:pPr>
            <w:r>
              <w:rPr>
                <w:rFonts w:ascii="Times New Roman" w:hAnsi="Times New Roman"/>
                <w:b/>
                <w:bCs/>
                <w:color w:val="000000"/>
                <w:sz w:val="28"/>
                <w:szCs w:val="28"/>
                <w:lang w:val="en-GB"/>
              </w:rPr>
              <w:t>D</w:t>
            </w:r>
            <w:r w:rsidRPr="009A09A5">
              <w:rPr>
                <w:rFonts w:ascii="Times New Roman" w:hAnsi="Times New Roman"/>
                <w:b/>
                <w:bCs/>
                <w:color w:val="000000"/>
                <w:sz w:val="28"/>
                <w:szCs w:val="28"/>
                <w:lang w:val="en-GB"/>
              </w:rPr>
              <w:t>elivery</w:t>
            </w:r>
            <w:r w:rsidR="000C1D6E">
              <w:rPr>
                <w:rFonts w:ascii="Times New Roman" w:hAnsi="Times New Roman"/>
                <w:b/>
                <w:bCs/>
                <w:color w:val="000000"/>
                <w:sz w:val="28"/>
                <w:szCs w:val="28"/>
                <w:lang w:val="en-GB"/>
              </w:rPr>
              <w:t>/</w:t>
            </w:r>
            <w:r>
              <w:rPr>
                <w:rFonts w:ascii="Times New Roman" w:hAnsi="Times New Roman"/>
                <w:b/>
                <w:bCs/>
                <w:color w:val="000000"/>
                <w:sz w:val="28"/>
                <w:szCs w:val="28"/>
                <w:lang w:val="en-GB"/>
              </w:rPr>
              <w:t>transport document</w:t>
            </w:r>
            <w:r w:rsidRPr="009A09A5">
              <w:rPr>
                <w:rFonts w:ascii="Times New Roman" w:hAnsi="Times New Roman"/>
                <w:b/>
                <w:bCs/>
                <w:color w:val="000000"/>
                <w:sz w:val="28"/>
                <w:szCs w:val="28"/>
                <w:lang w:val="en-GB"/>
              </w:rPr>
              <w:t xml:space="preserve"> </w:t>
            </w:r>
          </w:p>
          <w:p w14:paraId="3BBA6C5A" w14:textId="77777777" w:rsidR="00062B07" w:rsidRPr="00155270" w:rsidRDefault="00062B07" w:rsidP="00062B07">
            <w:pPr>
              <w:pStyle w:val="StyletexteEXWAprs565pt"/>
              <w:suppressLineNumbers/>
              <w:spacing w:after="0"/>
              <w:rPr>
                <w:rFonts w:ascii="Times New Roman" w:hAnsi="Times New Roman"/>
                <w:sz w:val="28"/>
                <w:szCs w:val="28"/>
                <w:lang w:val="en-GB"/>
              </w:rPr>
            </w:pPr>
            <w:r w:rsidRPr="00155270">
              <w:rPr>
                <w:rFonts w:ascii="Times New Roman" w:hAnsi="Times New Roman"/>
                <w:sz w:val="28"/>
                <w:szCs w:val="28"/>
                <w:lang w:val="en-GB"/>
              </w:rPr>
              <w:t xml:space="preserve">If customary or at the buyer’s request, the seller must provide the buyer, at the seller’s </w:t>
            </w:r>
            <w:r>
              <w:rPr>
                <w:rFonts w:ascii="Times New Roman" w:hAnsi="Times New Roman"/>
                <w:sz w:val="28"/>
                <w:szCs w:val="28"/>
                <w:lang w:val="en-GB"/>
              </w:rPr>
              <w:t>cost</w:t>
            </w:r>
            <w:r w:rsidRPr="00155270">
              <w:rPr>
                <w:rFonts w:ascii="Times New Roman" w:hAnsi="Times New Roman"/>
                <w:sz w:val="28"/>
                <w:szCs w:val="28"/>
                <w:lang w:val="en-GB"/>
              </w:rPr>
              <w:t>, with the usual transport document[s] for the transport contracted in accordance with A</w:t>
            </w:r>
            <w:r>
              <w:rPr>
                <w:rFonts w:ascii="Times New Roman" w:hAnsi="Times New Roman"/>
                <w:sz w:val="28"/>
                <w:szCs w:val="28"/>
                <w:lang w:val="en-GB"/>
              </w:rPr>
              <w:t>4</w:t>
            </w:r>
            <w:r w:rsidRPr="00155270">
              <w:rPr>
                <w:rFonts w:ascii="Times New Roman" w:hAnsi="Times New Roman"/>
                <w:sz w:val="28"/>
                <w:szCs w:val="28"/>
                <w:lang w:val="en-GB"/>
              </w:rPr>
              <w:t>.</w:t>
            </w:r>
          </w:p>
          <w:p w14:paraId="79DB881E" w14:textId="77777777" w:rsidR="00062B07" w:rsidRPr="00155270" w:rsidRDefault="00062B07" w:rsidP="00062B07">
            <w:pPr>
              <w:pStyle w:val="StyletexteEXWAprs565pt"/>
              <w:suppressLineNumbers/>
              <w:spacing w:after="0"/>
              <w:rPr>
                <w:rFonts w:ascii="Times New Roman" w:hAnsi="Times New Roman"/>
                <w:sz w:val="28"/>
                <w:szCs w:val="28"/>
                <w:lang w:val="en-GB"/>
              </w:rPr>
            </w:pPr>
          </w:p>
          <w:p w14:paraId="7601D56A" w14:textId="77777777" w:rsidR="00062B07" w:rsidRPr="00155270" w:rsidRDefault="00062B07" w:rsidP="00062B07">
            <w:pPr>
              <w:pStyle w:val="StyletexteEXWAprs565pt"/>
              <w:suppressLineNumbers/>
              <w:spacing w:after="0"/>
              <w:rPr>
                <w:rFonts w:ascii="Times New Roman" w:hAnsi="Times New Roman"/>
                <w:sz w:val="28"/>
                <w:szCs w:val="28"/>
                <w:lang w:val="en-GB"/>
              </w:rPr>
            </w:pPr>
            <w:r w:rsidRPr="00155270">
              <w:rPr>
                <w:rFonts w:ascii="Times New Roman" w:hAnsi="Times New Roman"/>
                <w:sz w:val="28"/>
                <w:szCs w:val="28"/>
                <w:lang w:val="en-GB"/>
              </w:rPr>
              <w:t xml:space="preserve">This transport document must cover the contract goods and be dated within the period agreed for shipment. If agreed or customary, the document must also enable the buyer to claim the goods from the carrier at the named place of destination and enable the buyer to sell the goods in transit by the transfer of the document to a subsequent buyer or by notification to the carrier. </w:t>
            </w:r>
          </w:p>
          <w:p w14:paraId="3F6540B7" w14:textId="77777777" w:rsidR="00062B07" w:rsidRPr="00155270" w:rsidRDefault="00062B07" w:rsidP="00062B07">
            <w:pPr>
              <w:pStyle w:val="StyletexteEXWAprs565pt"/>
              <w:suppressLineNumbers/>
              <w:spacing w:after="0"/>
              <w:rPr>
                <w:rFonts w:ascii="Times New Roman" w:hAnsi="Times New Roman"/>
                <w:sz w:val="28"/>
                <w:szCs w:val="28"/>
                <w:lang w:val="en-GB"/>
              </w:rPr>
            </w:pPr>
          </w:p>
          <w:p w14:paraId="2A70740A" w14:textId="77777777" w:rsidR="00062B07" w:rsidRPr="00155270" w:rsidRDefault="00062B07" w:rsidP="00062B07">
            <w:pPr>
              <w:pStyle w:val="StyletexteEXWAprs565pt"/>
              <w:suppressLineNumbers/>
              <w:spacing w:after="0"/>
              <w:rPr>
                <w:rFonts w:ascii="Times New Roman" w:hAnsi="Times New Roman"/>
                <w:sz w:val="28"/>
                <w:szCs w:val="28"/>
                <w:lang w:val="en-GB"/>
              </w:rPr>
            </w:pPr>
            <w:r w:rsidRPr="00155270">
              <w:rPr>
                <w:rFonts w:ascii="Times New Roman" w:hAnsi="Times New Roman"/>
                <w:sz w:val="28"/>
                <w:szCs w:val="28"/>
                <w:lang w:val="en-GB"/>
              </w:rPr>
              <w:t>When such a transport document is issued in negotiable form and in several originals, a full set of originals must be presented to the buyer.</w:t>
            </w:r>
          </w:p>
          <w:p w14:paraId="37206904" w14:textId="77777777" w:rsidR="00062B07" w:rsidRDefault="00062B07" w:rsidP="00062B07">
            <w:pPr>
              <w:pStyle w:val="StyleA1dansEXWMITCKabelMediumJustifiInterlignesimple"/>
              <w:rPr>
                <w:rFonts w:ascii="Times New Roman" w:hAnsi="Times New Roman"/>
                <w:sz w:val="28"/>
                <w:szCs w:val="28"/>
                <w:lang w:val="en-GB"/>
              </w:rPr>
            </w:pPr>
          </w:p>
          <w:p w14:paraId="71699FEF" w14:textId="77777777" w:rsidR="00062B07" w:rsidRPr="00062B07" w:rsidRDefault="00062B07" w:rsidP="00062B07">
            <w:pPr>
              <w:autoSpaceDE w:val="0"/>
              <w:autoSpaceDN w:val="0"/>
              <w:adjustRightInd w:val="0"/>
              <w:ind w:left="540"/>
              <w:jc w:val="both"/>
              <w:rPr>
                <w:color w:val="000000"/>
                <w:sz w:val="28"/>
                <w:szCs w:val="28"/>
                <w:lang w:val="en-GB"/>
              </w:rPr>
            </w:pPr>
          </w:p>
        </w:tc>
        <w:tc>
          <w:tcPr>
            <w:tcW w:w="5095" w:type="dxa"/>
          </w:tcPr>
          <w:p w14:paraId="7C2979B9"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B6</w:t>
            </w:r>
          </w:p>
          <w:p w14:paraId="5E2FAF9B" w14:textId="77777777" w:rsidR="00AC4101" w:rsidRDefault="00AC4101" w:rsidP="00AC4101">
            <w:pPr>
              <w:pStyle w:val="StyleTitresdansA1EXWJustifi"/>
              <w:rPr>
                <w:rFonts w:ascii="Times New Roman" w:hAnsi="Times New Roman"/>
                <w:sz w:val="28"/>
                <w:szCs w:val="28"/>
                <w:lang w:val="en-GB"/>
              </w:rPr>
            </w:pPr>
            <w:r>
              <w:rPr>
                <w:rFonts w:ascii="Times New Roman" w:hAnsi="Times New Roman"/>
                <w:sz w:val="28"/>
                <w:szCs w:val="28"/>
                <w:lang w:val="en-GB"/>
              </w:rPr>
              <w:t>Delivery/transport document</w:t>
            </w:r>
          </w:p>
          <w:p w14:paraId="6670C1D2" w14:textId="77777777" w:rsidR="00AC4101" w:rsidRDefault="00AC4101" w:rsidP="00AC4101">
            <w:pPr>
              <w:pStyle w:val="StyleA1dansEXWMITCKabelMediumJustifiInterlignesimple"/>
              <w:ind w:left="567"/>
              <w:rPr>
                <w:rFonts w:ascii="Times New Roman" w:hAnsi="Times New Roman"/>
                <w:b w:val="0"/>
                <w:color w:val="auto"/>
                <w:sz w:val="28"/>
                <w:szCs w:val="28"/>
                <w:lang w:val="en-GB"/>
              </w:rPr>
            </w:pPr>
            <w:r w:rsidRPr="00094F8A">
              <w:rPr>
                <w:rFonts w:ascii="Times New Roman" w:hAnsi="Times New Roman"/>
                <w:b w:val="0"/>
                <w:color w:val="auto"/>
                <w:sz w:val="28"/>
                <w:szCs w:val="28"/>
                <w:lang w:val="en-GB"/>
              </w:rPr>
              <w:t xml:space="preserve">The buyer must accept the transport document provided </w:t>
            </w:r>
            <w:r>
              <w:rPr>
                <w:rFonts w:ascii="Times New Roman" w:hAnsi="Times New Roman"/>
                <w:b w:val="0"/>
                <w:color w:val="auto"/>
                <w:sz w:val="28"/>
                <w:szCs w:val="28"/>
                <w:lang w:val="en-GB"/>
              </w:rPr>
              <w:t xml:space="preserve">under </w:t>
            </w:r>
            <w:r w:rsidRPr="00094F8A">
              <w:rPr>
                <w:rFonts w:ascii="Times New Roman" w:hAnsi="Times New Roman"/>
                <w:b w:val="0"/>
                <w:color w:val="auto"/>
                <w:sz w:val="28"/>
                <w:szCs w:val="28"/>
                <w:lang w:val="en-GB"/>
              </w:rPr>
              <w:t>A</w:t>
            </w:r>
            <w:r>
              <w:rPr>
                <w:rFonts w:ascii="Times New Roman" w:hAnsi="Times New Roman"/>
                <w:b w:val="0"/>
                <w:color w:val="auto"/>
                <w:sz w:val="28"/>
                <w:szCs w:val="28"/>
                <w:lang w:val="en-GB"/>
              </w:rPr>
              <w:t>6</w:t>
            </w:r>
            <w:r w:rsidRPr="00094F8A">
              <w:rPr>
                <w:rFonts w:ascii="Times New Roman" w:hAnsi="Times New Roman"/>
                <w:b w:val="0"/>
                <w:color w:val="auto"/>
                <w:sz w:val="28"/>
                <w:szCs w:val="28"/>
                <w:lang w:val="en-GB"/>
              </w:rPr>
              <w:t xml:space="preserve"> if it is in conformity with the contract.</w:t>
            </w:r>
          </w:p>
          <w:p w14:paraId="0EC88071" w14:textId="77777777" w:rsidR="00AC4101" w:rsidRDefault="00AC4101" w:rsidP="00AC4101">
            <w:pPr>
              <w:pStyle w:val="StyleA1dansEXWMITCKabelMediumJustifiInterlignesimple"/>
              <w:ind w:left="567"/>
              <w:rPr>
                <w:rFonts w:ascii="Times New Roman" w:hAnsi="Times New Roman"/>
                <w:b w:val="0"/>
                <w:color w:val="auto"/>
                <w:sz w:val="28"/>
                <w:szCs w:val="28"/>
                <w:lang w:val="en-GB"/>
              </w:rPr>
            </w:pPr>
          </w:p>
          <w:p w14:paraId="3CF418C9" w14:textId="77777777" w:rsidR="00062B07" w:rsidRDefault="00062B07" w:rsidP="00062B07">
            <w:pPr>
              <w:suppressLineNumbers/>
              <w:autoSpaceDE w:val="0"/>
              <w:autoSpaceDN w:val="0"/>
              <w:adjustRightInd w:val="0"/>
              <w:ind w:left="540"/>
              <w:jc w:val="both"/>
              <w:rPr>
                <w:color w:val="000000"/>
                <w:sz w:val="28"/>
                <w:szCs w:val="28"/>
                <w:highlight w:val="lightGray"/>
                <w:lang w:val="en-GB"/>
              </w:rPr>
            </w:pPr>
          </w:p>
        </w:tc>
      </w:tr>
      <w:tr w:rsidR="00062B07" w:rsidRPr="00B81137" w14:paraId="57B51AC7" w14:textId="77777777" w:rsidTr="00062B07">
        <w:tc>
          <w:tcPr>
            <w:tcW w:w="5418" w:type="dxa"/>
          </w:tcPr>
          <w:p w14:paraId="54F88E15"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A7</w:t>
            </w:r>
          </w:p>
          <w:p w14:paraId="5E6FA5F3" w14:textId="77777777" w:rsidR="00062B07" w:rsidRPr="008622D0" w:rsidRDefault="00062B07" w:rsidP="00062B07">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7C3E51D0" w14:textId="77777777" w:rsidR="00062B07" w:rsidRPr="008622D0" w:rsidRDefault="00062B07" w:rsidP="00062B07">
            <w:pPr>
              <w:pStyle w:val="ListeParagraf"/>
              <w:numPr>
                <w:ilvl w:val="0"/>
                <w:numId w:val="9"/>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clearance </w:t>
            </w:r>
          </w:p>
          <w:p w14:paraId="7DD58009" w14:textId="77777777" w:rsidR="00062B07" w:rsidRPr="00F039DE" w:rsidRDefault="00062B07" w:rsidP="00062B07">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029DD3A2"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sidRPr="00AE6D97">
              <w:rPr>
                <w:color w:val="000000"/>
                <w:sz w:val="28"/>
                <w:szCs w:val="28"/>
                <w:lang w:val="en-GB"/>
              </w:rPr>
              <w:t>export licence</w:t>
            </w:r>
            <w:r>
              <w:rPr>
                <w:color w:val="000000"/>
                <w:sz w:val="28"/>
                <w:szCs w:val="28"/>
                <w:lang w:val="en-GB"/>
              </w:rPr>
              <w:t xml:space="preserve">; </w:t>
            </w:r>
          </w:p>
          <w:p w14:paraId="7BCC92CA"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 </w:t>
            </w:r>
          </w:p>
          <w:p w14:paraId="72283E47" w14:textId="77777777" w:rsidR="00062B07" w:rsidRPr="002F63DD"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0CEA141F" w14:textId="77777777" w:rsidR="00062B07" w:rsidRPr="008622D0" w:rsidRDefault="00062B07" w:rsidP="00062B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0B129326" w14:textId="77777777" w:rsidR="00062B07" w:rsidRDefault="00062B07" w:rsidP="00062B07">
            <w:pPr>
              <w:suppressLineNumbers/>
              <w:autoSpaceDE w:val="0"/>
              <w:autoSpaceDN w:val="0"/>
              <w:adjustRightInd w:val="0"/>
              <w:ind w:left="708"/>
              <w:jc w:val="both"/>
              <w:rPr>
                <w:sz w:val="28"/>
                <w:szCs w:val="28"/>
                <w:lang w:val="en-GB"/>
              </w:rPr>
            </w:pPr>
          </w:p>
          <w:p w14:paraId="62A3E0E2" w14:textId="77777777" w:rsidR="00062B07" w:rsidRPr="008622D0" w:rsidRDefault="00062B07" w:rsidP="00062B07">
            <w:pPr>
              <w:pStyle w:val="ListeParagraf"/>
              <w:numPr>
                <w:ilvl w:val="0"/>
                <w:numId w:val="9"/>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43F73443" w14:textId="77777777" w:rsidR="00062B07" w:rsidRPr="00062B07" w:rsidRDefault="00062B07" w:rsidP="00062B07">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 in obtaining any documents and/or information related to all transit/import clearance formalities, including security requirements and pre-shipment inspection, needed by any country of transit or the country of import.</w:t>
            </w:r>
          </w:p>
        </w:tc>
        <w:tc>
          <w:tcPr>
            <w:tcW w:w="5095" w:type="dxa"/>
          </w:tcPr>
          <w:p w14:paraId="7D9CD956"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B7</w:t>
            </w:r>
          </w:p>
          <w:p w14:paraId="054AA0C5" w14:textId="77777777" w:rsidR="00AC4101" w:rsidRPr="008622D0" w:rsidRDefault="00AC4101" w:rsidP="00AC4101">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1B066808" w14:textId="77777777" w:rsidR="00AC4101" w:rsidRPr="009A4793" w:rsidRDefault="00AC4101" w:rsidP="00AC4101">
            <w:pPr>
              <w:pStyle w:val="ListeParagraf"/>
              <w:numPr>
                <w:ilvl w:val="0"/>
                <w:numId w:val="6"/>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clearance </w:t>
            </w:r>
          </w:p>
          <w:p w14:paraId="5FD1B2CD" w14:textId="77777777" w:rsidR="00AC4101" w:rsidRDefault="00AC4101" w:rsidP="00AC4101">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 clearance formalities, including security requirements and pre-shipment inspection, needed by the country of export.</w:t>
            </w:r>
          </w:p>
          <w:p w14:paraId="0AC54FA6" w14:textId="77777777" w:rsidR="00AC4101" w:rsidRPr="00115024" w:rsidRDefault="00AC4101" w:rsidP="00AC4101">
            <w:pPr>
              <w:pStyle w:val="ListeParagraf"/>
              <w:suppressLineNumbers/>
              <w:autoSpaceDE w:val="0"/>
              <w:autoSpaceDN w:val="0"/>
              <w:adjustRightInd w:val="0"/>
              <w:ind w:left="709"/>
              <w:jc w:val="both"/>
              <w:rPr>
                <w:sz w:val="28"/>
                <w:szCs w:val="28"/>
                <w:lang w:val="en-GB"/>
              </w:rPr>
            </w:pPr>
          </w:p>
          <w:p w14:paraId="4E8D395E" w14:textId="77777777" w:rsidR="00AC4101" w:rsidRPr="008622D0" w:rsidRDefault="00AC4101" w:rsidP="00AC4101">
            <w:pPr>
              <w:pStyle w:val="ListeParagraf"/>
              <w:numPr>
                <w:ilvl w:val="0"/>
                <w:numId w:val="6"/>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1ADEAF7B" w14:textId="77777777" w:rsidR="00AC4101" w:rsidRPr="00F039DE" w:rsidRDefault="00AC4101" w:rsidP="00AC4101">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6BFEBD79" w14:textId="77777777" w:rsidR="00AC4101" w:rsidRPr="008622D0" w:rsidRDefault="00AC4101" w:rsidP="00AC4101">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26B7C937" w14:textId="77777777" w:rsidR="00AC4101" w:rsidRPr="008622D0" w:rsidRDefault="00AC4101" w:rsidP="00AC4101">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and any transit; </w:t>
            </w:r>
          </w:p>
          <w:p w14:paraId="73AEF900" w14:textId="77777777" w:rsidR="00AC4101" w:rsidRPr="002F63DD" w:rsidRDefault="00AC4101" w:rsidP="00AC4101">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1A9373C8" w14:textId="77777777" w:rsidR="00AC4101" w:rsidRPr="008622D0" w:rsidRDefault="00AC4101" w:rsidP="00AC4101">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25CD8006" w14:textId="77777777" w:rsidR="00062B07" w:rsidRDefault="00062B07" w:rsidP="00062B07">
            <w:pPr>
              <w:autoSpaceDE w:val="0"/>
              <w:autoSpaceDN w:val="0"/>
              <w:adjustRightInd w:val="0"/>
              <w:jc w:val="both"/>
              <w:rPr>
                <w:color w:val="000000"/>
                <w:sz w:val="28"/>
                <w:szCs w:val="28"/>
                <w:highlight w:val="lightGray"/>
                <w:lang w:val="en-GB"/>
              </w:rPr>
            </w:pPr>
          </w:p>
        </w:tc>
      </w:tr>
      <w:tr w:rsidR="00062B07" w:rsidRPr="00F24AE3" w14:paraId="5D077FD5" w14:textId="77777777" w:rsidTr="00062B07">
        <w:tc>
          <w:tcPr>
            <w:tcW w:w="5418" w:type="dxa"/>
          </w:tcPr>
          <w:p w14:paraId="59D131C3"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A8</w:t>
            </w:r>
          </w:p>
          <w:p w14:paraId="496EEE24" w14:textId="77777777" w:rsidR="00062B07" w:rsidRPr="009A4793" w:rsidRDefault="002E28BB" w:rsidP="00062B0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062B07">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062B07">
              <w:rPr>
                <w:b/>
                <w:bCs/>
                <w:color w:val="000000"/>
                <w:sz w:val="28"/>
                <w:szCs w:val="28"/>
                <w:lang w:val="en-GB"/>
              </w:rPr>
              <w:t xml:space="preserve"> </w:t>
            </w:r>
          </w:p>
          <w:p w14:paraId="3FB2AEEC" w14:textId="77777777" w:rsidR="00062B07" w:rsidRDefault="00062B07" w:rsidP="00062B07">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44ED7764" w14:textId="77777777" w:rsidR="00062B07" w:rsidRDefault="00062B07" w:rsidP="00062B07">
            <w:pPr>
              <w:autoSpaceDE w:val="0"/>
              <w:autoSpaceDN w:val="0"/>
              <w:adjustRightInd w:val="0"/>
              <w:ind w:left="540"/>
              <w:jc w:val="both"/>
              <w:rPr>
                <w:color w:val="000000"/>
                <w:sz w:val="28"/>
                <w:szCs w:val="28"/>
                <w:lang w:val="en-GB"/>
              </w:rPr>
            </w:pPr>
          </w:p>
          <w:p w14:paraId="650A0121" w14:textId="77777777" w:rsidR="00062B07" w:rsidRDefault="00062B07" w:rsidP="00062B07">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4BDA4BF8" w14:textId="77777777" w:rsidR="0078721E" w:rsidRPr="00B81137" w:rsidRDefault="0078721E" w:rsidP="00062B07">
            <w:pPr>
              <w:autoSpaceDE w:val="0"/>
              <w:autoSpaceDN w:val="0"/>
              <w:adjustRightInd w:val="0"/>
              <w:ind w:left="540"/>
              <w:jc w:val="both"/>
              <w:rPr>
                <w:color w:val="000000"/>
                <w:sz w:val="28"/>
                <w:szCs w:val="28"/>
                <w:lang w:val="en-GB"/>
              </w:rPr>
            </w:pPr>
          </w:p>
        </w:tc>
        <w:tc>
          <w:tcPr>
            <w:tcW w:w="5095" w:type="dxa"/>
          </w:tcPr>
          <w:p w14:paraId="10A14209"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B8</w:t>
            </w:r>
          </w:p>
          <w:p w14:paraId="156F1E0D" w14:textId="77777777" w:rsidR="00AC4101" w:rsidRDefault="002E28BB" w:rsidP="00AC4101">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AC4101">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62E096D6" w14:textId="77777777" w:rsidR="00EE798D" w:rsidRPr="00724C36" w:rsidRDefault="00EE798D" w:rsidP="00724C36">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tc>
      </w:tr>
      <w:tr w:rsidR="00062B07" w:rsidRPr="00F24AE3" w14:paraId="7B9891B0" w14:textId="77777777" w:rsidTr="00062B07">
        <w:tc>
          <w:tcPr>
            <w:tcW w:w="5418" w:type="dxa"/>
          </w:tcPr>
          <w:p w14:paraId="03C00465"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A9</w:t>
            </w:r>
          </w:p>
          <w:p w14:paraId="78754D63" w14:textId="77777777" w:rsidR="00062B07" w:rsidRDefault="00062B07" w:rsidP="00062B07">
            <w:pPr>
              <w:pStyle w:val="StyleTitresdansA1EXWJustifi"/>
              <w:rPr>
                <w:rFonts w:ascii="Times New Roman" w:hAnsi="Times New Roman"/>
                <w:sz w:val="28"/>
                <w:szCs w:val="28"/>
                <w:lang w:val="en-GB"/>
              </w:rPr>
            </w:pPr>
            <w:r>
              <w:rPr>
                <w:rFonts w:ascii="Times New Roman" w:hAnsi="Times New Roman"/>
                <w:sz w:val="28"/>
                <w:szCs w:val="28"/>
                <w:lang w:val="en-GB"/>
              </w:rPr>
              <w:t>Allocation of costs</w:t>
            </w:r>
          </w:p>
          <w:p w14:paraId="4726BFBB" w14:textId="77777777" w:rsidR="00062B07" w:rsidRDefault="00062B07" w:rsidP="00062B07">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seller must pay</w:t>
            </w:r>
            <w:r w:rsidR="00880F09">
              <w:rPr>
                <w:rFonts w:ascii="Times New Roman" w:hAnsi="Times New Roman"/>
                <w:sz w:val="28"/>
                <w:szCs w:val="28"/>
                <w:lang w:val="en-GB"/>
              </w:rPr>
              <w:t>:</w:t>
            </w:r>
            <w:r>
              <w:rPr>
                <w:rFonts w:ascii="Times New Roman" w:hAnsi="Times New Roman"/>
                <w:sz w:val="28"/>
                <w:szCs w:val="28"/>
                <w:lang w:val="en-GB"/>
              </w:rPr>
              <w:t xml:space="preserve"> </w:t>
            </w:r>
          </w:p>
          <w:p w14:paraId="34965103" w14:textId="77777777" w:rsidR="00062B07" w:rsidRPr="002D2299" w:rsidRDefault="00062B07" w:rsidP="00062B07">
            <w:pPr>
              <w:pStyle w:val="texteEXWCharChar"/>
              <w:spacing w:after="0"/>
              <w:rPr>
                <w:rFonts w:ascii="Times New Roman" w:hAnsi="Times New Roman"/>
                <w:sz w:val="28"/>
                <w:szCs w:val="28"/>
                <w:lang w:val="en-GB"/>
              </w:rPr>
            </w:pPr>
          </w:p>
          <w:p w14:paraId="05AE9F09" w14:textId="77777777" w:rsidR="00062B07" w:rsidRDefault="00062B07" w:rsidP="00385594">
            <w:pPr>
              <w:pStyle w:val="texteEXWCharChar"/>
              <w:numPr>
                <w:ilvl w:val="0"/>
                <w:numId w:val="49"/>
              </w:numPr>
              <w:spacing w:after="0"/>
              <w:rPr>
                <w:rFonts w:ascii="Times New Roman" w:hAnsi="Times New Roman"/>
                <w:sz w:val="28"/>
                <w:szCs w:val="28"/>
                <w:lang w:val="en-GB"/>
              </w:rPr>
            </w:pPr>
            <w:r w:rsidRPr="002D2299">
              <w:rPr>
                <w:rFonts w:ascii="Times New Roman" w:hAnsi="Times New Roman"/>
                <w:sz w:val="28"/>
                <w:szCs w:val="28"/>
                <w:lang w:val="en-GB"/>
              </w:rPr>
              <w:t>all costs relating to the goods until they have been delivered in accordance with A</w:t>
            </w:r>
            <w:r>
              <w:rPr>
                <w:rFonts w:ascii="Times New Roman" w:hAnsi="Times New Roman"/>
                <w:sz w:val="28"/>
                <w:szCs w:val="28"/>
                <w:lang w:val="en-GB"/>
              </w:rPr>
              <w:t>2</w:t>
            </w:r>
            <w:r w:rsidRPr="002D2299">
              <w:rPr>
                <w:rFonts w:ascii="Times New Roman" w:hAnsi="Times New Roman"/>
                <w:sz w:val="28"/>
                <w:szCs w:val="28"/>
                <w:lang w:val="en-GB"/>
              </w:rPr>
              <w:t>,</w:t>
            </w:r>
            <w:r w:rsidRPr="002D2299">
              <w:rPr>
                <w:rFonts w:ascii="Times New Roman" w:hAnsi="Times New Roman"/>
                <w:color w:val="000000"/>
                <w:sz w:val="28"/>
                <w:szCs w:val="28"/>
                <w:lang w:val="en-GB"/>
              </w:rPr>
              <w:t xml:space="preserve"> other than those payable by the buyer </w:t>
            </w:r>
            <w:r>
              <w:rPr>
                <w:rFonts w:ascii="Times New Roman" w:hAnsi="Times New Roman"/>
                <w:color w:val="000000"/>
                <w:sz w:val="28"/>
                <w:szCs w:val="28"/>
                <w:lang w:val="en-GB"/>
              </w:rPr>
              <w:t xml:space="preserve">under </w:t>
            </w:r>
            <w:r w:rsidRPr="002D2299">
              <w:rPr>
                <w:rFonts w:ascii="Times New Roman" w:hAnsi="Times New Roman"/>
                <w:color w:val="000000"/>
                <w:sz w:val="28"/>
                <w:szCs w:val="28"/>
                <w:lang w:val="en-GB"/>
              </w:rPr>
              <w:t>B</w:t>
            </w:r>
            <w:r>
              <w:rPr>
                <w:rFonts w:ascii="Times New Roman" w:hAnsi="Times New Roman"/>
                <w:color w:val="000000"/>
                <w:sz w:val="28"/>
                <w:szCs w:val="28"/>
                <w:lang w:val="en-GB"/>
              </w:rPr>
              <w:t>9</w:t>
            </w:r>
            <w:r w:rsidRPr="002D2299">
              <w:rPr>
                <w:rFonts w:ascii="Times New Roman" w:hAnsi="Times New Roman"/>
                <w:sz w:val="28"/>
                <w:szCs w:val="28"/>
                <w:lang w:val="en-GB"/>
              </w:rPr>
              <w:t>;</w:t>
            </w:r>
          </w:p>
          <w:p w14:paraId="1717BF90" w14:textId="77777777" w:rsidR="00E86D5A" w:rsidRDefault="00E86D5A" w:rsidP="00E86D5A">
            <w:pPr>
              <w:pStyle w:val="texteEXWCharChar"/>
              <w:spacing w:after="0"/>
              <w:ind w:left="865"/>
              <w:rPr>
                <w:rFonts w:ascii="Times New Roman" w:hAnsi="Times New Roman"/>
                <w:sz w:val="28"/>
                <w:szCs w:val="28"/>
                <w:lang w:val="en-GB"/>
              </w:rPr>
            </w:pPr>
          </w:p>
          <w:p w14:paraId="051CBFFF" w14:textId="77777777" w:rsidR="00D65AB2" w:rsidRDefault="00062B07" w:rsidP="00385594">
            <w:pPr>
              <w:pStyle w:val="texteEXWCharChar"/>
              <w:numPr>
                <w:ilvl w:val="0"/>
                <w:numId w:val="49"/>
              </w:numPr>
              <w:spacing w:after="0"/>
              <w:rPr>
                <w:rFonts w:ascii="Times New Roman" w:hAnsi="Times New Roman"/>
                <w:sz w:val="28"/>
                <w:szCs w:val="28"/>
                <w:lang w:val="en-GB"/>
              </w:rPr>
            </w:pPr>
            <w:r w:rsidRPr="00E86D5A">
              <w:rPr>
                <w:rFonts w:ascii="Times New Roman" w:hAnsi="Times New Roman"/>
                <w:sz w:val="28"/>
                <w:szCs w:val="28"/>
                <w:lang w:val="en-GB"/>
              </w:rPr>
              <w:t>transport and all other costs resulting from A4, including the costs of loading the goods</w:t>
            </w:r>
            <w:r w:rsidR="001E57FE" w:rsidRPr="00E86D5A">
              <w:rPr>
                <w:rFonts w:ascii="Times New Roman" w:hAnsi="Times New Roman"/>
                <w:sz w:val="28"/>
                <w:szCs w:val="28"/>
                <w:lang w:val="en-GB"/>
              </w:rPr>
              <w:t xml:space="preserve"> and</w:t>
            </w:r>
            <w:r w:rsidRPr="00E86D5A">
              <w:rPr>
                <w:rFonts w:ascii="Times New Roman" w:hAnsi="Times New Roman"/>
                <w:sz w:val="28"/>
                <w:szCs w:val="28"/>
                <w:lang w:val="en-GB"/>
              </w:rPr>
              <w:t xml:space="preserve"> transport-related security costs</w:t>
            </w:r>
            <w:r w:rsidR="00E86D5A" w:rsidRPr="00E86D5A">
              <w:rPr>
                <w:rFonts w:ascii="Times New Roman" w:hAnsi="Times New Roman"/>
                <w:sz w:val="28"/>
                <w:szCs w:val="28"/>
                <w:lang w:val="en-GB"/>
              </w:rPr>
              <w:t>;</w:t>
            </w:r>
            <w:r w:rsidRPr="00E86D5A">
              <w:rPr>
                <w:rFonts w:ascii="Times New Roman" w:hAnsi="Times New Roman"/>
                <w:sz w:val="28"/>
                <w:szCs w:val="28"/>
                <w:lang w:val="en-GB"/>
              </w:rPr>
              <w:t xml:space="preserve"> </w:t>
            </w:r>
          </w:p>
          <w:p w14:paraId="3AFE5475" w14:textId="77777777" w:rsidR="00D65AB2" w:rsidRDefault="00D65AB2" w:rsidP="009315E7">
            <w:pPr>
              <w:pStyle w:val="ListeParagraf"/>
              <w:rPr>
                <w:sz w:val="28"/>
                <w:szCs w:val="28"/>
                <w:lang w:val="en-GB"/>
              </w:rPr>
            </w:pPr>
          </w:p>
          <w:p w14:paraId="49FAD688" w14:textId="77777777" w:rsidR="00062B07" w:rsidRPr="00D65AB2" w:rsidRDefault="00062B07" w:rsidP="00385594">
            <w:pPr>
              <w:pStyle w:val="texteEXWCharChar"/>
              <w:numPr>
                <w:ilvl w:val="0"/>
                <w:numId w:val="49"/>
              </w:numPr>
              <w:spacing w:after="0"/>
              <w:rPr>
                <w:rFonts w:ascii="Times New Roman" w:hAnsi="Times New Roman"/>
                <w:sz w:val="28"/>
                <w:szCs w:val="28"/>
                <w:lang w:val="en-GB"/>
              </w:rPr>
            </w:pPr>
            <w:r w:rsidRPr="00D65AB2">
              <w:rPr>
                <w:rFonts w:ascii="Times New Roman" w:hAnsi="Times New Roman"/>
                <w:sz w:val="28"/>
                <w:szCs w:val="28"/>
                <w:lang w:val="en-GB"/>
              </w:rPr>
              <w:t xml:space="preserve">any charges for unloading at the agreed place of destination </w:t>
            </w:r>
            <w:r w:rsidRPr="00D65AB2">
              <w:rPr>
                <w:rFonts w:ascii="Times New Roman" w:hAnsi="Times New Roman"/>
                <w:sz w:val="28"/>
                <w:szCs w:val="28"/>
                <w:lang w:val="en-US"/>
              </w:rPr>
              <w:t>but only if the latter charges</w:t>
            </w:r>
            <w:r w:rsidRPr="00D65AB2">
              <w:rPr>
                <w:rFonts w:ascii="Times New Roman" w:hAnsi="Times New Roman"/>
                <w:color w:val="FF0000"/>
                <w:sz w:val="28"/>
                <w:szCs w:val="28"/>
                <w:lang w:val="en-US"/>
              </w:rPr>
              <w:t xml:space="preserve"> </w:t>
            </w:r>
            <w:r w:rsidRPr="00D65AB2">
              <w:rPr>
                <w:rFonts w:ascii="Times New Roman" w:hAnsi="Times New Roman"/>
                <w:sz w:val="28"/>
                <w:szCs w:val="28"/>
                <w:lang w:val="en-GB"/>
              </w:rPr>
              <w:t xml:space="preserve"> were for the seller’s account under the contract of  carriage;</w:t>
            </w:r>
          </w:p>
          <w:p w14:paraId="37050AEE" w14:textId="77777777" w:rsidR="00E86D5A" w:rsidRDefault="00E86D5A" w:rsidP="00E86D5A">
            <w:pPr>
              <w:pStyle w:val="ListeParagraf"/>
              <w:rPr>
                <w:sz w:val="28"/>
                <w:szCs w:val="28"/>
                <w:lang w:val="en-GB"/>
              </w:rPr>
            </w:pPr>
          </w:p>
          <w:p w14:paraId="57811909" w14:textId="77777777" w:rsidR="00062B07" w:rsidRDefault="00062B07" w:rsidP="00385594">
            <w:pPr>
              <w:pStyle w:val="texteEXWCharChar"/>
              <w:numPr>
                <w:ilvl w:val="0"/>
                <w:numId w:val="49"/>
              </w:numPr>
              <w:spacing w:after="0"/>
              <w:rPr>
                <w:rFonts w:ascii="Times New Roman" w:hAnsi="Times New Roman"/>
                <w:sz w:val="28"/>
                <w:szCs w:val="28"/>
                <w:lang w:val="en-GB"/>
              </w:rPr>
            </w:pPr>
            <w:r w:rsidRPr="00E86D5A">
              <w:rPr>
                <w:rFonts w:ascii="Times New Roman" w:hAnsi="Times New Roman"/>
                <w:sz w:val="28"/>
                <w:szCs w:val="28"/>
                <w:lang w:val="en-GB"/>
              </w:rPr>
              <w:t>the costs of transit that were for the seller’s account under the contract of carriage;</w:t>
            </w:r>
          </w:p>
          <w:p w14:paraId="0EAA608A" w14:textId="77777777" w:rsidR="00D65AB2" w:rsidRDefault="00D65AB2" w:rsidP="009315E7">
            <w:pPr>
              <w:pStyle w:val="ListeParagraf"/>
              <w:rPr>
                <w:sz w:val="28"/>
                <w:szCs w:val="28"/>
                <w:lang w:val="en-GB"/>
              </w:rPr>
            </w:pPr>
          </w:p>
          <w:p w14:paraId="394641AF" w14:textId="77777777" w:rsidR="00D65AB2" w:rsidRDefault="00D65AB2" w:rsidP="00385594">
            <w:pPr>
              <w:pStyle w:val="texteEXWCharChar"/>
              <w:numPr>
                <w:ilvl w:val="0"/>
                <w:numId w:val="49"/>
              </w:numPr>
              <w:spacing w:after="0"/>
              <w:rPr>
                <w:rFonts w:ascii="Times New Roman" w:hAnsi="Times New Roman"/>
                <w:sz w:val="28"/>
                <w:szCs w:val="28"/>
                <w:lang w:val="en-GB"/>
              </w:rPr>
            </w:pPr>
            <w:r>
              <w:rPr>
                <w:rFonts w:ascii="Times New Roman" w:hAnsi="Times New Roman"/>
                <w:sz w:val="28"/>
                <w:szCs w:val="28"/>
                <w:lang w:val="en-GB"/>
              </w:rPr>
              <w:t>the costs of providing the usual proof to the buyer under A6 that the goods have been delivered;</w:t>
            </w:r>
          </w:p>
          <w:p w14:paraId="5752AF37" w14:textId="77777777" w:rsidR="00E86D5A" w:rsidRDefault="00E86D5A" w:rsidP="00E86D5A">
            <w:pPr>
              <w:pStyle w:val="ListeParagraf"/>
              <w:rPr>
                <w:sz w:val="28"/>
                <w:szCs w:val="28"/>
                <w:lang w:val="en-GB"/>
              </w:rPr>
            </w:pPr>
          </w:p>
          <w:p w14:paraId="1A18A640" w14:textId="77777777" w:rsidR="00062B07" w:rsidRPr="00E86D5A" w:rsidRDefault="00062B07" w:rsidP="00385594">
            <w:pPr>
              <w:pStyle w:val="texteEXWCharChar"/>
              <w:numPr>
                <w:ilvl w:val="0"/>
                <w:numId w:val="49"/>
              </w:numPr>
              <w:spacing w:after="0"/>
              <w:rPr>
                <w:rFonts w:ascii="Times New Roman" w:hAnsi="Times New Roman"/>
                <w:sz w:val="28"/>
                <w:szCs w:val="28"/>
                <w:lang w:val="en-GB"/>
              </w:rPr>
            </w:pPr>
            <w:r w:rsidRPr="00E86D5A">
              <w:rPr>
                <w:rFonts w:ascii="Times New Roman" w:hAnsi="Times New Roman"/>
                <w:color w:val="000000"/>
                <w:sz w:val="28"/>
                <w:szCs w:val="28"/>
                <w:lang w:val="en-GB"/>
              </w:rPr>
              <w:t>where applicable, duties, taxes and any other costs related to export clearance under A7(a); and</w:t>
            </w:r>
          </w:p>
          <w:p w14:paraId="3EAEB3DA" w14:textId="77777777" w:rsidR="00E86D5A" w:rsidRDefault="00E86D5A" w:rsidP="00E86D5A">
            <w:pPr>
              <w:pStyle w:val="ListeParagraf"/>
              <w:rPr>
                <w:sz w:val="28"/>
                <w:szCs w:val="28"/>
                <w:lang w:val="en-GB"/>
              </w:rPr>
            </w:pPr>
          </w:p>
          <w:p w14:paraId="4F367A6D" w14:textId="77777777" w:rsidR="00062B07" w:rsidRPr="00E86D5A" w:rsidRDefault="00E86D5A" w:rsidP="00385594">
            <w:pPr>
              <w:pStyle w:val="texteEXWCharChar"/>
              <w:numPr>
                <w:ilvl w:val="0"/>
                <w:numId w:val="49"/>
              </w:numPr>
              <w:spacing w:after="0"/>
              <w:rPr>
                <w:rFonts w:ascii="Times New Roman" w:hAnsi="Times New Roman"/>
                <w:sz w:val="28"/>
                <w:szCs w:val="28"/>
                <w:lang w:val="en-GB"/>
              </w:rPr>
            </w:pPr>
            <w:r>
              <w:rPr>
                <w:rFonts w:ascii="Times New Roman" w:hAnsi="Times New Roman"/>
                <w:color w:val="000000"/>
                <w:sz w:val="28"/>
                <w:szCs w:val="28"/>
                <w:lang w:val="en-GB"/>
              </w:rPr>
              <w:t xml:space="preserve">  </w:t>
            </w:r>
            <w:r w:rsidR="00062B07" w:rsidRPr="00E86D5A">
              <w:rPr>
                <w:rFonts w:ascii="Times New Roman" w:hAnsi="Times New Roman"/>
                <w:color w:val="000000"/>
                <w:sz w:val="28"/>
                <w:szCs w:val="28"/>
                <w:lang w:val="en-GB"/>
              </w:rPr>
              <w:t xml:space="preserve">the buyer for all costs and charges </w:t>
            </w:r>
            <w:r w:rsidR="00513BB2" w:rsidRPr="00E86D5A">
              <w:rPr>
                <w:rFonts w:ascii="Times New Roman" w:hAnsi="Times New Roman"/>
                <w:color w:val="000000"/>
                <w:sz w:val="28"/>
                <w:szCs w:val="28"/>
                <w:lang w:val="en-GB"/>
              </w:rPr>
              <w:t>relat</w:t>
            </w:r>
            <w:r w:rsidR="00895AF4" w:rsidRPr="00E86D5A">
              <w:rPr>
                <w:rFonts w:ascii="Times New Roman" w:hAnsi="Times New Roman"/>
                <w:color w:val="000000"/>
                <w:sz w:val="28"/>
                <w:szCs w:val="28"/>
                <w:lang w:val="en-GB"/>
              </w:rPr>
              <w:t>ed</w:t>
            </w:r>
            <w:r w:rsidR="00513BB2" w:rsidRPr="00E86D5A">
              <w:rPr>
                <w:rFonts w:ascii="Times New Roman" w:hAnsi="Times New Roman"/>
                <w:color w:val="000000"/>
                <w:sz w:val="28"/>
                <w:szCs w:val="28"/>
                <w:lang w:val="en-GB"/>
              </w:rPr>
              <w:t xml:space="preserve"> to</w:t>
            </w:r>
            <w:r w:rsidR="00062B07" w:rsidRPr="00E86D5A">
              <w:rPr>
                <w:rFonts w:ascii="Times New Roman" w:hAnsi="Times New Roman"/>
                <w:color w:val="000000"/>
                <w:sz w:val="28"/>
                <w:szCs w:val="28"/>
                <w:lang w:val="en-GB"/>
              </w:rPr>
              <w:t xml:space="preserve"> providing assistance in obtaining documents and information in accordance with B7(a).</w:t>
            </w:r>
          </w:p>
        </w:tc>
        <w:tc>
          <w:tcPr>
            <w:tcW w:w="5095" w:type="dxa"/>
          </w:tcPr>
          <w:p w14:paraId="78038554"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B9</w:t>
            </w:r>
          </w:p>
          <w:p w14:paraId="3A1EF0A3" w14:textId="77777777" w:rsidR="00AC4101" w:rsidRDefault="00AC4101" w:rsidP="00AC4101">
            <w:pPr>
              <w:pStyle w:val="StyleTitresdansA1EXWJustifi"/>
              <w:rPr>
                <w:rFonts w:ascii="Times New Roman" w:hAnsi="Times New Roman"/>
                <w:sz w:val="28"/>
                <w:szCs w:val="28"/>
                <w:lang w:val="en-GB"/>
              </w:rPr>
            </w:pPr>
            <w:r>
              <w:rPr>
                <w:rFonts w:ascii="Times New Roman" w:hAnsi="Times New Roman"/>
                <w:sz w:val="28"/>
                <w:szCs w:val="28"/>
                <w:lang w:val="en-GB"/>
              </w:rPr>
              <w:t>Allocation of costs</w:t>
            </w:r>
          </w:p>
          <w:p w14:paraId="50026046" w14:textId="77777777" w:rsidR="00AC4101" w:rsidRDefault="00AC4101" w:rsidP="00AC4101">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buyer must pay</w:t>
            </w:r>
            <w:r w:rsidR="00880F09">
              <w:rPr>
                <w:rFonts w:ascii="Times New Roman" w:hAnsi="Times New Roman"/>
                <w:sz w:val="28"/>
                <w:szCs w:val="28"/>
                <w:lang w:val="en-GB"/>
              </w:rPr>
              <w:t>:</w:t>
            </w:r>
            <w:r>
              <w:rPr>
                <w:rFonts w:ascii="Times New Roman" w:hAnsi="Times New Roman"/>
                <w:sz w:val="28"/>
                <w:szCs w:val="28"/>
                <w:lang w:val="en-GB"/>
              </w:rPr>
              <w:t xml:space="preserve"> </w:t>
            </w:r>
          </w:p>
          <w:p w14:paraId="06344D14" w14:textId="77777777" w:rsidR="00AC4101" w:rsidRPr="002D2299" w:rsidRDefault="00AC4101" w:rsidP="00AC4101">
            <w:pPr>
              <w:pStyle w:val="texteEXWCharChar"/>
              <w:spacing w:after="0"/>
              <w:rPr>
                <w:rFonts w:ascii="Times New Roman" w:hAnsi="Times New Roman"/>
                <w:sz w:val="28"/>
                <w:szCs w:val="28"/>
                <w:lang w:val="en-GB"/>
              </w:rPr>
            </w:pPr>
          </w:p>
          <w:p w14:paraId="1F7D9E1B" w14:textId="77777777" w:rsidR="00AC4101" w:rsidRDefault="00AC4101" w:rsidP="00AC4101">
            <w:pPr>
              <w:pStyle w:val="ListeParagraf"/>
              <w:numPr>
                <w:ilvl w:val="0"/>
                <w:numId w:val="13"/>
              </w:numPr>
              <w:autoSpaceDE w:val="0"/>
              <w:autoSpaceDN w:val="0"/>
              <w:adjustRightInd w:val="0"/>
              <w:spacing w:after="240"/>
              <w:jc w:val="both"/>
              <w:rPr>
                <w:color w:val="000000"/>
                <w:sz w:val="28"/>
                <w:szCs w:val="28"/>
                <w:lang w:val="en-GB"/>
              </w:rPr>
            </w:pPr>
            <w:r w:rsidRPr="00C128DB">
              <w:rPr>
                <w:color w:val="000000"/>
                <w:sz w:val="28"/>
                <w:szCs w:val="28"/>
                <w:lang w:val="en-GB"/>
              </w:rPr>
              <w:t xml:space="preserve">all costs relating to the goods from the time they have been delivered </w:t>
            </w:r>
            <w:r>
              <w:rPr>
                <w:color w:val="000000"/>
                <w:sz w:val="28"/>
                <w:szCs w:val="28"/>
                <w:lang w:val="en-GB"/>
              </w:rPr>
              <w:t>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 A9;</w:t>
            </w:r>
          </w:p>
          <w:p w14:paraId="3127413C" w14:textId="77777777" w:rsidR="00AC4101" w:rsidRPr="00E9292C" w:rsidRDefault="00AC4101" w:rsidP="00AC4101">
            <w:pPr>
              <w:pStyle w:val="ListeParagraf"/>
              <w:numPr>
                <w:ilvl w:val="0"/>
                <w:numId w:val="13"/>
              </w:numPr>
              <w:autoSpaceDE w:val="0"/>
              <w:autoSpaceDN w:val="0"/>
              <w:adjustRightInd w:val="0"/>
              <w:spacing w:after="240"/>
              <w:jc w:val="both"/>
              <w:rPr>
                <w:color w:val="000000"/>
                <w:sz w:val="28"/>
                <w:szCs w:val="28"/>
                <w:lang w:val="en-GB"/>
              </w:rPr>
            </w:pPr>
            <w:r w:rsidRPr="002D2299">
              <w:rPr>
                <w:sz w:val="28"/>
                <w:szCs w:val="28"/>
                <w:lang w:val="en-GB"/>
              </w:rPr>
              <w:t xml:space="preserve">the costs </w:t>
            </w:r>
            <w:r w:rsidR="001E0518">
              <w:rPr>
                <w:sz w:val="28"/>
                <w:szCs w:val="28"/>
                <w:lang w:val="en-GB"/>
              </w:rPr>
              <w:t>of transit</w:t>
            </w:r>
            <w:r>
              <w:rPr>
                <w:sz w:val="28"/>
                <w:szCs w:val="28"/>
                <w:lang w:val="en-GB"/>
              </w:rPr>
              <w:t>,</w:t>
            </w:r>
            <w:r w:rsidRPr="00267184">
              <w:rPr>
                <w:sz w:val="28"/>
                <w:szCs w:val="28"/>
                <w:lang w:val="en-GB"/>
              </w:rPr>
              <w:t xml:space="preserve"> </w:t>
            </w:r>
            <w:r w:rsidRPr="002D2299">
              <w:rPr>
                <w:sz w:val="28"/>
                <w:szCs w:val="28"/>
                <w:lang w:val="en-GB"/>
              </w:rPr>
              <w:t xml:space="preserve">unless </w:t>
            </w:r>
            <w:r w:rsidR="00A524F0">
              <w:rPr>
                <w:sz w:val="28"/>
                <w:szCs w:val="28"/>
                <w:lang w:val="en-GB"/>
              </w:rPr>
              <w:t>such costs were for the seller’s account under</w:t>
            </w:r>
            <w:r w:rsidRPr="002D2299">
              <w:rPr>
                <w:sz w:val="28"/>
                <w:szCs w:val="28"/>
                <w:lang w:val="en-GB"/>
              </w:rPr>
              <w:t xml:space="preserve"> the contract of</w:t>
            </w:r>
            <w:r>
              <w:rPr>
                <w:sz w:val="28"/>
                <w:szCs w:val="28"/>
                <w:lang w:val="en-GB"/>
              </w:rPr>
              <w:t xml:space="preserve"> carriage</w:t>
            </w:r>
            <w:r>
              <w:rPr>
                <w:color w:val="000000"/>
                <w:sz w:val="28"/>
                <w:szCs w:val="28"/>
                <w:lang w:val="en-GB"/>
              </w:rPr>
              <w:t xml:space="preserve">; </w:t>
            </w:r>
          </w:p>
          <w:p w14:paraId="49FE62F4" w14:textId="77777777" w:rsidR="00AC4101" w:rsidRPr="00E9292C" w:rsidRDefault="00AC4101" w:rsidP="00AC4101">
            <w:pPr>
              <w:pStyle w:val="ListeParagraf"/>
              <w:numPr>
                <w:ilvl w:val="0"/>
                <w:numId w:val="13"/>
              </w:numPr>
              <w:autoSpaceDE w:val="0"/>
              <w:autoSpaceDN w:val="0"/>
              <w:adjustRightInd w:val="0"/>
              <w:spacing w:after="240"/>
              <w:jc w:val="both"/>
              <w:rPr>
                <w:color w:val="000000"/>
                <w:sz w:val="28"/>
                <w:szCs w:val="28"/>
                <w:lang w:val="en-GB"/>
              </w:rPr>
            </w:pPr>
            <w:r w:rsidRPr="00BB120E">
              <w:rPr>
                <w:sz w:val="28"/>
                <w:szCs w:val="28"/>
                <w:lang w:val="en-GB"/>
              </w:rPr>
              <w:t xml:space="preserve">unloading costs, unless such costs were for the seller’s account under the contract of </w:t>
            </w:r>
            <w:r>
              <w:rPr>
                <w:sz w:val="28"/>
                <w:szCs w:val="28"/>
                <w:lang w:val="en-GB"/>
              </w:rPr>
              <w:t xml:space="preserve"> carriage</w:t>
            </w:r>
            <w:r w:rsidRPr="00BB120E">
              <w:rPr>
                <w:sz w:val="28"/>
                <w:szCs w:val="28"/>
                <w:lang w:val="en-GB"/>
              </w:rPr>
              <w:t>;</w:t>
            </w:r>
          </w:p>
          <w:p w14:paraId="3F270168" w14:textId="77777777" w:rsidR="00AC4101" w:rsidRDefault="00AC4101" w:rsidP="00AC4101">
            <w:pPr>
              <w:pStyle w:val="ListeParagraf"/>
              <w:numPr>
                <w:ilvl w:val="0"/>
                <w:numId w:val="13"/>
              </w:numPr>
              <w:autoSpaceDE w:val="0"/>
              <w:autoSpaceDN w:val="0"/>
              <w:adjustRightInd w:val="0"/>
              <w:spacing w:after="240"/>
              <w:jc w:val="both"/>
              <w:rPr>
                <w:color w:val="000000"/>
                <w:sz w:val="28"/>
                <w:szCs w:val="28"/>
                <w:lang w:val="en-GB"/>
              </w:rPr>
            </w:pPr>
            <w:r w:rsidRPr="00C128DB">
              <w:rPr>
                <w:color w:val="000000"/>
                <w:sz w:val="28"/>
                <w:szCs w:val="28"/>
                <w:lang w:val="en-GB"/>
              </w:rPr>
              <w:t xml:space="preserve">the seller for all costs and charges </w:t>
            </w:r>
            <w:r w:rsidR="00513BB2">
              <w:rPr>
                <w:color w:val="000000"/>
                <w:sz w:val="28"/>
                <w:szCs w:val="28"/>
                <w:lang w:val="en-GB"/>
              </w:rPr>
              <w:t>relat</w:t>
            </w:r>
            <w:r w:rsidR="00895AF4">
              <w:rPr>
                <w:color w:val="000000"/>
                <w:sz w:val="28"/>
                <w:szCs w:val="28"/>
                <w:lang w:val="en-GB"/>
              </w:rPr>
              <w:t>ed</w:t>
            </w:r>
            <w:r w:rsidR="00513BB2">
              <w:rPr>
                <w:color w:val="000000"/>
                <w:sz w:val="28"/>
                <w:szCs w:val="28"/>
                <w:lang w:val="en-GB"/>
              </w:rPr>
              <w:t xml:space="preserve"> to</w:t>
            </w:r>
            <w:r w:rsidRPr="00C128DB">
              <w:rPr>
                <w:color w:val="000000"/>
                <w:sz w:val="28"/>
                <w:szCs w:val="28"/>
                <w:lang w:val="en-GB"/>
              </w:rPr>
              <w:t xml:space="preserve"> providing assistance in obtaining documents and information in accordance with </w:t>
            </w:r>
            <w:r>
              <w:rPr>
                <w:color w:val="000000"/>
                <w:sz w:val="28"/>
                <w:szCs w:val="28"/>
                <w:lang w:val="en-GB"/>
              </w:rPr>
              <w:t xml:space="preserve">A5 and </w:t>
            </w:r>
            <w:r w:rsidRPr="00C128DB">
              <w:rPr>
                <w:color w:val="000000"/>
                <w:sz w:val="28"/>
                <w:szCs w:val="28"/>
                <w:lang w:val="en-GB"/>
              </w:rPr>
              <w:t>A</w:t>
            </w:r>
            <w:r>
              <w:rPr>
                <w:color w:val="000000"/>
                <w:sz w:val="28"/>
                <w:szCs w:val="28"/>
                <w:lang w:val="en-GB"/>
              </w:rPr>
              <w:t>7(</w:t>
            </w:r>
            <w:r w:rsidRPr="00C128DB">
              <w:rPr>
                <w:color w:val="000000"/>
                <w:sz w:val="28"/>
                <w:szCs w:val="28"/>
                <w:lang w:val="en-GB"/>
              </w:rPr>
              <w:t>b</w:t>
            </w:r>
            <w:r>
              <w:rPr>
                <w:color w:val="000000"/>
                <w:sz w:val="28"/>
                <w:szCs w:val="28"/>
                <w:lang w:val="en-GB"/>
              </w:rPr>
              <w:t xml:space="preserve">); </w:t>
            </w:r>
          </w:p>
          <w:p w14:paraId="566DD9A8" w14:textId="77777777" w:rsidR="00AC4101" w:rsidRPr="00E9292C" w:rsidRDefault="00AC4101" w:rsidP="00AC4101">
            <w:pPr>
              <w:pStyle w:val="ListeParagraf"/>
              <w:numPr>
                <w:ilvl w:val="0"/>
                <w:numId w:val="13"/>
              </w:numPr>
              <w:autoSpaceDE w:val="0"/>
              <w:autoSpaceDN w:val="0"/>
              <w:adjustRightInd w:val="0"/>
              <w:spacing w:after="240"/>
              <w:jc w:val="both"/>
              <w:rPr>
                <w:color w:val="000000"/>
                <w:sz w:val="28"/>
                <w:szCs w:val="28"/>
                <w:lang w:val="en-GB"/>
              </w:rPr>
            </w:pPr>
            <w:r w:rsidRPr="00C128DB">
              <w:rPr>
                <w:color w:val="000000"/>
                <w:sz w:val="28"/>
                <w:szCs w:val="28"/>
                <w:lang w:val="en-GB"/>
              </w:rPr>
              <w:t>where</w:t>
            </w:r>
            <w:r>
              <w:rPr>
                <w:color w:val="000000"/>
                <w:sz w:val="28"/>
                <w:szCs w:val="28"/>
                <w:lang w:val="en-GB"/>
              </w:rPr>
              <w:t xml:space="preserve"> </w:t>
            </w:r>
            <w:r w:rsidRPr="00C128DB">
              <w:rPr>
                <w:color w:val="000000"/>
                <w:sz w:val="28"/>
                <w:szCs w:val="28"/>
                <w:lang w:val="en-GB"/>
              </w:rPr>
              <w:t xml:space="preserve"> applicable, duties, taxes and any other costs related to transit</w:t>
            </w:r>
            <w:r>
              <w:rPr>
                <w:color w:val="000000"/>
                <w:sz w:val="28"/>
                <w:szCs w:val="28"/>
                <w:lang w:val="en-GB"/>
              </w:rPr>
              <w:t xml:space="preserve"> or import clearance under B7(b); </w:t>
            </w:r>
            <w:r w:rsidRPr="005C0326">
              <w:rPr>
                <w:color w:val="000000"/>
                <w:sz w:val="28"/>
                <w:szCs w:val="28"/>
                <w:lang w:val="en-GB"/>
              </w:rPr>
              <w:t>and</w:t>
            </w:r>
          </w:p>
          <w:p w14:paraId="4F43EAEE" w14:textId="77777777" w:rsidR="00062B07" w:rsidRPr="00062B07" w:rsidRDefault="00AC4101" w:rsidP="00943695">
            <w:pPr>
              <w:pStyle w:val="ListeParagraf"/>
              <w:numPr>
                <w:ilvl w:val="0"/>
                <w:numId w:val="13"/>
              </w:numPr>
              <w:autoSpaceDE w:val="0"/>
              <w:autoSpaceDN w:val="0"/>
              <w:adjustRightInd w:val="0"/>
              <w:spacing w:after="240"/>
              <w:jc w:val="both"/>
              <w:rPr>
                <w:b/>
                <w:bCs/>
                <w:color w:val="002C84"/>
                <w:sz w:val="28"/>
                <w:szCs w:val="28"/>
                <w:lang w:val="en-GB"/>
              </w:rPr>
            </w:pPr>
            <w:r w:rsidRPr="00BB120E">
              <w:rPr>
                <w:sz w:val="28"/>
                <w:szCs w:val="28"/>
                <w:lang w:val="en-GB"/>
              </w:rPr>
              <w:t>any additional costs incurred if it fails to give notice in accordance with B</w:t>
            </w:r>
            <w:r>
              <w:rPr>
                <w:sz w:val="28"/>
                <w:szCs w:val="28"/>
                <w:lang w:val="en-GB"/>
              </w:rPr>
              <w:t>10</w:t>
            </w:r>
            <w:r w:rsidRPr="00BB120E">
              <w:rPr>
                <w:sz w:val="28"/>
                <w:szCs w:val="28"/>
                <w:lang w:val="en-GB"/>
              </w:rPr>
              <w:t xml:space="preserve">, from the agreed date or the </w:t>
            </w:r>
            <w:r w:rsidR="00943695">
              <w:rPr>
                <w:sz w:val="28"/>
                <w:szCs w:val="28"/>
                <w:lang w:val="en-GB"/>
              </w:rPr>
              <w:t>end</w:t>
            </w:r>
            <w:r w:rsidRPr="00BB120E">
              <w:rPr>
                <w:sz w:val="28"/>
                <w:szCs w:val="28"/>
                <w:lang w:val="en-GB"/>
              </w:rPr>
              <w:t xml:space="preserve"> of the agreed period for shipment, provided that the goods have been clearly identified as the contract goods</w:t>
            </w:r>
            <w:r>
              <w:rPr>
                <w:sz w:val="28"/>
                <w:szCs w:val="28"/>
                <w:lang w:val="en-GB"/>
              </w:rPr>
              <w:t>.</w:t>
            </w:r>
          </w:p>
        </w:tc>
      </w:tr>
      <w:tr w:rsidR="00062B07" w:rsidRPr="00F24AE3" w14:paraId="7228EFBA" w14:textId="77777777" w:rsidTr="00062B07">
        <w:tc>
          <w:tcPr>
            <w:tcW w:w="5418" w:type="dxa"/>
          </w:tcPr>
          <w:p w14:paraId="2719F5FD" w14:textId="77777777" w:rsidR="00062B07" w:rsidRDefault="00062B07" w:rsidP="00062B0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A10</w:t>
            </w:r>
          </w:p>
          <w:p w14:paraId="29FEB7DD" w14:textId="77777777" w:rsidR="00062B07" w:rsidRDefault="00062B07" w:rsidP="00062B07">
            <w:pPr>
              <w:pStyle w:val="StyleTitresdansA1EXWJustifi"/>
              <w:rPr>
                <w:rFonts w:ascii="Times New Roman" w:hAnsi="Times New Roman"/>
                <w:sz w:val="28"/>
                <w:szCs w:val="28"/>
                <w:lang w:val="en-GB"/>
              </w:rPr>
            </w:pPr>
            <w:r>
              <w:rPr>
                <w:rFonts w:ascii="Times New Roman" w:hAnsi="Times New Roman"/>
                <w:sz w:val="28"/>
                <w:szCs w:val="28"/>
                <w:lang w:val="en-GB"/>
              </w:rPr>
              <w:t xml:space="preserve">Notices </w:t>
            </w:r>
          </w:p>
          <w:p w14:paraId="2BE061AB" w14:textId="77777777" w:rsidR="00062B07" w:rsidRPr="00155270" w:rsidRDefault="00062B07" w:rsidP="00062B07">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notify the buyer that the goods have been delivered in accordance with A</w:t>
            </w:r>
            <w:r>
              <w:rPr>
                <w:rFonts w:ascii="Times New Roman" w:hAnsi="Times New Roman"/>
                <w:sz w:val="28"/>
                <w:szCs w:val="28"/>
                <w:lang w:val="en-GB"/>
              </w:rPr>
              <w:t>2</w:t>
            </w:r>
            <w:r w:rsidRPr="00155270">
              <w:rPr>
                <w:rFonts w:ascii="Times New Roman" w:hAnsi="Times New Roman"/>
                <w:sz w:val="28"/>
                <w:szCs w:val="28"/>
                <w:lang w:val="en-GB"/>
              </w:rPr>
              <w:t>.</w:t>
            </w:r>
          </w:p>
          <w:p w14:paraId="5A0FA26E" w14:textId="77777777" w:rsidR="00062B07" w:rsidRPr="00155270" w:rsidRDefault="00062B07" w:rsidP="00062B07">
            <w:pPr>
              <w:pStyle w:val="texteEXWCharChar"/>
              <w:suppressLineNumbers/>
              <w:spacing w:after="0"/>
              <w:rPr>
                <w:rFonts w:ascii="Times New Roman" w:hAnsi="Times New Roman"/>
                <w:sz w:val="28"/>
                <w:szCs w:val="28"/>
                <w:lang w:val="en-GB"/>
              </w:rPr>
            </w:pPr>
          </w:p>
          <w:p w14:paraId="24D7307A" w14:textId="77777777" w:rsidR="00062B07" w:rsidRPr="00062B07" w:rsidRDefault="00062B07" w:rsidP="00062B07">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r>
              <w:rPr>
                <w:rFonts w:ascii="Times New Roman" w:hAnsi="Times New Roman"/>
                <w:sz w:val="28"/>
                <w:szCs w:val="28"/>
                <w:lang w:val="en-GB"/>
              </w:rPr>
              <w:t xml:space="preserve"> </w:t>
            </w:r>
          </w:p>
        </w:tc>
        <w:tc>
          <w:tcPr>
            <w:tcW w:w="5095" w:type="dxa"/>
          </w:tcPr>
          <w:p w14:paraId="6E6B7BFA" w14:textId="77777777" w:rsidR="00AC4101" w:rsidRDefault="00AC4101" w:rsidP="00AC4101">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B10</w:t>
            </w:r>
          </w:p>
          <w:p w14:paraId="2C8026D9" w14:textId="77777777" w:rsidR="00AC4101" w:rsidRDefault="00AC4101" w:rsidP="00AC4101">
            <w:pPr>
              <w:pStyle w:val="StyleTitresdansA1EXWJustifi"/>
              <w:rPr>
                <w:rFonts w:ascii="Times New Roman" w:hAnsi="Times New Roman"/>
                <w:sz w:val="28"/>
                <w:szCs w:val="28"/>
                <w:lang w:val="en-GB"/>
              </w:rPr>
            </w:pPr>
            <w:r>
              <w:rPr>
                <w:rFonts w:ascii="Times New Roman" w:hAnsi="Times New Roman"/>
                <w:sz w:val="28"/>
                <w:szCs w:val="28"/>
                <w:lang w:val="en-GB"/>
              </w:rPr>
              <w:t xml:space="preserve">Notices </w:t>
            </w:r>
          </w:p>
          <w:p w14:paraId="4B5F2494" w14:textId="77777777" w:rsidR="00062B07" w:rsidRDefault="00AC4101" w:rsidP="00AC4101">
            <w:pPr>
              <w:pStyle w:val="texteEXWCharChar"/>
              <w:suppressLineNumbers/>
              <w:spacing w:after="0"/>
              <w:rPr>
                <w:rFonts w:ascii="Times New Roman" w:hAnsi="Times New Roman"/>
                <w:sz w:val="28"/>
                <w:szCs w:val="28"/>
                <w:lang w:val="en-GB"/>
              </w:rPr>
            </w:pPr>
            <w:r w:rsidRPr="00094F8A">
              <w:rPr>
                <w:rFonts w:ascii="Times New Roman" w:hAnsi="Times New Roman"/>
                <w:sz w:val="28"/>
                <w:szCs w:val="28"/>
                <w:lang w:val="en-GB"/>
              </w:rPr>
              <w:t xml:space="preserve">The buyer must, whenever it is </w:t>
            </w:r>
            <w:r w:rsidRPr="00BB7C2C">
              <w:rPr>
                <w:rFonts w:ascii="Times New Roman" w:hAnsi="Times New Roman"/>
                <w:color w:val="000000"/>
                <w:sz w:val="28"/>
                <w:szCs w:val="28"/>
                <w:lang w:val="en-GB"/>
              </w:rPr>
              <w:t>agreed that the buyer is</w:t>
            </w:r>
            <w:r w:rsidRPr="00094F8A">
              <w:rPr>
                <w:rFonts w:ascii="Times New Roman" w:hAnsi="Times New Roman"/>
                <w:sz w:val="28"/>
                <w:szCs w:val="28"/>
                <w:lang w:val="en-GB"/>
              </w:rPr>
              <w:t xml:space="preserve"> entitled to determine the time for dispatching the goods and/or the point of receiving the goods within </w:t>
            </w:r>
            <w:r w:rsidR="00754939">
              <w:rPr>
                <w:rFonts w:ascii="Times New Roman" w:hAnsi="Times New Roman"/>
                <w:sz w:val="28"/>
                <w:szCs w:val="28"/>
                <w:lang w:val="en-GB"/>
              </w:rPr>
              <w:t>the named place of destination,</w:t>
            </w:r>
            <w:r w:rsidR="00245DBE">
              <w:rPr>
                <w:rFonts w:ascii="Times New Roman" w:hAnsi="Times New Roman"/>
                <w:sz w:val="28"/>
                <w:szCs w:val="28"/>
                <w:lang w:val="en-GB"/>
              </w:rPr>
              <w:t xml:space="preserve"> </w:t>
            </w:r>
            <w:r w:rsidRPr="00094F8A">
              <w:rPr>
                <w:rFonts w:ascii="Times New Roman" w:hAnsi="Times New Roman"/>
                <w:sz w:val="28"/>
                <w:szCs w:val="28"/>
                <w:lang w:val="en-GB"/>
              </w:rPr>
              <w:t>give the seller sufficient notice.</w:t>
            </w:r>
          </w:p>
          <w:p w14:paraId="1C0B2220" w14:textId="77777777" w:rsidR="0078721E" w:rsidRPr="00AC4101" w:rsidRDefault="0078721E" w:rsidP="00AC4101">
            <w:pPr>
              <w:pStyle w:val="texteEXWCharChar"/>
              <w:suppressLineNumbers/>
              <w:spacing w:after="0"/>
              <w:rPr>
                <w:rFonts w:ascii="Times New Roman" w:hAnsi="Times New Roman"/>
                <w:sz w:val="28"/>
                <w:szCs w:val="28"/>
                <w:lang w:val="en-GB"/>
              </w:rPr>
            </w:pPr>
          </w:p>
        </w:tc>
      </w:tr>
    </w:tbl>
    <w:p w14:paraId="2781A510" w14:textId="77777777" w:rsidR="00C41744" w:rsidRPr="00507661" w:rsidRDefault="00C41744" w:rsidP="00D9282D">
      <w:pPr>
        <w:jc w:val="both"/>
        <w:rPr>
          <w:sz w:val="28"/>
          <w:szCs w:val="28"/>
          <w:lang w:val="en-GB"/>
        </w:rPr>
      </w:pPr>
    </w:p>
    <w:p w14:paraId="33A61F45" w14:textId="77777777" w:rsidR="00546BA4" w:rsidRPr="00FE6D5A" w:rsidRDefault="00546BA4" w:rsidP="00D9282D">
      <w:pPr>
        <w:pStyle w:val="texteEXWCharChar"/>
        <w:spacing w:after="0"/>
        <w:rPr>
          <w:rFonts w:ascii="Times New Roman" w:hAnsi="Times New Roman"/>
          <w:sz w:val="28"/>
          <w:szCs w:val="28"/>
          <w:lang w:val="en-GB"/>
        </w:rPr>
      </w:pPr>
      <w:r w:rsidRPr="00FE6D5A">
        <w:rPr>
          <w:rFonts w:ascii="Times New Roman" w:hAnsi="Times New Roman"/>
          <w:sz w:val="28"/>
          <w:szCs w:val="28"/>
          <w:lang w:val="en-GB"/>
        </w:rPr>
        <w:br/>
      </w:r>
    </w:p>
    <w:p w14:paraId="070A6659" w14:textId="77777777" w:rsidR="00546BA4" w:rsidRDefault="00546BA4" w:rsidP="00D9282D">
      <w:pPr>
        <w:pStyle w:val="StyleA1dansEXWMITCKabelMediumJustifiInterlignesimple"/>
        <w:rPr>
          <w:rFonts w:ascii="Times New Roman" w:hAnsi="Times New Roman"/>
          <w:sz w:val="28"/>
          <w:szCs w:val="28"/>
          <w:lang w:val="en-GB"/>
        </w:rPr>
      </w:pPr>
    </w:p>
    <w:p w14:paraId="3505145D" w14:textId="77777777" w:rsidR="00802B85" w:rsidRPr="002D2299" w:rsidRDefault="00802B85" w:rsidP="00802B85">
      <w:pPr>
        <w:suppressLineNumbers/>
        <w:autoSpaceDE w:val="0"/>
        <w:autoSpaceDN w:val="0"/>
        <w:adjustRightInd w:val="0"/>
        <w:ind w:left="540"/>
        <w:jc w:val="both"/>
        <w:rPr>
          <w:color w:val="000000"/>
          <w:sz w:val="28"/>
          <w:szCs w:val="28"/>
          <w:lang w:val="en-GB"/>
        </w:rPr>
      </w:pPr>
    </w:p>
    <w:p w14:paraId="1EEAF7D3" w14:textId="77777777" w:rsidR="00546BA4" w:rsidRDefault="00546BA4" w:rsidP="00D9282D">
      <w:pPr>
        <w:pStyle w:val="texteEXWCharChar"/>
        <w:spacing w:after="0"/>
        <w:ind w:left="0"/>
        <w:rPr>
          <w:rFonts w:ascii="Times New Roman" w:hAnsi="Times New Roman"/>
          <w:sz w:val="28"/>
          <w:szCs w:val="28"/>
          <w:lang w:val="en-GB"/>
        </w:rPr>
      </w:pPr>
    </w:p>
    <w:p w14:paraId="37320A6E" w14:textId="77777777" w:rsidR="005C0326" w:rsidRDefault="005C0326" w:rsidP="00D9282D">
      <w:pPr>
        <w:pStyle w:val="StyleA1dansEXWMITCKabelMediumJustifiInterlignesimple"/>
        <w:rPr>
          <w:rFonts w:ascii="Times New Roman" w:hAnsi="Times New Roman"/>
          <w:sz w:val="28"/>
          <w:szCs w:val="28"/>
          <w:lang w:val="en-GB"/>
        </w:rPr>
      </w:pPr>
    </w:p>
    <w:p w14:paraId="15C70152" w14:textId="77777777" w:rsidR="00802B85" w:rsidRDefault="00802B85" w:rsidP="008109A7">
      <w:pPr>
        <w:autoSpaceDE w:val="0"/>
        <w:autoSpaceDN w:val="0"/>
        <w:adjustRightInd w:val="0"/>
        <w:ind w:left="540"/>
        <w:jc w:val="both"/>
        <w:rPr>
          <w:color w:val="000000"/>
          <w:sz w:val="28"/>
          <w:szCs w:val="28"/>
          <w:lang w:val="en-GB"/>
        </w:rPr>
      </w:pPr>
    </w:p>
    <w:p w14:paraId="0E8A54B9" w14:textId="77777777" w:rsidR="00802B85" w:rsidRDefault="00802B85" w:rsidP="00E9292C">
      <w:pPr>
        <w:pStyle w:val="ListeParagraf"/>
        <w:autoSpaceDE w:val="0"/>
        <w:autoSpaceDN w:val="0"/>
        <w:adjustRightInd w:val="0"/>
        <w:spacing w:after="240"/>
        <w:ind w:left="900"/>
        <w:jc w:val="both"/>
        <w:rPr>
          <w:color w:val="000000"/>
          <w:sz w:val="28"/>
          <w:szCs w:val="28"/>
          <w:lang w:val="en-GB"/>
        </w:rPr>
      </w:pPr>
    </w:p>
    <w:p w14:paraId="6BE0FDF1" w14:textId="77777777" w:rsidR="001D5DD8" w:rsidRPr="00C128DB" w:rsidRDefault="001D5DD8" w:rsidP="00E9292C">
      <w:pPr>
        <w:pStyle w:val="ListeParagraf"/>
        <w:autoSpaceDE w:val="0"/>
        <w:autoSpaceDN w:val="0"/>
        <w:adjustRightInd w:val="0"/>
        <w:spacing w:after="240"/>
        <w:ind w:left="900"/>
        <w:jc w:val="both"/>
        <w:rPr>
          <w:color w:val="000000"/>
          <w:sz w:val="28"/>
          <w:szCs w:val="28"/>
          <w:lang w:val="en-GB"/>
        </w:rPr>
      </w:pPr>
    </w:p>
    <w:p w14:paraId="317B045B" w14:textId="77777777" w:rsidR="00546BA4" w:rsidRDefault="00546BA4" w:rsidP="00D9282D">
      <w:pPr>
        <w:pStyle w:val="StyleA1dansEXWMITCKabelMediumJustifiInterlignesimple"/>
        <w:rPr>
          <w:rFonts w:ascii="Times New Roman" w:hAnsi="Times New Roman"/>
          <w:sz w:val="28"/>
          <w:szCs w:val="28"/>
          <w:lang w:val="en-GB"/>
        </w:rPr>
        <w:sectPr w:rsidR="00546BA4" w:rsidSect="006F5DF7">
          <w:footerReference w:type="default" r:id="rId18"/>
          <w:footnotePr>
            <w:numRestart w:val="eachSect"/>
          </w:footnotePr>
          <w:pgSz w:w="11906" w:h="16838" w:code="9"/>
          <w:pgMar w:top="1135" w:right="1418" w:bottom="1418" w:left="1418" w:header="567" w:footer="567" w:gutter="0"/>
          <w:lnNumType w:countBy="1" w:restart="continuous"/>
          <w:cols w:space="720"/>
          <w:docGrid w:linePitch="360"/>
        </w:sectPr>
      </w:pPr>
    </w:p>
    <w:p w14:paraId="5762EFFF" w14:textId="77777777" w:rsidR="00E43CD8" w:rsidRDefault="00E43CD8" w:rsidP="00D9282D">
      <w:pPr>
        <w:pStyle w:val="StyleA1dansEXWMITCKabelMedium29pt"/>
        <w:jc w:val="both"/>
        <w:rPr>
          <w:rFonts w:ascii="Times New Roman" w:hAnsi="Times New Roman"/>
          <w:b/>
          <w:bCs/>
          <w:color w:val="auto"/>
          <w:sz w:val="28"/>
          <w:szCs w:val="28"/>
          <w:lang w:val="en-GB"/>
        </w:rPr>
      </w:pPr>
    </w:p>
    <w:p w14:paraId="099DFAC8" w14:textId="77777777" w:rsidR="00C41744" w:rsidRPr="00F556F2" w:rsidRDefault="00C41744" w:rsidP="00D9282D">
      <w:pPr>
        <w:pStyle w:val="StyleA1dansEXWMITCKabelMedium29pt"/>
        <w:jc w:val="both"/>
        <w:rPr>
          <w:rFonts w:ascii="Times New Roman" w:hAnsi="Times New Roman"/>
          <w:b/>
          <w:bCs/>
          <w:color w:val="0070C0"/>
          <w:sz w:val="28"/>
          <w:szCs w:val="28"/>
          <w:lang w:val="en-GB"/>
        </w:rPr>
      </w:pPr>
      <w:r w:rsidRPr="00F556F2">
        <w:rPr>
          <w:rFonts w:ascii="Times New Roman" w:hAnsi="Times New Roman"/>
          <w:b/>
          <w:bCs/>
          <w:color w:val="0070C0"/>
          <w:sz w:val="28"/>
          <w:szCs w:val="28"/>
          <w:lang w:val="en-GB"/>
        </w:rPr>
        <w:t>CARRIAGE AND INSURANCE PAID TO</w:t>
      </w:r>
    </w:p>
    <w:p w14:paraId="0CAA88C6" w14:textId="77777777" w:rsidR="00C41744" w:rsidRDefault="00C41744" w:rsidP="00D9282D">
      <w:pPr>
        <w:pStyle w:val="StyletextecourantMITCKabelMedium10ptCouleurpersonnalis"/>
        <w:spacing w:after="0" w:line="240" w:lineRule="auto"/>
        <w:rPr>
          <w:rFonts w:ascii="Times New Roman" w:hAnsi="Times New Roman"/>
          <w:szCs w:val="28"/>
          <w:lang w:val="en-GB"/>
        </w:rPr>
      </w:pPr>
      <w:r w:rsidRPr="0098300A">
        <w:rPr>
          <w:rFonts w:ascii="Times New Roman" w:hAnsi="Times New Roman"/>
          <w:color w:val="auto"/>
          <w:szCs w:val="28"/>
          <w:lang w:val="en-GB"/>
        </w:rPr>
        <w:t>C</w:t>
      </w:r>
      <w:r>
        <w:rPr>
          <w:rFonts w:ascii="Times New Roman" w:hAnsi="Times New Roman"/>
          <w:color w:val="auto"/>
          <w:szCs w:val="28"/>
          <w:lang w:val="en-GB"/>
        </w:rPr>
        <w:t xml:space="preserve">IP </w:t>
      </w:r>
      <w:r w:rsidRPr="0098300A">
        <w:rPr>
          <w:rFonts w:ascii="Times New Roman" w:hAnsi="Times New Roman"/>
          <w:b w:val="0"/>
          <w:color w:val="auto"/>
          <w:szCs w:val="28"/>
          <w:lang w:val="en-GB"/>
        </w:rPr>
        <w:t>(insert</w:t>
      </w:r>
      <w:r>
        <w:rPr>
          <w:rFonts w:ascii="Times New Roman" w:hAnsi="Times New Roman"/>
          <w:b w:val="0"/>
          <w:color w:val="auto"/>
          <w:szCs w:val="28"/>
          <w:lang w:val="en-GB"/>
        </w:rPr>
        <w:t xml:space="preserve"> </w:t>
      </w:r>
      <w:r w:rsidRPr="0098300A">
        <w:rPr>
          <w:rFonts w:ascii="Times New Roman" w:hAnsi="Times New Roman"/>
          <w:b w:val="0"/>
          <w:color w:val="auto"/>
          <w:szCs w:val="28"/>
          <w:lang w:val="en-GB"/>
        </w:rPr>
        <w:t>named place of destination)</w:t>
      </w:r>
      <w:r>
        <w:rPr>
          <w:rFonts w:ascii="Times New Roman" w:hAnsi="Times New Roman"/>
          <w:b w:val="0"/>
          <w:color w:val="auto"/>
          <w:szCs w:val="28"/>
          <w:lang w:val="en-GB"/>
        </w:rPr>
        <w:t xml:space="preserve"> Incoterms</w:t>
      </w:r>
      <w:r w:rsidRPr="006932E1">
        <w:rPr>
          <w:rFonts w:ascii="Times New Roman" w:hAnsi="Times New Roman"/>
          <w:b w:val="0"/>
          <w:color w:val="auto"/>
          <w:szCs w:val="28"/>
          <w:lang w:val="en-GB"/>
        </w:rPr>
        <w:t xml:space="preserve"> 20</w:t>
      </w:r>
      <w:r w:rsidR="00D5606C" w:rsidRPr="006932E1">
        <w:rPr>
          <w:rFonts w:ascii="Times New Roman" w:hAnsi="Times New Roman"/>
          <w:b w:val="0"/>
          <w:color w:val="auto"/>
          <w:szCs w:val="28"/>
          <w:lang w:val="en-GB"/>
        </w:rPr>
        <w:t>2</w:t>
      </w:r>
      <w:r w:rsidRPr="006932E1">
        <w:rPr>
          <w:rFonts w:ascii="Times New Roman" w:hAnsi="Times New Roman"/>
          <w:b w:val="0"/>
          <w:color w:val="auto"/>
          <w:szCs w:val="28"/>
          <w:lang w:val="en-GB"/>
        </w:rPr>
        <w:t>0</w:t>
      </w:r>
    </w:p>
    <w:p w14:paraId="054DDDAA" w14:textId="77777777" w:rsidR="00B25996" w:rsidRDefault="00B25996" w:rsidP="00D9282D">
      <w:pPr>
        <w:pStyle w:val="StyletextecourantMITCKabelMedium10ptCouleurpersonnalis"/>
        <w:spacing w:after="0" w:line="240" w:lineRule="auto"/>
        <w:rPr>
          <w:rFonts w:ascii="Times New Roman" w:hAnsi="Times New Roman"/>
          <w:szCs w:val="28"/>
          <w:lang w:val="en-GB"/>
        </w:rPr>
      </w:pPr>
    </w:p>
    <w:p w14:paraId="173D6C0C" w14:textId="77777777" w:rsidR="00C41744" w:rsidRPr="00AA1787" w:rsidRDefault="00DD5EE9" w:rsidP="00D9282D">
      <w:pPr>
        <w:pStyle w:val="textecourant"/>
        <w:spacing w:after="0" w:line="240" w:lineRule="auto"/>
        <w:rPr>
          <w:rFonts w:ascii="Times New Roman" w:hAnsi="Times New Roman"/>
          <w:sz w:val="28"/>
          <w:szCs w:val="28"/>
          <w:lang w:val="en-GB"/>
        </w:rPr>
      </w:pPr>
      <w:r w:rsidRPr="00AA1787">
        <w:rPr>
          <w:rFonts w:ascii="Times New Roman" w:hAnsi="Times New Roman"/>
          <w:sz w:val="28"/>
          <w:szCs w:val="28"/>
          <w:lang w:val="en-GB"/>
        </w:rPr>
        <w:t xml:space="preserve">EXPLANATORY </w:t>
      </w:r>
      <w:r w:rsidR="00C41744" w:rsidRPr="00AA1787">
        <w:rPr>
          <w:rFonts w:ascii="Times New Roman" w:hAnsi="Times New Roman"/>
          <w:sz w:val="28"/>
          <w:szCs w:val="28"/>
          <w:lang w:val="en-GB"/>
        </w:rPr>
        <w:t>NOTE</w:t>
      </w:r>
      <w:r w:rsidR="00FF76A3">
        <w:rPr>
          <w:rFonts w:ascii="Times New Roman" w:hAnsi="Times New Roman"/>
          <w:sz w:val="28"/>
          <w:szCs w:val="28"/>
          <w:lang w:val="en-GB"/>
        </w:rPr>
        <w:t>S FOR USERS</w:t>
      </w:r>
      <w:r w:rsidR="00CD3F02" w:rsidRPr="00AA1787">
        <w:rPr>
          <w:rFonts w:ascii="Times New Roman" w:hAnsi="Times New Roman"/>
          <w:color w:val="000000"/>
          <w:sz w:val="28"/>
          <w:szCs w:val="28"/>
          <w:lang w:val="en-GB"/>
        </w:rPr>
        <w:t xml:space="preserve"> </w:t>
      </w:r>
    </w:p>
    <w:p w14:paraId="2A66BF0F" w14:textId="77777777" w:rsidR="007C58CD" w:rsidRPr="00AA1787" w:rsidRDefault="007C58CD" w:rsidP="00D9282D">
      <w:pPr>
        <w:pStyle w:val="textecourant"/>
        <w:spacing w:after="0" w:line="240" w:lineRule="auto"/>
        <w:rPr>
          <w:rFonts w:ascii="Times New Roman" w:hAnsi="Times New Roman"/>
          <w:sz w:val="28"/>
          <w:szCs w:val="28"/>
          <w:lang w:val="en-GB"/>
        </w:rPr>
      </w:pPr>
    </w:p>
    <w:p w14:paraId="42BC6CDA" w14:textId="77777777" w:rsidR="00A96713" w:rsidRPr="00A96713" w:rsidRDefault="00A96713" w:rsidP="00385594">
      <w:pPr>
        <w:pStyle w:val="StyletextecourantGaramondITCLightBTInterlignesimple"/>
        <w:numPr>
          <w:ilvl w:val="0"/>
          <w:numId w:val="63"/>
        </w:numPr>
        <w:spacing w:after="0"/>
        <w:rPr>
          <w:rFonts w:ascii="Times New Roman" w:hAnsi="Times New Roman"/>
          <w:sz w:val="28"/>
          <w:szCs w:val="28"/>
          <w:lang w:val="en-GB"/>
        </w:rPr>
      </w:pPr>
      <w:r w:rsidRPr="00A96713">
        <w:rPr>
          <w:rFonts w:ascii="Times New Roman" w:hAnsi="Times New Roman"/>
          <w:b/>
          <w:i/>
          <w:sz w:val="28"/>
          <w:szCs w:val="28"/>
          <w:lang w:val="en-GB"/>
        </w:rPr>
        <w:t>Delivery and risk</w:t>
      </w:r>
      <w:r w:rsidRPr="00A96713">
        <w:rPr>
          <w:rFonts w:ascii="Times New Roman" w:hAnsi="Times New Roman"/>
          <w:sz w:val="28"/>
          <w:szCs w:val="28"/>
          <w:lang w:val="en-GB"/>
        </w:rPr>
        <w:t xml:space="preserve"> “Carriage and Insurance Paid To” means that the seller delivers the goods – and transfers the risk - to the buyer </w:t>
      </w:r>
    </w:p>
    <w:p w14:paraId="51A8CF32" w14:textId="77777777" w:rsidR="00A96713" w:rsidRPr="00A96713" w:rsidRDefault="00A96713" w:rsidP="00385594">
      <w:pPr>
        <w:pStyle w:val="StyletextecourantGaramondITCLightBTInterlignesimple"/>
        <w:numPr>
          <w:ilvl w:val="0"/>
          <w:numId w:val="64"/>
        </w:numPr>
        <w:spacing w:after="0"/>
        <w:rPr>
          <w:rFonts w:ascii="Times New Roman" w:hAnsi="Times New Roman"/>
          <w:sz w:val="28"/>
          <w:szCs w:val="28"/>
          <w:lang w:val="en-GB"/>
        </w:rPr>
      </w:pPr>
      <w:r w:rsidRPr="00A96713">
        <w:rPr>
          <w:rFonts w:ascii="Times New Roman" w:hAnsi="Times New Roman"/>
          <w:sz w:val="28"/>
          <w:szCs w:val="28"/>
          <w:lang w:val="en-GB"/>
        </w:rPr>
        <w:t xml:space="preserve">by handing them over to the carrier </w:t>
      </w:r>
    </w:p>
    <w:p w14:paraId="54218F7F" w14:textId="77777777" w:rsidR="00A96713" w:rsidRPr="00A96713" w:rsidRDefault="00A96713" w:rsidP="00385594">
      <w:pPr>
        <w:pStyle w:val="StyletextecourantGaramondITCLightBTInterlignesimple"/>
        <w:numPr>
          <w:ilvl w:val="0"/>
          <w:numId w:val="64"/>
        </w:numPr>
        <w:spacing w:after="0"/>
        <w:rPr>
          <w:rFonts w:ascii="Times New Roman" w:hAnsi="Times New Roman"/>
          <w:sz w:val="28"/>
          <w:szCs w:val="28"/>
          <w:lang w:val="en-GB"/>
        </w:rPr>
      </w:pPr>
      <w:r w:rsidRPr="00A96713">
        <w:rPr>
          <w:rFonts w:ascii="Times New Roman" w:hAnsi="Times New Roman"/>
          <w:sz w:val="28"/>
          <w:szCs w:val="28"/>
          <w:lang w:val="en-GB"/>
        </w:rPr>
        <w:t xml:space="preserve">contracted by the seller </w:t>
      </w:r>
    </w:p>
    <w:p w14:paraId="268AEF47" w14:textId="77777777" w:rsidR="00A96713" w:rsidRPr="00A96713" w:rsidRDefault="00A96713" w:rsidP="00385594">
      <w:pPr>
        <w:pStyle w:val="StyletextecourantGaramondITCLightBTInterlignesimple"/>
        <w:numPr>
          <w:ilvl w:val="0"/>
          <w:numId w:val="64"/>
        </w:numPr>
        <w:spacing w:after="0"/>
        <w:rPr>
          <w:rFonts w:ascii="Times New Roman" w:hAnsi="Times New Roman"/>
          <w:sz w:val="28"/>
          <w:szCs w:val="28"/>
          <w:lang w:val="en-GB"/>
        </w:rPr>
      </w:pPr>
      <w:r w:rsidRPr="00A96713">
        <w:rPr>
          <w:rFonts w:ascii="Times New Roman" w:hAnsi="Times New Roman"/>
          <w:sz w:val="28"/>
          <w:szCs w:val="28"/>
          <w:lang w:val="en-GB"/>
        </w:rPr>
        <w:t xml:space="preserve">or by procuring the goods so delivered.  </w:t>
      </w:r>
    </w:p>
    <w:p w14:paraId="3B0A3F19" w14:textId="77777777" w:rsidR="00A96713" w:rsidRPr="00A96713" w:rsidRDefault="00A96713" w:rsidP="00385594">
      <w:pPr>
        <w:pStyle w:val="StyletextecourantGaramondITCLightBTInterlignesimple"/>
        <w:numPr>
          <w:ilvl w:val="0"/>
          <w:numId w:val="64"/>
        </w:numPr>
        <w:spacing w:after="0"/>
        <w:rPr>
          <w:rFonts w:ascii="Times New Roman" w:hAnsi="Times New Roman"/>
          <w:sz w:val="28"/>
          <w:szCs w:val="28"/>
          <w:lang w:val="en-GB"/>
        </w:rPr>
      </w:pPr>
      <w:r w:rsidRPr="00A96713">
        <w:rPr>
          <w:rFonts w:ascii="Times New Roman" w:hAnsi="Times New Roman"/>
          <w:sz w:val="28"/>
          <w:szCs w:val="28"/>
          <w:lang w:val="en-GB"/>
        </w:rPr>
        <w:t xml:space="preserve">The seller may do so by giving the carrier physical possession of the goods in the manner and at the place appropriate to the means of transport used. </w:t>
      </w:r>
    </w:p>
    <w:p w14:paraId="132386CA" w14:textId="77777777" w:rsidR="00A96713" w:rsidRPr="00A96713" w:rsidRDefault="00A96713" w:rsidP="00A96713">
      <w:pPr>
        <w:pStyle w:val="StyletextecourantGaramondITCLightBTInterlignesimple"/>
        <w:spacing w:after="0"/>
        <w:ind w:left="1440"/>
        <w:rPr>
          <w:rFonts w:ascii="Times New Roman" w:hAnsi="Times New Roman"/>
          <w:sz w:val="28"/>
          <w:szCs w:val="28"/>
          <w:lang w:val="en-GB"/>
        </w:rPr>
      </w:pPr>
    </w:p>
    <w:p w14:paraId="54F6ABA7" w14:textId="77777777" w:rsidR="00A96713" w:rsidRPr="00A96713" w:rsidRDefault="00A96713" w:rsidP="00A96713">
      <w:pPr>
        <w:pStyle w:val="StyletextecourantGaramondITCLightBTInterlignesimple"/>
        <w:spacing w:after="0"/>
        <w:ind w:left="720"/>
        <w:rPr>
          <w:rFonts w:ascii="Times New Roman" w:hAnsi="Times New Roman"/>
          <w:sz w:val="28"/>
          <w:szCs w:val="28"/>
          <w:lang w:val="en-GB"/>
        </w:rPr>
      </w:pPr>
      <w:r w:rsidRPr="00A96713">
        <w:rPr>
          <w:rFonts w:ascii="Times New Roman" w:hAnsi="Times New Roman"/>
          <w:sz w:val="28"/>
          <w:szCs w:val="28"/>
          <w:lang w:val="en-GB"/>
        </w:rPr>
        <w:t>Once the goods have been delivered to the buyer in this way, the seller does not guarantee that the goods will reach the place of destination in sound condition, in the stated quantity or indeed at all.  This is because risk transfers from seller to buyer when the goods are delivered to the buyer by handing them over to the carrier; the seller must nonetheless contract for the carriage of the goods from delivery to the agreed destination.  Thus, for example, goods are handed over to a carrier in Las Vegas (which is not a port) for carriage to Southampton (a port) or to Winchester (which is not a port).  In either case, delivery transferring risk to the buyer happens in Las Vegas, and the seller must make a contract of carriage to either Southampton or Winchester.</w:t>
      </w:r>
    </w:p>
    <w:p w14:paraId="16240F52" w14:textId="77777777" w:rsidR="00A96713" w:rsidRPr="00A96713" w:rsidRDefault="00A96713" w:rsidP="00A96713">
      <w:pPr>
        <w:pStyle w:val="StyletextecourantGaramondITCLightBTInterlignesimple"/>
        <w:spacing w:after="0"/>
        <w:ind w:left="720"/>
        <w:rPr>
          <w:rFonts w:ascii="Times New Roman" w:hAnsi="Times New Roman"/>
          <w:sz w:val="28"/>
          <w:szCs w:val="28"/>
          <w:lang w:val="en-GB"/>
        </w:rPr>
      </w:pPr>
    </w:p>
    <w:p w14:paraId="006C749D" w14:textId="77777777" w:rsidR="00A96713" w:rsidRPr="00A96713" w:rsidRDefault="00A96713" w:rsidP="00385594">
      <w:pPr>
        <w:pStyle w:val="StyletextecourantGaramondITCLightBTInterlignesimple"/>
        <w:numPr>
          <w:ilvl w:val="0"/>
          <w:numId w:val="63"/>
        </w:numPr>
        <w:spacing w:after="0"/>
        <w:rPr>
          <w:rFonts w:ascii="Times New Roman" w:hAnsi="Times New Roman"/>
          <w:sz w:val="28"/>
          <w:szCs w:val="28"/>
          <w:lang w:val="en-GB"/>
        </w:rPr>
      </w:pPr>
      <w:r w:rsidRPr="00A96713">
        <w:rPr>
          <w:rFonts w:ascii="Times New Roman" w:hAnsi="Times New Roman"/>
          <w:b/>
          <w:i/>
          <w:sz w:val="28"/>
          <w:szCs w:val="28"/>
          <w:lang w:val="en-GB"/>
        </w:rPr>
        <w:t xml:space="preserve">Mode of transport </w:t>
      </w:r>
      <w:r w:rsidRPr="00A96713">
        <w:rPr>
          <w:rFonts w:ascii="Times New Roman" w:hAnsi="Times New Roman"/>
          <w:sz w:val="28"/>
          <w:szCs w:val="28"/>
          <w:lang w:val="en-GB"/>
        </w:rPr>
        <w:t>This rule may be used irrespective of the mode of transport selected and may also be used where more than one mode of transport is employed.</w:t>
      </w:r>
    </w:p>
    <w:p w14:paraId="5BC26ADF" w14:textId="77777777" w:rsidR="00A96713" w:rsidRPr="00A96713" w:rsidRDefault="00A96713" w:rsidP="00A96713">
      <w:pPr>
        <w:pStyle w:val="textecourant"/>
        <w:spacing w:after="0" w:line="240" w:lineRule="auto"/>
        <w:rPr>
          <w:rFonts w:ascii="Times New Roman" w:hAnsi="Times New Roman"/>
          <w:sz w:val="28"/>
          <w:szCs w:val="28"/>
          <w:lang w:val="en-GB"/>
        </w:rPr>
      </w:pPr>
    </w:p>
    <w:p w14:paraId="4C8AE3EC" w14:textId="77777777" w:rsidR="00A96713" w:rsidRPr="00A96713" w:rsidRDefault="00A96713" w:rsidP="00385594">
      <w:pPr>
        <w:pStyle w:val="textecourant"/>
        <w:numPr>
          <w:ilvl w:val="0"/>
          <w:numId w:val="63"/>
        </w:numPr>
        <w:spacing w:after="0" w:line="240" w:lineRule="auto"/>
        <w:rPr>
          <w:rFonts w:ascii="Times New Roman" w:hAnsi="Times New Roman"/>
          <w:sz w:val="28"/>
          <w:szCs w:val="28"/>
          <w:lang w:val="en-GB"/>
        </w:rPr>
      </w:pPr>
      <w:r w:rsidRPr="00A96713">
        <w:rPr>
          <w:rFonts w:ascii="Times New Roman" w:hAnsi="Times New Roman"/>
          <w:b/>
          <w:i/>
          <w:sz w:val="28"/>
          <w:szCs w:val="28"/>
          <w:lang w:val="en-GB"/>
        </w:rPr>
        <w:t>Places (or points) of delivery and destination</w:t>
      </w:r>
      <w:r w:rsidRPr="00A96713">
        <w:rPr>
          <w:rFonts w:ascii="Times New Roman" w:hAnsi="Times New Roman"/>
          <w:b/>
          <w:sz w:val="28"/>
          <w:szCs w:val="28"/>
          <w:lang w:val="en-GB"/>
        </w:rPr>
        <w:t xml:space="preserve"> </w:t>
      </w:r>
      <w:r w:rsidRPr="00A96713">
        <w:rPr>
          <w:rFonts w:ascii="Times New Roman" w:hAnsi="Times New Roman"/>
          <w:sz w:val="28"/>
          <w:szCs w:val="28"/>
          <w:lang w:val="en-GB"/>
        </w:rPr>
        <w:t>In CIP two locations are important: the place or point at which the goods are delivered (for the transfer of risk) and the place or point agreed as the destination of the goods (as the point to which the seller promises to contract for carriage).</w:t>
      </w:r>
    </w:p>
    <w:p w14:paraId="0756C428" w14:textId="77777777" w:rsidR="00A96713" w:rsidRPr="00A96713" w:rsidRDefault="00A96713" w:rsidP="00A96713">
      <w:pPr>
        <w:pStyle w:val="textecourant"/>
        <w:spacing w:after="0" w:line="240" w:lineRule="auto"/>
        <w:rPr>
          <w:rFonts w:ascii="Times New Roman" w:hAnsi="Times New Roman"/>
          <w:sz w:val="28"/>
          <w:szCs w:val="28"/>
          <w:lang w:val="en-GB"/>
        </w:rPr>
      </w:pPr>
    </w:p>
    <w:p w14:paraId="26AFE9D5" w14:textId="77777777" w:rsidR="00A96713" w:rsidRPr="00A96713" w:rsidRDefault="00A96713" w:rsidP="00385594">
      <w:pPr>
        <w:pStyle w:val="StyletextecourantGaramondITCLightBTInterlignesimple"/>
        <w:numPr>
          <w:ilvl w:val="0"/>
          <w:numId w:val="63"/>
        </w:numPr>
        <w:spacing w:after="0"/>
        <w:rPr>
          <w:rFonts w:ascii="Times New Roman" w:hAnsi="Times New Roman"/>
          <w:color w:val="808080"/>
          <w:sz w:val="28"/>
          <w:szCs w:val="28"/>
          <w:lang w:val="en-GB"/>
        </w:rPr>
      </w:pPr>
      <w:r w:rsidRPr="00A96713">
        <w:rPr>
          <w:rFonts w:ascii="Times New Roman" w:hAnsi="Times New Roman"/>
          <w:b/>
          <w:i/>
          <w:sz w:val="28"/>
          <w:szCs w:val="28"/>
          <w:lang w:val="en-GB"/>
        </w:rPr>
        <w:t>Insurance</w:t>
      </w:r>
      <w:r w:rsidRPr="00A96713">
        <w:rPr>
          <w:rFonts w:ascii="Times New Roman" w:hAnsi="Times New Roman"/>
          <w:sz w:val="28"/>
          <w:szCs w:val="28"/>
          <w:lang w:val="en-GB"/>
        </w:rPr>
        <w:t xml:space="preserve"> The seller must also contract for insurance cover against the buyer’s risk of loss of or damage to the goods from the point of delivery to at least the point of destination. This may cause difficulty where the destination country requires insurance cover to be purchased locally: in this case the parties should consider selling and buying under CPT. The buyer should also note that under the CIP Incoterms 2020 rule the seller is required to obtain extensive insurance cover complying with Institute Cargo Clauses (A) or similar clause, rather than with the more limited cover under Institute Cargo Clauses (C). It is, however, still open to the parties to agree on a lower level of cover.</w:t>
      </w:r>
    </w:p>
    <w:p w14:paraId="45AA45CE" w14:textId="77777777" w:rsidR="00A96713" w:rsidRPr="00A96713" w:rsidRDefault="00A96713" w:rsidP="00A96713">
      <w:pPr>
        <w:pStyle w:val="StyletextecourantGaramondITCLightBTInterlignesimple"/>
        <w:spacing w:after="0"/>
        <w:rPr>
          <w:rFonts w:ascii="Times New Roman" w:hAnsi="Times New Roman"/>
          <w:color w:val="808080"/>
          <w:sz w:val="28"/>
          <w:szCs w:val="28"/>
          <w:lang w:val="en-GB"/>
        </w:rPr>
      </w:pPr>
    </w:p>
    <w:p w14:paraId="3044B6DF" w14:textId="77777777" w:rsidR="00A96713" w:rsidRPr="00A96713" w:rsidRDefault="00A96713" w:rsidP="00385594">
      <w:pPr>
        <w:pStyle w:val="StyletextecourantGaramondITCLightBTInterlignesimple"/>
        <w:numPr>
          <w:ilvl w:val="0"/>
          <w:numId w:val="63"/>
        </w:numPr>
        <w:spacing w:after="0"/>
        <w:rPr>
          <w:rFonts w:ascii="Times New Roman" w:hAnsi="Times New Roman"/>
          <w:color w:val="808080"/>
          <w:sz w:val="28"/>
          <w:szCs w:val="28"/>
          <w:lang w:val="en-GB"/>
        </w:rPr>
      </w:pPr>
      <w:r w:rsidRPr="00A96713">
        <w:rPr>
          <w:rFonts w:ascii="Times New Roman" w:hAnsi="Times New Roman"/>
          <w:b/>
          <w:i/>
          <w:sz w:val="28"/>
          <w:szCs w:val="28"/>
          <w:lang w:val="en-GB"/>
        </w:rPr>
        <w:t>Identifying the place or point of delivery with precision</w:t>
      </w:r>
      <w:r w:rsidRPr="00A96713">
        <w:rPr>
          <w:rFonts w:ascii="Times New Roman" w:hAnsi="Times New Roman"/>
          <w:sz w:val="28"/>
          <w:szCs w:val="28"/>
          <w:lang w:val="en-GB"/>
        </w:rPr>
        <w:t xml:space="preserve"> The parties are well advised to identify both places, or indeed points within those places, as precisely as possible in the contract of sale.  Identifying the place or point (if any) of delivery as precisely as possible is important to cater for the common situation where several carriers are engaged, each for different legs of the transit from delivery to destination.  Where this happens and the parties do not agree on a specific place or point of delivery, the default position is that risk transfers when the goods have been delivered to the first carrier at a point entirely of the seller’s choosing and over which the buyer has no control. Should the parties wish the risk to transfer at a later stage (e.g. at a sea or river port or at an airport), or indeed an earlier one (e.g. an inland point some way away from a sea or river port), they need to specify this in their contract of sale and to carefully think through the consequences of so doing in case the goods are lost or damaged.  </w:t>
      </w:r>
    </w:p>
    <w:p w14:paraId="572843FB" w14:textId="77777777" w:rsidR="00A96713" w:rsidRPr="00A96713" w:rsidRDefault="00A96713" w:rsidP="00A96713">
      <w:pPr>
        <w:pStyle w:val="StyletextecourantGaramondITCLightBTInterlignesimple"/>
        <w:spacing w:after="0"/>
        <w:rPr>
          <w:rFonts w:ascii="Times New Roman" w:hAnsi="Times New Roman"/>
          <w:sz w:val="28"/>
          <w:szCs w:val="28"/>
          <w:lang w:val="en-GB"/>
        </w:rPr>
      </w:pPr>
    </w:p>
    <w:p w14:paraId="3EC4CC26" w14:textId="77777777" w:rsidR="00A96713" w:rsidRPr="00A96713" w:rsidRDefault="00A96713" w:rsidP="00385594">
      <w:pPr>
        <w:pStyle w:val="StyletextecourantGaramondITCLightBTInterlignesimple"/>
        <w:numPr>
          <w:ilvl w:val="0"/>
          <w:numId w:val="63"/>
        </w:numPr>
        <w:spacing w:after="0"/>
        <w:rPr>
          <w:rFonts w:ascii="Times New Roman" w:hAnsi="Times New Roman"/>
          <w:sz w:val="28"/>
          <w:szCs w:val="28"/>
          <w:lang w:val="en-GB"/>
        </w:rPr>
      </w:pPr>
      <w:r w:rsidRPr="00A96713">
        <w:rPr>
          <w:rFonts w:ascii="Times New Roman" w:hAnsi="Times New Roman"/>
          <w:b/>
          <w:i/>
          <w:sz w:val="28"/>
          <w:szCs w:val="28"/>
          <w:lang w:val="en-GB"/>
        </w:rPr>
        <w:t>Identifying the destination as precisely as possible</w:t>
      </w:r>
      <w:r w:rsidRPr="00A96713">
        <w:rPr>
          <w:rFonts w:ascii="Times New Roman" w:hAnsi="Times New Roman"/>
          <w:sz w:val="28"/>
          <w:szCs w:val="28"/>
          <w:lang w:val="en-GB"/>
        </w:rPr>
        <w:t xml:space="preserve"> The parties are also well advised to identify as precisely as possible in the contract of sale the point within the agreed place of destination, as this is the point to which the seller must contract for carriage and insurance and this is the point to which the costs of carriage and insurance  fall on the seller. </w:t>
      </w:r>
    </w:p>
    <w:p w14:paraId="1ED8B116" w14:textId="77777777" w:rsidR="00A96713" w:rsidRPr="00A96713" w:rsidRDefault="00A96713" w:rsidP="00A96713">
      <w:pPr>
        <w:pStyle w:val="StyletextecourantGaramondITCLightBTInterlignesimple"/>
        <w:spacing w:after="0"/>
        <w:rPr>
          <w:rFonts w:ascii="Times New Roman" w:hAnsi="Times New Roman"/>
          <w:sz w:val="28"/>
          <w:szCs w:val="28"/>
          <w:lang w:val="en-GB"/>
        </w:rPr>
      </w:pPr>
    </w:p>
    <w:p w14:paraId="7A0E6651" w14:textId="77777777" w:rsidR="00A96713" w:rsidRPr="00A96713" w:rsidRDefault="00A96713" w:rsidP="00385594">
      <w:pPr>
        <w:pStyle w:val="ListeParagraf"/>
        <w:numPr>
          <w:ilvl w:val="0"/>
          <w:numId w:val="63"/>
        </w:numPr>
        <w:contextualSpacing/>
        <w:jc w:val="both"/>
        <w:rPr>
          <w:sz w:val="28"/>
          <w:szCs w:val="28"/>
          <w:lang w:val="en-GB"/>
        </w:rPr>
      </w:pPr>
      <w:r w:rsidRPr="00A96713">
        <w:rPr>
          <w:b/>
          <w:i/>
          <w:sz w:val="28"/>
          <w:szCs w:val="28"/>
          <w:lang w:val="en-GB"/>
        </w:rPr>
        <w:t>‘or procuring the goods so delivered’</w:t>
      </w:r>
      <w:r w:rsidRPr="00A96713">
        <w:rPr>
          <w:sz w:val="28"/>
          <w:szCs w:val="28"/>
          <w:lang w:val="en-GB"/>
        </w:rPr>
        <w:t xml:space="preserve"> The reference to “procure” here caters for multiple sales down a chain (‘string sales’), particularly common in the commodity trades.</w:t>
      </w:r>
    </w:p>
    <w:p w14:paraId="15781CA7" w14:textId="77777777" w:rsidR="00A96713" w:rsidRPr="00A96713" w:rsidRDefault="00A96713" w:rsidP="00A96713">
      <w:pPr>
        <w:pStyle w:val="StyletextecourantGaramondITCLightBTInterlignesimple"/>
        <w:spacing w:after="0"/>
        <w:rPr>
          <w:rFonts w:ascii="Times New Roman" w:hAnsi="Times New Roman"/>
          <w:sz w:val="28"/>
          <w:szCs w:val="28"/>
          <w:lang w:val="en-GB"/>
        </w:rPr>
      </w:pPr>
    </w:p>
    <w:p w14:paraId="3BEFE372" w14:textId="77777777" w:rsidR="00A96713" w:rsidRDefault="00A96713" w:rsidP="00385594">
      <w:pPr>
        <w:pStyle w:val="StyletextecourantGaramondITCLightBTInterlignesimple"/>
        <w:numPr>
          <w:ilvl w:val="0"/>
          <w:numId w:val="63"/>
        </w:numPr>
        <w:spacing w:after="0"/>
        <w:rPr>
          <w:rFonts w:ascii="Times New Roman" w:hAnsi="Times New Roman"/>
          <w:sz w:val="28"/>
          <w:szCs w:val="28"/>
          <w:lang w:val="en-GB"/>
        </w:rPr>
      </w:pPr>
      <w:r w:rsidRPr="00A96713">
        <w:rPr>
          <w:rFonts w:ascii="Times New Roman" w:hAnsi="Times New Roman"/>
          <w:b/>
          <w:i/>
          <w:sz w:val="28"/>
          <w:szCs w:val="28"/>
          <w:lang w:val="en-GB"/>
        </w:rPr>
        <w:t xml:space="preserve">Costs of unloading at destination </w:t>
      </w:r>
      <w:r w:rsidRPr="00A96713">
        <w:rPr>
          <w:rFonts w:ascii="Times New Roman" w:hAnsi="Times New Roman"/>
          <w:sz w:val="28"/>
          <w:szCs w:val="28"/>
          <w:lang w:val="en-GB"/>
        </w:rPr>
        <w:t>If the seller incurs costs under its contract of carriage related to unloading at the named place of destination, the seller is not entitled to recover such costs separately from the buyer unless otherwise agreed between the parties.</w:t>
      </w:r>
    </w:p>
    <w:p w14:paraId="7CF56FC4" w14:textId="77777777" w:rsidR="00A96713" w:rsidRDefault="00A96713" w:rsidP="00A96713">
      <w:pPr>
        <w:pStyle w:val="ListeParagraf"/>
        <w:rPr>
          <w:sz w:val="28"/>
          <w:szCs w:val="28"/>
          <w:lang w:val="en-GB"/>
        </w:rPr>
      </w:pPr>
    </w:p>
    <w:p w14:paraId="6ECDACDC" w14:textId="77777777" w:rsidR="00C41744" w:rsidRDefault="00A96713" w:rsidP="00385594">
      <w:pPr>
        <w:pStyle w:val="StyletextecourantGaramondITCLightBTInterlignesimple"/>
        <w:numPr>
          <w:ilvl w:val="0"/>
          <w:numId w:val="63"/>
        </w:numPr>
        <w:spacing w:after="0"/>
        <w:rPr>
          <w:rFonts w:ascii="Times New Roman" w:hAnsi="Times New Roman"/>
          <w:sz w:val="28"/>
          <w:szCs w:val="28"/>
          <w:lang w:val="en-GB"/>
        </w:rPr>
      </w:pPr>
      <w:r w:rsidRPr="00A96713">
        <w:rPr>
          <w:rFonts w:ascii="Times New Roman" w:hAnsi="Times New Roman"/>
          <w:b/>
          <w:i/>
          <w:sz w:val="28"/>
          <w:szCs w:val="28"/>
          <w:lang w:val="en-GB"/>
        </w:rPr>
        <w:t xml:space="preserve">Export/import clearance </w:t>
      </w:r>
      <w:r w:rsidRPr="00A96713">
        <w:rPr>
          <w:rFonts w:ascii="Times New Roman" w:hAnsi="Times New Roman"/>
          <w:sz w:val="28"/>
          <w:szCs w:val="28"/>
          <w:lang w:val="en-GB"/>
        </w:rPr>
        <w:t>CIP requires the seller to clear the goods for export, where applicable. However, the seller has no obligation to clear the goods for import or for transit through third countries, or to pay any import duty or to carry out any import customs formalities.</w:t>
      </w:r>
    </w:p>
    <w:p w14:paraId="636D5B19" w14:textId="77777777" w:rsidR="00A96713" w:rsidRDefault="00A96713" w:rsidP="00A96713">
      <w:pPr>
        <w:pStyle w:val="ListeParagraf"/>
        <w:rPr>
          <w:sz w:val="28"/>
          <w:szCs w:val="28"/>
          <w:lang w:val="en-GB"/>
        </w:rPr>
      </w:pPr>
    </w:p>
    <w:p w14:paraId="754CAC90" w14:textId="77777777" w:rsidR="00A96713" w:rsidRPr="00A96713" w:rsidRDefault="00A96713" w:rsidP="00A96713">
      <w:pPr>
        <w:pStyle w:val="StyletextecourantGaramondITCLightBTInterlignesimple"/>
        <w:spacing w:after="0"/>
        <w:ind w:left="720"/>
        <w:rPr>
          <w:rFonts w:ascii="Times New Roman" w:hAnsi="Times New Roman"/>
          <w:sz w:val="28"/>
          <w:szCs w:val="28"/>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F45BA9" w:rsidRPr="00B81137" w14:paraId="69ED833F" w14:textId="77777777" w:rsidTr="00F45BA9">
        <w:tc>
          <w:tcPr>
            <w:tcW w:w="5418" w:type="dxa"/>
          </w:tcPr>
          <w:p w14:paraId="19851264" w14:textId="77777777" w:rsidR="00F45BA9" w:rsidRPr="00B81137" w:rsidRDefault="00F45BA9" w:rsidP="00F45BA9">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211F4665" w14:textId="77777777" w:rsidR="00F45BA9" w:rsidRDefault="00F45BA9" w:rsidP="00F45BA9">
            <w:pPr>
              <w:autoSpaceDE w:val="0"/>
              <w:autoSpaceDN w:val="0"/>
              <w:adjustRightInd w:val="0"/>
              <w:jc w:val="both"/>
              <w:rPr>
                <w:color w:val="000000"/>
                <w:sz w:val="28"/>
                <w:szCs w:val="28"/>
                <w:highlight w:val="lightGray"/>
                <w:lang w:val="en-GB"/>
              </w:rPr>
            </w:pPr>
          </w:p>
        </w:tc>
        <w:tc>
          <w:tcPr>
            <w:tcW w:w="5095" w:type="dxa"/>
          </w:tcPr>
          <w:p w14:paraId="47DC4FC8" w14:textId="77777777" w:rsidR="00F45BA9" w:rsidRDefault="00F45BA9" w:rsidP="00F45BA9">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F45BA9" w:rsidRPr="00F24AE3" w14:paraId="1B7FDE61" w14:textId="77777777" w:rsidTr="00F45BA9">
        <w:tc>
          <w:tcPr>
            <w:tcW w:w="5418" w:type="dxa"/>
          </w:tcPr>
          <w:p w14:paraId="57D0EEB0"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A1</w:t>
            </w:r>
          </w:p>
          <w:p w14:paraId="0561B7DF" w14:textId="77777777" w:rsidR="00F45BA9" w:rsidRPr="00607C41" w:rsidRDefault="00F45BA9" w:rsidP="00F45BA9">
            <w:pPr>
              <w:autoSpaceDE w:val="0"/>
              <w:autoSpaceDN w:val="0"/>
              <w:adjustRightInd w:val="0"/>
              <w:ind w:left="540"/>
              <w:jc w:val="both"/>
              <w:rPr>
                <w:b/>
                <w:sz w:val="28"/>
                <w:szCs w:val="28"/>
                <w:lang w:val="en-US"/>
              </w:rPr>
            </w:pPr>
            <w:r>
              <w:rPr>
                <w:b/>
                <w:sz w:val="28"/>
                <w:szCs w:val="28"/>
                <w:lang w:val="en-US"/>
              </w:rPr>
              <w:t>General obligations</w:t>
            </w:r>
          </w:p>
          <w:p w14:paraId="10D7A900" w14:textId="77777777" w:rsidR="00F45BA9" w:rsidRPr="001D5DD8" w:rsidRDefault="00F45BA9" w:rsidP="00F45BA9">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3C7B2750" w14:textId="77777777" w:rsidR="00F45BA9" w:rsidRDefault="00F45BA9" w:rsidP="00F45BA9">
            <w:pPr>
              <w:autoSpaceDE w:val="0"/>
              <w:autoSpaceDN w:val="0"/>
              <w:adjustRightInd w:val="0"/>
              <w:ind w:left="540"/>
              <w:jc w:val="both"/>
              <w:rPr>
                <w:sz w:val="28"/>
                <w:szCs w:val="28"/>
                <w:lang w:val="en-GB"/>
              </w:rPr>
            </w:pPr>
          </w:p>
          <w:p w14:paraId="5B9FF862" w14:textId="77777777" w:rsidR="00F45BA9" w:rsidRDefault="00F45BA9" w:rsidP="00F45BA9">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2308BD04" w14:textId="77777777" w:rsidR="0078721E" w:rsidRPr="00AC6E34" w:rsidRDefault="0078721E" w:rsidP="00F45BA9">
            <w:pPr>
              <w:autoSpaceDE w:val="0"/>
              <w:autoSpaceDN w:val="0"/>
              <w:adjustRightInd w:val="0"/>
              <w:ind w:left="540"/>
              <w:jc w:val="both"/>
              <w:rPr>
                <w:sz w:val="28"/>
                <w:szCs w:val="28"/>
                <w:lang w:val="en-GB"/>
              </w:rPr>
            </w:pPr>
          </w:p>
        </w:tc>
        <w:tc>
          <w:tcPr>
            <w:tcW w:w="5095" w:type="dxa"/>
          </w:tcPr>
          <w:p w14:paraId="21480E22"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B1</w:t>
            </w:r>
          </w:p>
          <w:p w14:paraId="6452F35C" w14:textId="77777777" w:rsidR="00F45BA9" w:rsidRDefault="00F45BA9" w:rsidP="00F45BA9">
            <w:pPr>
              <w:suppressLineNumbers/>
              <w:autoSpaceDE w:val="0"/>
              <w:autoSpaceDN w:val="0"/>
              <w:adjustRightInd w:val="0"/>
              <w:ind w:left="540"/>
              <w:jc w:val="both"/>
              <w:rPr>
                <w:sz w:val="28"/>
                <w:szCs w:val="28"/>
                <w:lang w:val="en-GB"/>
              </w:rPr>
            </w:pPr>
            <w:r>
              <w:rPr>
                <w:b/>
                <w:sz w:val="28"/>
                <w:szCs w:val="28"/>
                <w:lang w:val="en-US"/>
              </w:rPr>
              <w:t>General obligations</w:t>
            </w:r>
          </w:p>
          <w:p w14:paraId="5D4EF56C" w14:textId="77777777" w:rsidR="00F45BA9" w:rsidRDefault="00F45BA9" w:rsidP="00F45BA9">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392A2ABE" w14:textId="77777777" w:rsidR="00F45BA9" w:rsidRDefault="00F45BA9" w:rsidP="00F45BA9">
            <w:pPr>
              <w:suppressLineNumbers/>
              <w:autoSpaceDE w:val="0"/>
              <w:autoSpaceDN w:val="0"/>
              <w:adjustRightInd w:val="0"/>
              <w:ind w:left="540"/>
              <w:jc w:val="both"/>
              <w:rPr>
                <w:sz w:val="28"/>
                <w:szCs w:val="28"/>
                <w:lang w:val="en-GB"/>
              </w:rPr>
            </w:pPr>
          </w:p>
          <w:p w14:paraId="21B69431" w14:textId="77777777" w:rsidR="00F45BA9" w:rsidRDefault="00F45BA9" w:rsidP="00F45BA9">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sidR="002C1BC2">
              <w:rPr>
                <w:sz w:val="28"/>
                <w:szCs w:val="28"/>
                <w:lang w:val="en-GB"/>
              </w:rPr>
              <w:t xml:space="preserve"> </w:t>
            </w:r>
            <w:r>
              <w:rPr>
                <w:sz w:val="28"/>
                <w:szCs w:val="28"/>
                <w:lang w:val="en-GB"/>
              </w:rPr>
              <w:t xml:space="preserve">or, where </w:t>
            </w:r>
            <w:r w:rsidR="00F476A8">
              <w:rPr>
                <w:sz w:val="28"/>
                <w:szCs w:val="28"/>
                <w:lang w:val="en-GB"/>
              </w:rPr>
              <w:t>there is no agreement</w:t>
            </w:r>
            <w:r>
              <w:rPr>
                <w:sz w:val="28"/>
                <w:szCs w:val="28"/>
                <w:lang w:val="en-GB"/>
              </w:rPr>
              <w:t>, as is customary.</w:t>
            </w:r>
          </w:p>
          <w:p w14:paraId="745FD51E" w14:textId="77777777" w:rsidR="00F45BA9" w:rsidRDefault="00F45BA9" w:rsidP="00F45BA9">
            <w:pPr>
              <w:autoSpaceDE w:val="0"/>
              <w:autoSpaceDN w:val="0"/>
              <w:adjustRightInd w:val="0"/>
              <w:jc w:val="both"/>
              <w:rPr>
                <w:color w:val="000000"/>
                <w:sz w:val="28"/>
                <w:szCs w:val="28"/>
                <w:highlight w:val="lightGray"/>
                <w:lang w:val="en-GB"/>
              </w:rPr>
            </w:pPr>
          </w:p>
        </w:tc>
      </w:tr>
      <w:tr w:rsidR="00F45BA9" w:rsidRPr="00F24AE3" w14:paraId="6B846950" w14:textId="77777777" w:rsidTr="00F45BA9">
        <w:tc>
          <w:tcPr>
            <w:tcW w:w="5418" w:type="dxa"/>
          </w:tcPr>
          <w:p w14:paraId="1382FA18"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A2</w:t>
            </w:r>
          </w:p>
          <w:p w14:paraId="22C12FCE" w14:textId="77777777" w:rsidR="00F45BA9" w:rsidRDefault="00F45BA9" w:rsidP="00F45BA9">
            <w:pPr>
              <w:pStyle w:val="StyleTitresdansA1EXWJustifi"/>
              <w:rPr>
                <w:rFonts w:ascii="Times New Roman" w:hAnsi="Times New Roman"/>
                <w:sz w:val="28"/>
                <w:szCs w:val="28"/>
                <w:highlight w:val="yellow"/>
                <w:lang w:val="en-GB"/>
              </w:rPr>
            </w:pPr>
            <w:r>
              <w:rPr>
                <w:rFonts w:ascii="Times New Roman" w:hAnsi="Times New Roman"/>
                <w:sz w:val="28"/>
                <w:szCs w:val="28"/>
                <w:lang w:val="en-GB"/>
              </w:rPr>
              <w:t xml:space="preserve">Delivery </w:t>
            </w:r>
          </w:p>
          <w:p w14:paraId="6853B771" w14:textId="77777777" w:rsidR="00F45BA9" w:rsidRDefault="00F45BA9" w:rsidP="00F45BA9">
            <w:pPr>
              <w:pStyle w:val="texteEXWCharChar"/>
              <w:suppressLineNumbers/>
              <w:spacing w:after="0"/>
              <w:rPr>
                <w:rFonts w:ascii="Times New Roman" w:hAnsi="Times New Roman"/>
                <w:sz w:val="28"/>
                <w:szCs w:val="28"/>
                <w:lang w:val="en-GB"/>
              </w:rPr>
            </w:pPr>
            <w:r w:rsidRPr="000403FD">
              <w:rPr>
                <w:rFonts w:ascii="Times New Roman" w:hAnsi="Times New Roman"/>
                <w:sz w:val="28"/>
                <w:szCs w:val="28"/>
                <w:lang w:val="en-GB"/>
              </w:rPr>
              <w:t>The seller must deliver the goods by handing them over to the carrier contracted in accordance with A</w:t>
            </w:r>
            <w:r>
              <w:rPr>
                <w:rFonts w:ascii="Times New Roman" w:hAnsi="Times New Roman"/>
                <w:sz w:val="28"/>
                <w:szCs w:val="28"/>
                <w:lang w:val="en-GB"/>
              </w:rPr>
              <w:t>4</w:t>
            </w:r>
            <w:r w:rsidRPr="000403FD">
              <w:rPr>
                <w:rFonts w:ascii="Times New Roman" w:hAnsi="Times New Roman"/>
                <w:sz w:val="28"/>
                <w:szCs w:val="28"/>
                <w:lang w:val="en-GB"/>
              </w:rPr>
              <w:t xml:space="preserve"> </w:t>
            </w:r>
            <w:r>
              <w:rPr>
                <w:rFonts w:ascii="Times New Roman" w:hAnsi="Times New Roman"/>
                <w:sz w:val="28"/>
                <w:szCs w:val="28"/>
                <w:lang w:val="en-GB"/>
              </w:rPr>
              <w:t xml:space="preserve">or by procuring the goods so delivered.  In either case the seller must deliver the goods </w:t>
            </w:r>
            <w:r w:rsidRPr="000403FD">
              <w:rPr>
                <w:rFonts w:ascii="Times New Roman" w:hAnsi="Times New Roman"/>
                <w:sz w:val="28"/>
                <w:szCs w:val="28"/>
                <w:lang w:val="en-GB"/>
              </w:rPr>
              <w:t>on the agreed date or within the agreed period.</w:t>
            </w:r>
          </w:p>
          <w:p w14:paraId="6EB1606F" w14:textId="77777777" w:rsidR="0078721E" w:rsidRPr="00062B07" w:rsidRDefault="0078721E" w:rsidP="00F45BA9">
            <w:pPr>
              <w:pStyle w:val="texteEXWCharChar"/>
              <w:suppressLineNumbers/>
              <w:spacing w:after="0"/>
              <w:rPr>
                <w:rFonts w:ascii="Times New Roman" w:hAnsi="Times New Roman"/>
                <w:sz w:val="28"/>
                <w:szCs w:val="28"/>
                <w:lang w:val="en-GB"/>
              </w:rPr>
            </w:pPr>
          </w:p>
        </w:tc>
        <w:tc>
          <w:tcPr>
            <w:tcW w:w="5095" w:type="dxa"/>
          </w:tcPr>
          <w:p w14:paraId="25CD823B"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B2</w:t>
            </w:r>
          </w:p>
          <w:p w14:paraId="5809C74E"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Taking delivery</w:t>
            </w:r>
          </w:p>
          <w:p w14:paraId="0A2FEC2E" w14:textId="77777777" w:rsidR="00F45BA9" w:rsidRDefault="00F45BA9" w:rsidP="00F45BA9">
            <w:pPr>
              <w:autoSpaceDE w:val="0"/>
              <w:autoSpaceDN w:val="0"/>
              <w:adjustRightInd w:val="0"/>
              <w:ind w:left="667"/>
              <w:jc w:val="both"/>
              <w:rPr>
                <w:color w:val="000000"/>
                <w:sz w:val="28"/>
                <w:szCs w:val="28"/>
                <w:highlight w:val="lightGray"/>
                <w:lang w:val="en-GB"/>
              </w:rPr>
            </w:pPr>
            <w:r w:rsidRPr="00FE6D5A">
              <w:rPr>
                <w:sz w:val="28"/>
                <w:szCs w:val="28"/>
                <w:lang w:val="en-GB"/>
              </w:rPr>
              <w:t xml:space="preserve">The buyer must take delivery of the goods when they have been delivered </w:t>
            </w:r>
            <w:r>
              <w:rPr>
                <w:sz w:val="28"/>
                <w:szCs w:val="28"/>
                <w:lang w:val="en-GB"/>
              </w:rPr>
              <w:t xml:space="preserve">under </w:t>
            </w:r>
            <w:r w:rsidRPr="00FE6D5A">
              <w:rPr>
                <w:sz w:val="28"/>
                <w:szCs w:val="28"/>
                <w:lang w:val="en-GB"/>
              </w:rPr>
              <w:t>A</w:t>
            </w:r>
            <w:r>
              <w:rPr>
                <w:sz w:val="28"/>
                <w:szCs w:val="28"/>
                <w:lang w:val="en-GB"/>
              </w:rPr>
              <w:t>2</w:t>
            </w:r>
            <w:r w:rsidRPr="00FE6D5A">
              <w:rPr>
                <w:sz w:val="28"/>
                <w:szCs w:val="28"/>
                <w:lang w:val="en-GB"/>
              </w:rPr>
              <w:t xml:space="preserve"> and receive them from the carrier at the named place of </w:t>
            </w:r>
            <w:r w:rsidRPr="009034EF">
              <w:rPr>
                <w:sz w:val="28"/>
                <w:szCs w:val="28"/>
                <w:lang w:val="en-GB"/>
              </w:rPr>
              <w:t xml:space="preserve">destination </w:t>
            </w:r>
            <w:r w:rsidRPr="000A7911">
              <w:rPr>
                <w:sz w:val="28"/>
                <w:szCs w:val="28"/>
                <w:lang w:val="en-US"/>
              </w:rPr>
              <w:t>or if agreed, at the point within that place</w:t>
            </w:r>
            <w:r w:rsidRPr="005C5181">
              <w:rPr>
                <w:sz w:val="28"/>
                <w:szCs w:val="28"/>
                <w:lang w:val="en-GB"/>
              </w:rPr>
              <w:t>.</w:t>
            </w:r>
            <w:r w:rsidRPr="001D5DD8">
              <w:rPr>
                <w:sz w:val="28"/>
                <w:szCs w:val="28"/>
                <w:lang w:val="en-GB"/>
              </w:rPr>
              <w:tab/>
            </w:r>
          </w:p>
        </w:tc>
      </w:tr>
      <w:tr w:rsidR="00F45BA9" w:rsidRPr="00F24AE3" w14:paraId="7A500BA5" w14:textId="77777777" w:rsidTr="00F45BA9">
        <w:tc>
          <w:tcPr>
            <w:tcW w:w="5418" w:type="dxa"/>
          </w:tcPr>
          <w:p w14:paraId="51C922A4"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A3</w:t>
            </w:r>
          </w:p>
          <w:p w14:paraId="2C42BBBB"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Transfer of risks</w:t>
            </w:r>
          </w:p>
          <w:p w14:paraId="1728B9B8" w14:textId="77777777" w:rsidR="0099106F" w:rsidRDefault="00F45BA9" w:rsidP="00F45BA9">
            <w:pPr>
              <w:pStyle w:val="StyletexteEXWAprs1555pt"/>
              <w:spacing w:after="0"/>
              <w:rPr>
                <w:rFonts w:ascii="Times New Roman" w:hAnsi="Times New Roman"/>
                <w:sz w:val="28"/>
                <w:szCs w:val="28"/>
                <w:lang w:val="en-GB"/>
              </w:rPr>
            </w:pPr>
            <w:r w:rsidRPr="000403FD">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0403FD">
              <w:rPr>
                <w:rFonts w:ascii="Times New Roman" w:hAnsi="Times New Roman"/>
                <w:sz w:val="28"/>
                <w:szCs w:val="28"/>
                <w:lang w:val="en-GB"/>
              </w:rPr>
              <w:t>,</w:t>
            </w:r>
            <w:r w:rsidRPr="000403FD">
              <w:rPr>
                <w:rFonts w:ascii="Times New Roman" w:hAnsi="Times New Roman"/>
                <w:color w:val="000000"/>
                <w:sz w:val="28"/>
                <w:szCs w:val="28"/>
                <w:lang w:val="en-GB"/>
              </w:rPr>
              <w:t xml:space="preserve"> with the exception of loss or damage in the circumstance described in B</w:t>
            </w:r>
            <w:r>
              <w:rPr>
                <w:rFonts w:ascii="Times New Roman" w:hAnsi="Times New Roman"/>
                <w:color w:val="000000"/>
                <w:sz w:val="28"/>
                <w:szCs w:val="28"/>
                <w:lang w:val="en-GB"/>
              </w:rPr>
              <w:t>3</w:t>
            </w:r>
            <w:r w:rsidRPr="000403FD">
              <w:rPr>
                <w:rFonts w:ascii="Times New Roman" w:hAnsi="Times New Roman"/>
                <w:sz w:val="28"/>
                <w:szCs w:val="28"/>
                <w:lang w:val="en-GB"/>
              </w:rPr>
              <w:t>.</w:t>
            </w:r>
            <w:r w:rsidRPr="000403FD">
              <w:rPr>
                <w:rFonts w:ascii="Times New Roman" w:hAnsi="Times New Roman"/>
                <w:sz w:val="28"/>
                <w:szCs w:val="28"/>
                <w:lang w:val="en-GB"/>
              </w:rPr>
              <w:tab/>
            </w:r>
          </w:p>
          <w:p w14:paraId="106997F2" w14:textId="77777777" w:rsidR="00F45BA9" w:rsidRPr="0099106F" w:rsidRDefault="0099106F" w:rsidP="0099106F">
            <w:pPr>
              <w:tabs>
                <w:tab w:val="left" w:pos="3116"/>
              </w:tabs>
              <w:rPr>
                <w:lang w:val="en-GB" w:eastAsia="en-GB"/>
              </w:rPr>
            </w:pPr>
            <w:r>
              <w:rPr>
                <w:lang w:val="en-GB" w:eastAsia="en-GB"/>
              </w:rPr>
              <w:tab/>
            </w:r>
          </w:p>
        </w:tc>
        <w:tc>
          <w:tcPr>
            <w:tcW w:w="5095" w:type="dxa"/>
          </w:tcPr>
          <w:p w14:paraId="3DF6D90F"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B3</w:t>
            </w:r>
          </w:p>
          <w:p w14:paraId="41F1EC7D"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Transfer of risks</w:t>
            </w:r>
          </w:p>
          <w:p w14:paraId="790A61A8" w14:textId="77777777" w:rsidR="00F45BA9" w:rsidRPr="00FE6D5A" w:rsidRDefault="00F45BA9" w:rsidP="00F45BA9">
            <w:pPr>
              <w:pStyle w:val="StyletexteEXWAprs565pt"/>
              <w:suppressLineNumbers/>
              <w:spacing w:after="0"/>
              <w:rPr>
                <w:rFonts w:ascii="Times New Roman" w:hAnsi="Times New Roman"/>
                <w:sz w:val="28"/>
                <w:szCs w:val="28"/>
                <w:lang w:val="en-GB"/>
              </w:rPr>
            </w:pPr>
            <w:r w:rsidRPr="00FE6D5A">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sz w:val="28"/>
                <w:szCs w:val="28"/>
                <w:lang w:val="en-GB"/>
              </w:rPr>
              <w:t xml:space="preserve">under </w:t>
            </w:r>
            <w:r w:rsidRPr="00FE6D5A">
              <w:rPr>
                <w:rFonts w:ascii="Times New Roman" w:hAnsi="Times New Roman"/>
                <w:sz w:val="28"/>
                <w:szCs w:val="28"/>
                <w:lang w:val="en-GB"/>
              </w:rPr>
              <w:t>A</w:t>
            </w:r>
            <w:r>
              <w:rPr>
                <w:rFonts w:ascii="Times New Roman" w:hAnsi="Times New Roman"/>
                <w:sz w:val="28"/>
                <w:szCs w:val="28"/>
                <w:lang w:val="en-GB"/>
              </w:rPr>
              <w:t>2</w:t>
            </w:r>
            <w:r w:rsidRPr="00FE6D5A">
              <w:rPr>
                <w:rFonts w:ascii="Times New Roman" w:hAnsi="Times New Roman"/>
                <w:sz w:val="28"/>
                <w:szCs w:val="28"/>
                <w:lang w:val="en-GB"/>
              </w:rPr>
              <w:t>.</w:t>
            </w:r>
          </w:p>
          <w:p w14:paraId="1E51599A" w14:textId="77777777" w:rsidR="00F45BA9" w:rsidRPr="00FE6D5A" w:rsidRDefault="00F45BA9" w:rsidP="00F45BA9">
            <w:pPr>
              <w:pStyle w:val="StyletexteEXWAprs565pt"/>
              <w:suppressLineNumbers/>
              <w:spacing w:after="0"/>
              <w:rPr>
                <w:rFonts w:ascii="Times New Roman" w:hAnsi="Times New Roman"/>
                <w:sz w:val="28"/>
                <w:szCs w:val="28"/>
                <w:lang w:val="en-GB"/>
              </w:rPr>
            </w:pPr>
          </w:p>
          <w:p w14:paraId="31E72E41" w14:textId="77777777" w:rsidR="00F45BA9" w:rsidRDefault="00F45BA9" w:rsidP="00F45BA9">
            <w:pPr>
              <w:pStyle w:val="StyleA1dansEXWMITCKabelMediumJustifiInterlignesimple"/>
              <w:ind w:left="567"/>
              <w:rPr>
                <w:rFonts w:ascii="Times New Roman" w:hAnsi="Times New Roman"/>
                <w:b w:val="0"/>
                <w:color w:val="auto"/>
                <w:sz w:val="28"/>
                <w:szCs w:val="28"/>
                <w:lang w:val="en-GB"/>
              </w:rPr>
            </w:pPr>
            <w:r w:rsidRPr="00FE6D5A">
              <w:rPr>
                <w:rFonts w:ascii="Times New Roman" w:hAnsi="Times New Roman"/>
                <w:b w:val="0"/>
                <w:color w:val="auto"/>
                <w:sz w:val="28"/>
                <w:szCs w:val="28"/>
                <w:lang w:val="en-GB"/>
              </w:rPr>
              <w:t>If the buyer fails to give notice in accordance with B</w:t>
            </w:r>
            <w:r>
              <w:rPr>
                <w:rFonts w:ascii="Times New Roman" w:hAnsi="Times New Roman"/>
                <w:b w:val="0"/>
                <w:color w:val="auto"/>
                <w:sz w:val="28"/>
                <w:szCs w:val="28"/>
                <w:lang w:val="en-GB"/>
              </w:rPr>
              <w:t>10</w:t>
            </w:r>
            <w:r w:rsidRPr="00FE6D5A">
              <w:rPr>
                <w:rFonts w:ascii="Times New Roman" w:hAnsi="Times New Roman"/>
                <w:b w:val="0"/>
                <w:color w:val="auto"/>
                <w:sz w:val="28"/>
                <w:szCs w:val="28"/>
                <w:lang w:val="en-GB"/>
              </w:rPr>
              <w:t xml:space="preserve">, </w:t>
            </w:r>
            <w:r>
              <w:rPr>
                <w:rFonts w:ascii="Times New Roman" w:hAnsi="Times New Roman"/>
                <w:b w:val="0"/>
                <w:color w:val="auto"/>
                <w:sz w:val="28"/>
                <w:szCs w:val="28"/>
                <w:lang w:val="en-GB"/>
              </w:rPr>
              <w:t>then the buyer</w:t>
            </w:r>
            <w:r w:rsidRPr="00FE6D5A">
              <w:rPr>
                <w:rFonts w:ascii="Times New Roman" w:hAnsi="Times New Roman"/>
                <w:b w:val="0"/>
                <w:color w:val="auto"/>
                <w:sz w:val="28"/>
                <w:szCs w:val="28"/>
                <w:lang w:val="en-GB"/>
              </w:rPr>
              <w:t xml:space="preserve"> bear</w:t>
            </w:r>
            <w:r>
              <w:rPr>
                <w:rFonts w:ascii="Times New Roman" w:hAnsi="Times New Roman"/>
                <w:b w:val="0"/>
                <w:color w:val="auto"/>
                <w:sz w:val="28"/>
                <w:szCs w:val="28"/>
                <w:lang w:val="en-GB"/>
              </w:rPr>
              <w:t>s</w:t>
            </w:r>
            <w:r w:rsidRPr="00FE6D5A">
              <w:rPr>
                <w:rFonts w:ascii="Times New Roman" w:hAnsi="Times New Roman"/>
                <w:b w:val="0"/>
                <w:color w:val="auto"/>
                <w:sz w:val="28"/>
                <w:szCs w:val="28"/>
                <w:lang w:val="en-GB"/>
              </w:rPr>
              <w:t xml:space="preserve"> all risks of loss of or damage to the goods from the agreed date or the </w:t>
            </w:r>
            <w:r w:rsidR="00943695">
              <w:rPr>
                <w:rFonts w:ascii="Times New Roman" w:hAnsi="Times New Roman"/>
                <w:b w:val="0"/>
                <w:color w:val="auto"/>
                <w:sz w:val="28"/>
                <w:szCs w:val="28"/>
                <w:lang w:val="en-GB"/>
              </w:rPr>
              <w:t>end</w:t>
            </w:r>
            <w:r w:rsidRPr="00FE6D5A">
              <w:rPr>
                <w:rFonts w:ascii="Times New Roman" w:hAnsi="Times New Roman"/>
                <w:b w:val="0"/>
                <w:color w:val="auto"/>
                <w:sz w:val="28"/>
                <w:szCs w:val="28"/>
                <w:lang w:val="en-GB"/>
              </w:rPr>
              <w:t xml:space="preserve"> of the agreed period for delivery, provided that the goods have been clearly identified as the contract goods.</w:t>
            </w:r>
          </w:p>
          <w:p w14:paraId="0CE64E21" w14:textId="77777777" w:rsidR="0078721E" w:rsidRPr="00AC4101" w:rsidRDefault="0078721E" w:rsidP="00F45BA9">
            <w:pPr>
              <w:pStyle w:val="StyleA1dansEXWMITCKabelMediumJustifiInterlignesimple"/>
              <w:ind w:left="567"/>
              <w:rPr>
                <w:rFonts w:ascii="Times New Roman" w:hAnsi="Times New Roman"/>
                <w:b w:val="0"/>
                <w:color w:val="auto"/>
                <w:sz w:val="28"/>
                <w:szCs w:val="28"/>
                <w:lang w:val="en-GB"/>
              </w:rPr>
            </w:pPr>
          </w:p>
        </w:tc>
      </w:tr>
      <w:tr w:rsidR="00F45BA9" w:rsidRPr="00F24AE3" w14:paraId="5AF86D30" w14:textId="77777777" w:rsidTr="00F45BA9">
        <w:tc>
          <w:tcPr>
            <w:tcW w:w="5418" w:type="dxa"/>
          </w:tcPr>
          <w:p w14:paraId="6BDBB9F7"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A4</w:t>
            </w:r>
          </w:p>
          <w:p w14:paraId="677A30D7" w14:textId="77777777" w:rsidR="00F45BA9" w:rsidRPr="00881654" w:rsidRDefault="00F45BA9" w:rsidP="00F45BA9">
            <w:pPr>
              <w:pStyle w:val="texteEXWCharChar"/>
              <w:spacing w:after="0"/>
              <w:rPr>
                <w:rFonts w:ascii="Times New Roman" w:hAnsi="Times New Roman"/>
                <w:b/>
                <w:bCs/>
                <w:sz w:val="28"/>
                <w:szCs w:val="28"/>
                <w:lang w:val="en-GB"/>
              </w:rPr>
            </w:pPr>
            <w:r>
              <w:rPr>
                <w:rFonts w:ascii="Times New Roman" w:hAnsi="Times New Roman"/>
                <w:b/>
                <w:bCs/>
                <w:sz w:val="28"/>
                <w:szCs w:val="28"/>
                <w:lang w:val="en-GB"/>
              </w:rPr>
              <w:t>Carriage</w:t>
            </w:r>
          </w:p>
          <w:p w14:paraId="55B0888A" w14:textId="77777777" w:rsidR="00F45BA9" w:rsidRDefault="00F45BA9" w:rsidP="00F45BA9">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 xml:space="preserve">The seller must contract or procure a contract for the </w:t>
            </w:r>
            <w:r>
              <w:rPr>
                <w:rFonts w:ascii="Times New Roman" w:hAnsi="Times New Roman"/>
                <w:sz w:val="28"/>
                <w:szCs w:val="28"/>
                <w:lang w:val="en-GB"/>
              </w:rPr>
              <w:t>carriage</w:t>
            </w:r>
            <w:r w:rsidRPr="005703F9">
              <w:rPr>
                <w:rFonts w:ascii="Times New Roman" w:hAnsi="Times New Roman"/>
                <w:sz w:val="28"/>
                <w:szCs w:val="28"/>
                <w:lang w:val="en-GB"/>
              </w:rPr>
              <w:t xml:space="preserve"> of the goods from the agreed point of delivery, if any, at the place of delivery to the named </w:t>
            </w:r>
            <w:r>
              <w:rPr>
                <w:rFonts w:ascii="Times New Roman" w:hAnsi="Times New Roman"/>
                <w:sz w:val="28"/>
                <w:szCs w:val="28"/>
                <w:lang w:val="en-GB"/>
              </w:rPr>
              <w:t>place</w:t>
            </w:r>
            <w:r w:rsidRPr="005703F9">
              <w:rPr>
                <w:rFonts w:ascii="Times New Roman" w:hAnsi="Times New Roman"/>
                <w:sz w:val="28"/>
                <w:szCs w:val="28"/>
                <w:lang w:val="en-GB"/>
              </w:rPr>
              <w:t xml:space="preserve"> of destination or, if agreed, any point at that p</w:t>
            </w:r>
            <w:r>
              <w:rPr>
                <w:rFonts w:ascii="Times New Roman" w:hAnsi="Times New Roman"/>
                <w:sz w:val="28"/>
                <w:szCs w:val="28"/>
                <w:lang w:val="en-GB"/>
              </w:rPr>
              <w:t>lace. The contract of carriage</w:t>
            </w:r>
            <w:r w:rsidRPr="005703F9">
              <w:rPr>
                <w:rFonts w:ascii="Times New Roman" w:hAnsi="Times New Roman"/>
                <w:sz w:val="28"/>
                <w:szCs w:val="28"/>
                <w:lang w:val="en-GB"/>
              </w:rPr>
              <w:t xml:space="preserve"> must be made on usual terms at the se</w:t>
            </w:r>
            <w:r>
              <w:rPr>
                <w:rFonts w:ascii="Times New Roman" w:hAnsi="Times New Roman"/>
                <w:sz w:val="28"/>
                <w:szCs w:val="28"/>
                <w:lang w:val="en-GB"/>
              </w:rPr>
              <w:t xml:space="preserve">ller’s cost and provide for carriage </w:t>
            </w:r>
            <w:r w:rsidRPr="005703F9">
              <w:rPr>
                <w:rFonts w:ascii="Times New Roman" w:hAnsi="Times New Roman"/>
                <w:sz w:val="28"/>
                <w:szCs w:val="28"/>
                <w:lang w:val="en-GB"/>
              </w:rPr>
              <w:t>by the usual rout</w:t>
            </w:r>
            <w:r>
              <w:rPr>
                <w:rFonts w:ascii="Times New Roman" w:hAnsi="Times New Roman"/>
                <w:sz w:val="28"/>
                <w:szCs w:val="28"/>
                <w:lang w:val="en-GB"/>
              </w:rPr>
              <w:t xml:space="preserve">e in a customary manner </w:t>
            </w:r>
            <w:r w:rsidRPr="005703F9">
              <w:rPr>
                <w:rFonts w:ascii="Times New Roman" w:hAnsi="Times New Roman"/>
                <w:sz w:val="28"/>
                <w:szCs w:val="28"/>
                <w:lang w:val="en-GB"/>
              </w:rPr>
              <w:t xml:space="preserve">of the type normally used for </w:t>
            </w:r>
            <w:r>
              <w:rPr>
                <w:rFonts w:ascii="Times New Roman" w:hAnsi="Times New Roman"/>
                <w:sz w:val="28"/>
                <w:szCs w:val="28"/>
                <w:lang w:val="en-GB"/>
              </w:rPr>
              <w:t>carriage</w:t>
            </w:r>
            <w:r w:rsidRPr="005703F9">
              <w:rPr>
                <w:rFonts w:ascii="Times New Roman" w:hAnsi="Times New Roman"/>
                <w:sz w:val="28"/>
                <w:szCs w:val="28"/>
                <w:lang w:val="en-GB"/>
              </w:rPr>
              <w:t xml:space="preserve"> of the type of goods sold.</w:t>
            </w:r>
            <w:r>
              <w:rPr>
                <w:rFonts w:ascii="Times New Roman" w:hAnsi="Times New Roman"/>
                <w:sz w:val="28"/>
                <w:szCs w:val="28"/>
                <w:lang w:val="en-GB"/>
              </w:rPr>
              <w:t xml:space="preserve"> </w:t>
            </w:r>
            <w:r w:rsidRPr="000403FD">
              <w:rPr>
                <w:rFonts w:ascii="Times New Roman" w:hAnsi="Times New Roman"/>
                <w:sz w:val="28"/>
                <w:szCs w:val="28"/>
                <w:lang w:val="en-GB"/>
              </w:rPr>
              <w:t>If a specific point is not agreed or is not determined by practice, the seller may select the point of delivery and the point at the named place of destination that best suit its purpose.</w:t>
            </w:r>
          </w:p>
          <w:p w14:paraId="7072E734" w14:textId="77777777" w:rsidR="00F45BA9" w:rsidRDefault="00F45BA9" w:rsidP="00F45BA9">
            <w:pPr>
              <w:pStyle w:val="StyletexteEXWAprs565pt"/>
              <w:spacing w:after="0"/>
              <w:rPr>
                <w:rFonts w:ascii="Times New Roman" w:hAnsi="Times New Roman"/>
                <w:sz w:val="28"/>
                <w:szCs w:val="28"/>
                <w:lang w:val="en-GB"/>
              </w:rPr>
            </w:pPr>
          </w:p>
          <w:p w14:paraId="031CA444" w14:textId="77777777" w:rsidR="00F45BA9" w:rsidRPr="005703F9" w:rsidRDefault="00F45BA9" w:rsidP="00F45BA9">
            <w:pPr>
              <w:pStyle w:val="StyletexteEXWAprs565pt"/>
              <w:spacing w:after="0"/>
              <w:rPr>
                <w:rFonts w:ascii="Times New Roman" w:hAnsi="Times New Roman"/>
                <w:sz w:val="28"/>
                <w:szCs w:val="28"/>
                <w:lang w:val="en-GB"/>
              </w:rPr>
            </w:pPr>
            <w:r>
              <w:rPr>
                <w:rFonts w:ascii="Times New Roman" w:hAnsi="Times New Roman"/>
                <w:sz w:val="28"/>
                <w:szCs w:val="28"/>
                <w:lang w:val="en-GB"/>
              </w:rPr>
              <w:t xml:space="preserve">The seller must comply with any transport-related security requirements for transport to the destination. </w:t>
            </w:r>
          </w:p>
          <w:p w14:paraId="7CD6673E" w14:textId="77777777" w:rsidR="00F45BA9" w:rsidRPr="00062B07" w:rsidRDefault="00F45BA9" w:rsidP="00F45BA9">
            <w:pPr>
              <w:pStyle w:val="StyletexteEXWAprs565pt"/>
              <w:spacing w:after="0"/>
              <w:ind w:left="0"/>
              <w:rPr>
                <w:rFonts w:ascii="Times New Roman" w:hAnsi="Times New Roman"/>
                <w:sz w:val="28"/>
                <w:szCs w:val="28"/>
                <w:lang w:val="en-GB"/>
              </w:rPr>
            </w:pPr>
          </w:p>
        </w:tc>
        <w:tc>
          <w:tcPr>
            <w:tcW w:w="5095" w:type="dxa"/>
          </w:tcPr>
          <w:p w14:paraId="4843AB9D"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B4</w:t>
            </w:r>
          </w:p>
          <w:p w14:paraId="671B7AC7" w14:textId="77777777" w:rsidR="00F45BA9" w:rsidRPr="002D2299" w:rsidRDefault="00F45BA9" w:rsidP="00F45BA9">
            <w:pPr>
              <w:suppressLineNumbers/>
              <w:autoSpaceDE w:val="0"/>
              <w:autoSpaceDN w:val="0"/>
              <w:adjustRightInd w:val="0"/>
              <w:ind w:firstLine="540"/>
              <w:jc w:val="both"/>
              <w:rPr>
                <w:color w:val="000000"/>
                <w:sz w:val="28"/>
                <w:szCs w:val="28"/>
                <w:lang w:val="en-GB"/>
              </w:rPr>
            </w:pPr>
            <w:r>
              <w:rPr>
                <w:b/>
                <w:bCs/>
                <w:color w:val="000000"/>
                <w:sz w:val="28"/>
                <w:szCs w:val="28"/>
                <w:lang w:val="en-GB"/>
              </w:rPr>
              <w:t>Carriage</w:t>
            </w:r>
          </w:p>
          <w:p w14:paraId="24420ED8" w14:textId="77777777" w:rsidR="00F45BA9" w:rsidRPr="002D2299" w:rsidRDefault="00F45BA9" w:rsidP="00F45BA9">
            <w:pPr>
              <w:suppressLineNumbers/>
              <w:autoSpaceDE w:val="0"/>
              <w:autoSpaceDN w:val="0"/>
              <w:adjustRightInd w:val="0"/>
              <w:ind w:left="540"/>
              <w:jc w:val="both"/>
              <w:rPr>
                <w:color w:val="FF0101"/>
                <w:sz w:val="28"/>
                <w:szCs w:val="28"/>
                <w:lang w:val="en-GB"/>
              </w:rPr>
            </w:pPr>
            <w:r w:rsidRPr="002D2299">
              <w:rPr>
                <w:color w:val="000000"/>
                <w:sz w:val="28"/>
                <w:szCs w:val="28"/>
                <w:lang w:val="en-GB"/>
              </w:rPr>
              <w:t xml:space="preserve">The buyer has no obligation to the seller to make a contract of </w:t>
            </w:r>
            <w:r>
              <w:rPr>
                <w:color w:val="000000"/>
                <w:sz w:val="28"/>
                <w:szCs w:val="28"/>
                <w:lang w:val="en-GB"/>
              </w:rPr>
              <w:t>carriage</w:t>
            </w:r>
            <w:r w:rsidRPr="002D2299">
              <w:rPr>
                <w:sz w:val="28"/>
                <w:szCs w:val="28"/>
                <w:lang w:val="en-GB"/>
              </w:rPr>
              <w:t>.</w:t>
            </w:r>
          </w:p>
          <w:p w14:paraId="15403330" w14:textId="77777777" w:rsidR="00F45BA9" w:rsidRDefault="00F45BA9" w:rsidP="00F45BA9">
            <w:pPr>
              <w:autoSpaceDE w:val="0"/>
              <w:autoSpaceDN w:val="0"/>
              <w:adjustRightInd w:val="0"/>
              <w:jc w:val="both"/>
              <w:rPr>
                <w:color w:val="000000"/>
                <w:sz w:val="28"/>
                <w:szCs w:val="28"/>
                <w:highlight w:val="lightGray"/>
                <w:lang w:val="en-GB"/>
              </w:rPr>
            </w:pPr>
          </w:p>
        </w:tc>
      </w:tr>
      <w:tr w:rsidR="00F45BA9" w:rsidRPr="00F24AE3" w14:paraId="0D8FED70" w14:textId="77777777" w:rsidTr="00F45BA9">
        <w:tc>
          <w:tcPr>
            <w:tcW w:w="5418" w:type="dxa"/>
          </w:tcPr>
          <w:p w14:paraId="07819F7C" w14:textId="77777777" w:rsidR="00F45BA9" w:rsidRDefault="00F45BA9" w:rsidP="00F45BA9">
            <w:pPr>
              <w:autoSpaceDE w:val="0"/>
              <w:autoSpaceDN w:val="0"/>
              <w:adjustRightInd w:val="0"/>
              <w:jc w:val="both"/>
              <w:rPr>
                <w:b/>
                <w:bCs/>
                <w:color w:val="002C84"/>
                <w:sz w:val="28"/>
                <w:szCs w:val="28"/>
                <w:lang w:val="en-GB"/>
              </w:rPr>
            </w:pPr>
            <w:r>
              <w:rPr>
                <w:b/>
                <w:bCs/>
                <w:color w:val="002C84"/>
                <w:sz w:val="28"/>
                <w:szCs w:val="28"/>
                <w:lang w:val="en-GB"/>
              </w:rPr>
              <w:t>A5</w:t>
            </w:r>
          </w:p>
          <w:p w14:paraId="12D011BF" w14:textId="77777777" w:rsidR="00F45BA9" w:rsidRPr="003E1E1A" w:rsidRDefault="00F45BA9" w:rsidP="00F45BA9">
            <w:pPr>
              <w:pStyle w:val="texteEXWCharChar"/>
              <w:spacing w:after="0"/>
              <w:rPr>
                <w:rFonts w:ascii="Times New Roman" w:hAnsi="Times New Roman"/>
                <w:b/>
                <w:bCs/>
                <w:sz w:val="28"/>
                <w:szCs w:val="28"/>
                <w:lang w:val="en-GB"/>
              </w:rPr>
            </w:pPr>
            <w:r w:rsidRPr="003E1E1A">
              <w:rPr>
                <w:rFonts w:ascii="Times New Roman" w:hAnsi="Times New Roman"/>
                <w:b/>
                <w:bCs/>
                <w:sz w:val="28"/>
                <w:szCs w:val="28"/>
                <w:lang w:val="en-GB"/>
              </w:rPr>
              <w:t>Insurance</w:t>
            </w:r>
          </w:p>
          <w:p w14:paraId="53457A9E" w14:textId="77777777" w:rsidR="00F45BA9" w:rsidRPr="005703F9" w:rsidRDefault="00F45BA9" w:rsidP="00F45BA9">
            <w:pPr>
              <w:pStyle w:val="StyletexteEXWAprs565pt"/>
              <w:spacing w:after="0"/>
              <w:rPr>
                <w:rFonts w:ascii="Times New Roman" w:hAnsi="Times New Roman"/>
                <w:sz w:val="28"/>
                <w:szCs w:val="28"/>
                <w:lang w:val="en-GB"/>
              </w:rPr>
            </w:pPr>
            <w:r>
              <w:rPr>
                <w:rFonts w:ascii="Times New Roman" w:hAnsi="Times New Roman"/>
                <w:sz w:val="28"/>
                <w:szCs w:val="28"/>
                <w:lang w:val="en-GB"/>
              </w:rPr>
              <w:t>Unless otherwise agreed or customary in the particular trade, t</w:t>
            </w:r>
            <w:r w:rsidRPr="005703F9">
              <w:rPr>
                <w:rFonts w:ascii="Times New Roman" w:hAnsi="Times New Roman"/>
                <w:sz w:val="28"/>
                <w:szCs w:val="28"/>
                <w:lang w:val="en-GB"/>
              </w:rPr>
              <w:t>he seller must obtain</w:t>
            </w:r>
            <w:r>
              <w:rPr>
                <w:rFonts w:ascii="Times New Roman" w:hAnsi="Times New Roman"/>
                <w:sz w:val="28"/>
                <w:szCs w:val="28"/>
                <w:lang w:val="en-GB"/>
              </w:rPr>
              <w:t xml:space="preserve"> at its own cost</w:t>
            </w:r>
            <w:r w:rsidRPr="005703F9">
              <w:rPr>
                <w:rFonts w:ascii="Times New Roman" w:hAnsi="Times New Roman"/>
                <w:sz w:val="28"/>
                <w:szCs w:val="28"/>
                <w:lang w:val="en-GB"/>
              </w:rPr>
              <w:t xml:space="preserve"> cargo insurance complying with</w:t>
            </w:r>
            <w:r>
              <w:rPr>
                <w:rFonts w:ascii="Times New Roman" w:hAnsi="Times New Roman"/>
                <w:sz w:val="28"/>
                <w:szCs w:val="28"/>
                <w:lang w:val="en-GB"/>
              </w:rPr>
              <w:t xml:space="preserve">  </w:t>
            </w:r>
            <w:r w:rsidRPr="005703F9">
              <w:rPr>
                <w:rFonts w:ascii="Times New Roman" w:hAnsi="Times New Roman"/>
                <w:sz w:val="28"/>
                <w:szCs w:val="28"/>
                <w:lang w:val="en-GB"/>
              </w:rPr>
              <w:t>the cover provided by Clauses (</w:t>
            </w:r>
            <w:r>
              <w:rPr>
                <w:rFonts w:ascii="Times New Roman" w:hAnsi="Times New Roman"/>
                <w:sz w:val="28"/>
                <w:szCs w:val="28"/>
                <w:lang w:val="en-GB"/>
              </w:rPr>
              <w:t>A</w:t>
            </w:r>
            <w:r w:rsidRPr="005703F9">
              <w:rPr>
                <w:rFonts w:ascii="Times New Roman" w:hAnsi="Times New Roman"/>
                <w:sz w:val="28"/>
                <w:szCs w:val="28"/>
                <w:lang w:val="en-GB"/>
              </w:rPr>
              <w:t>) of the Institute Cargo Clauses (LMA/IUA)</w:t>
            </w:r>
            <w:r>
              <w:rPr>
                <w:rFonts w:ascii="Times New Roman" w:hAnsi="Times New Roman"/>
                <w:sz w:val="28"/>
                <w:szCs w:val="28"/>
                <w:lang w:val="en-GB"/>
              </w:rPr>
              <w:t xml:space="preserve"> </w:t>
            </w:r>
            <w:r w:rsidRPr="005703F9">
              <w:rPr>
                <w:rFonts w:ascii="Times New Roman" w:hAnsi="Times New Roman"/>
                <w:sz w:val="28"/>
                <w:szCs w:val="28"/>
                <w:lang w:val="en-GB"/>
              </w:rPr>
              <w:t>or any similar clauses</w:t>
            </w:r>
            <w:r>
              <w:rPr>
                <w:rFonts w:ascii="Times New Roman" w:hAnsi="Times New Roman"/>
                <w:sz w:val="28"/>
                <w:szCs w:val="28"/>
                <w:lang w:val="en-GB"/>
              </w:rPr>
              <w:t xml:space="preserve"> as appropriate to the means of transport used</w:t>
            </w:r>
            <w:r w:rsidRPr="005703F9">
              <w:rPr>
                <w:rFonts w:ascii="Times New Roman" w:hAnsi="Times New Roman"/>
                <w:sz w:val="28"/>
                <w:szCs w:val="28"/>
                <w:lang w:val="en-GB"/>
              </w:rPr>
              <w:t>. The insurance shall be contracted with underwriters or an insurance company of good repute and entitle the buyer, or any other person having an insurable interest in the goods, to claim directly from the insurer.</w:t>
            </w:r>
          </w:p>
          <w:p w14:paraId="2B7DDC03" w14:textId="77777777" w:rsidR="00F45BA9" w:rsidRPr="005703F9" w:rsidRDefault="00F45BA9" w:rsidP="00F45BA9">
            <w:pPr>
              <w:pStyle w:val="StyletexteEXWAprs565pt"/>
              <w:spacing w:after="0"/>
              <w:rPr>
                <w:rFonts w:ascii="Times New Roman" w:hAnsi="Times New Roman"/>
                <w:sz w:val="28"/>
                <w:szCs w:val="28"/>
                <w:lang w:val="en-GB"/>
              </w:rPr>
            </w:pPr>
          </w:p>
          <w:p w14:paraId="166E260D" w14:textId="77777777" w:rsidR="00F45BA9" w:rsidRPr="005703F9" w:rsidRDefault="00F45BA9" w:rsidP="00F45BA9">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When required by the buyer, the seller</w:t>
            </w:r>
            <w:r>
              <w:rPr>
                <w:rFonts w:ascii="Times New Roman" w:hAnsi="Times New Roman"/>
                <w:sz w:val="28"/>
                <w:szCs w:val="28"/>
                <w:lang w:val="en-GB"/>
              </w:rPr>
              <w:t xml:space="preserve"> must</w:t>
            </w:r>
            <w:r w:rsidRPr="005703F9">
              <w:rPr>
                <w:rFonts w:ascii="Times New Roman" w:hAnsi="Times New Roman"/>
                <w:sz w:val="28"/>
                <w:szCs w:val="28"/>
                <w:lang w:val="en-GB"/>
              </w:rPr>
              <w:t xml:space="preserve">, subject to the buyer providing any necessary information requested by the seller, provide at the buyer’s </w:t>
            </w:r>
            <w:r>
              <w:rPr>
                <w:rFonts w:ascii="Times New Roman" w:hAnsi="Times New Roman"/>
                <w:sz w:val="28"/>
                <w:szCs w:val="28"/>
                <w:lang w:val="en-GB"/>
              </w:rPr>
              <w:t>cost</w:t>
            </w:r>
            <w:r w:rsidRPr="005703F9">
              <w:rPr>
                <w:rFonts w:ascii="Times New Roman" w:hAnsi="Times New Roman"/>
                <w:sz w:val="28"/>
                <w:szCs w:val="28"/>
                <w:lang w:val="en-GB"/>
              </w:rPr>
              <w:t xml:space="preserve"> any additional cover, if procurable, such as cover complying with the Institute War Clauses and/or Institute Strikes Clauses (LMA/IUA) or any similar clauses</w:t>
            </w:r>
            <w:r w:rsidR="00B65380">
              <w:rPr>
                <w:rFonts w:ascii="Times New Roman" w:hAnsi="Times New Roman"/>
                <w:sz w:val="28"/>
                <w:szCs w:val="28"/>
                <w:lang w:val="en-GB"/>
              </w:rPr>
              <w:t xml:space="preserve"> (unless such cover is already included </w:t>
            </w:r>
            <w:r w:rsidR="00C46DB9">
              <w:rPr>
                <w:rFonts w:ascii="Times New Roman" w:hAnsi="Times New Roman"/>
                <w:sz w:val="28"/>
                <w:szCs w:val="28"/>
                <w:lang w:val="en-GB"/>
              </w:rPr>
              <w:t>with</w:t>
            </w:r>
            <w:r w:rsidR="00B65380">
              <w:rPr>
                <w:rFonts w:ascii="Times New Roman" w:hAnsi="Times New Roman"/>
                <w:sz w:val="28"/>
                <w:szCs w:val="28"/>
                <w:lang w:val="en-GB"/>
              </w:rPr>
              <w:t xml:space="preserve"> the cargo insurance described in the preceding paragraph)</w:t>
            </w:r>
            <w:r w:rsidRPr="005703F9">
              <w:rPr>
                <w:rFonts w:ascii="Times New Roman" w:hAnsi="Times New Roman"/>
                <w:sz w:val="28"/>
                <w:szCs w:val="28"/>
                <w:lang w:val="en-GB"/>
              </w:rPr>
              <w:t>.</w:t>
            </w:r>
          </w:p>
          <w:p w14:paraId="1AB674BA" w14:textId="77777777" w:rsidR="00F45BA9" w:rsidRPr="005703F9" w:rsidRDefault="00F45BA9" w:rsidP="00F45BA9">
            <w:pPr>
              <w:pStyle w:val="StyletexteEXWAprs565pt"/>
              <w:spacing w:after="0"/>
              <w:rPr>
                <w:rFonts w:ascii="Times New Roman" w:hAnsi="Times New Roman"/>
                <w:sz w:val="28"/>
                <w:szCs w:val="28"/>
                <w:lang w:val="en-GB"/>
              </w:rPr>
            </w:pPr>
          </w:p>
          <w:p w14:paraId="64A8B94B" w14:textId="77777777" w:rsidR="00F45BA9" w:rsidRPr="005703F9" w:rsidRDefault="00F45BA9" w:rsidP="00F45BA9">
            <w:pPr>
              <w:pStyle w:val="texteEXWCharChar"/>
              <w:spacing w:after="0"/>
              <w:rPr>
                <w:rFonts w:ascii="Times New Roman" w:hAnsi="Times New Roman"/>
                <w:sz w:val="28"/>
                <w:szCs w:val="28"/>
                <w:lang w:val="en-GB"/>
              </w:rPr>
            </w:pPr>
            <w:r w:rsidRPr="005703F9">
              <w:rPr>
                <w:rFonts w:ascii="Times New Roman" w:hAnsi="Times New Roman"/>
                <w:sz w:val="28"/>
                <w:szCs w:val="28"/>
                <w:lang w:val="en-GB"/>
              </w:rPr>
              <w:t>The insurance shall cover, at a minimum, the price provided in the contract plus 10% (i.e., 110%) and shall be in the currency of the contract.</w:t>
            </w:r>
          </w:p>
          <w:p w14:paraId="37D95527" w14:textId="77777777" w:rsidR="00F45BA9" w:rsidRPr="005703F9" w:rsidRDefault="00F45BA9" w:rsidP="00F45BA9">
            <w:pPr>
              <w:pStyle w:val="StyletexteEXWAprs565pt"/>
              <w:spacing w:after="0"/>
              <w:rPr>
                <w:rFonts w:ascii="Times New Roman" w:hAnsi="Times New Roman"/>
                <w:sz w:val="28"/>
                <w:szCs w:val="28"/>
                <w:lang w:val="en-GB"/>
              </w:rPr>
            </w:pPr>
          </w:p>
          <w:p w14:paraId="27A48A04" w14:textId="77777777" w:rsidR="00F45BA9" w:rsidRPr="005703F9" w:rsidRDefault="00F45BA9" w:rsidP="00F45BA9">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The insurance shall cover the goods from the point of delivery set out in A</w:t>
            </w:r>
            <w:r>
              <w:rPr>
                <w:rFonts w:ascii="Times New Roman" w:hAnsi="Times New Roman"/>
                <w:sz w:val="28"/>
                <w:szCs w:val="28"/>
                <w:lang w:val="en-GB"/>
              </w:rPr>
              <w:t>2</w:t>
            </w:r>
            <w:r w:rsidRPr="005703F9">
              <w:rPr>
                <w:rFonts w:ascii="Times New Roman" w:hAnsi="Times New Roman"/>
                <w:sz w:val="28"/>
                <w:szCs w:val="28"/>
                <w:lang w:val="en-GB"/>
              </w:rPr>
              <w:t xml:space="preserve"> to at least the named </w:t>
            </w:r>
            <w:r>
              <w:rPr>
                <w:rFonts w:ascii="Times New Roman" w:hAnsi="Times New Roman"/>
                <w:sz w:val="28"/>
                <w:szCs w:val="28"/>
                <w:lang w:val="en-GB"/>
              </w:rPr>
              <w:t>place</w:t>
            </w:r>
            <w:r w:rsidRPr="005703F9">
              <w:rPr>
                <w:rFonts w:ascii="Times New Roman" w:hAnsi="Times New Roman"/>
                <w:sz w:val="28"/>
                <w:szCs w:val="28"/>
                <w:lang w:val="en-GB"/>
              </w:rPr>
              <w:t xml:space="preserve"> of destination.</w:t>
            </w:r>
          </w:p>
          <w:p w14:paraId="6E4F94EA" w14:textId="77777777" w:rsidR="00F45BA9" w:rsidRPr="005703F9" w:rsidRDefault="00F45BA9" w:rsidP="00F45BA9">
            <w:pPr>
              <w:pStyle w:val="StyletexteEXWAprs565pt"/>
              <w:spacing w:after="0"/>
              <w:rPr>
                <w:rFonts w:ascii="Times New Roman" w:hAnsi="Times New Roman"/>
                <w:sz w:val="28"/>
                <w:szCs w:val="28"/>
                <w:lang w:val="en-GB"/>
              </w:rPr>
            </w:pPr>
          </w:p>
          <w:p w14:paraId="7E10D090" w14:textId="77777777" w:rsidR="00F45BA9" w:rsidRPr="005703F9" w:rsidRDefault="00F45BA9" w:rsidP="00F45BA9">
            <w:pPr>
              <w:pStyle w:val="texteEXWCharChar"/>
              <w:spacing w:after="0"/>
              <w:rPr>
                <w:rFonts w:ascii="Times New Roman" w:hAnsi="Times New Roman"/>
                <w:sz w:val="28"/>
                <w:szCs w:val="28"/>
                <w:lang w:val="en-GB"/>
              </w:rPr>
            </w:pPr>
            <w:r w:rsidRPr="005703F9">
              <w:rPr>
                <w:rFonts w:ascii="Times New Roman" w:hAnsi="Times New Roman"/>
                <w:sz w:val="28"/>
                <w:szCs w:val="28"/>
                <w:lang w:val="en-GB"/>
              </w:rPr>
              <w:t xml:space="preserve">The seller must provide the buyer with the insurance policy </w:t>
            </w:r>
            <w:r w:rsidR="00E04CB9">
              <w:rPr>
                <w:rFonts w:ascii="Times New Roman" w:hAnsi="Times New Roman"/>
                <w:sz w:val="28"/>
                <w:szCs w:val="28"/>
                <w:lang w:val="en-GB"/>
              </w:rPr>
              <w:t xml:space="preserve">or certificate </w:t>
            </w:r>
            <w:r w:rsidRPr="005703F9">
              <w:rPr>
                <w:rFonts w:ascii="Times New Roman" w:hAnsi="Times New Roman"/>
                <w:sz w:val="28"/>
                <w:szCs w:val="28"/>
                <w:lang w:val="en-GB"/>
              </w:rPr>
              <w:t xml:space="preserve">or </w:t>
            </w:r>
            <w:r w:rsidR="00E04CB9">
              <w:rPr>
                <w:rFonts w:ascii="Times New Roman" w:hAnsi="Times New Roman"/>
                <w:sz w:val="28"/>
                <w:szCs w:val="28"/>
                <w:lang w:val="en-GB"/>
              </w:rPr>
              <w:t xml:space="preserve">any </w:t>
            </w:r>
            <w:r w:rsidRPr="005703F9">
              <w:rPr>
                <w:rFonts w:ascii="Times New Roman" w:hAnsi="Times New Roman"/>
                <w:sz w:val="28"/>
                <w:szCs w:val="28"/>
                <w:lang w:val="en-GB"/>
              </w:rPr>
              <w:t>other evidence of insurance cover.</w:t>
            </w:r>
          </w:p>
          <w:p w14:paraId="661E1261" w14:textId="77777777" w:rsidR="00F45BA9" w:rsidRPr="005703F9" w:rsidRDefault="00F45BA9" w:rsidP="00F45BA9">
            <w:pPr>
              <w:pStyle w:val="texteEXWCharChar"/>
              <w:spacing w:after="0"/>
              <w:rPr>
                <w:rFonts w:ascii="Times New Roman" w:hAnsi="Times New Roman"/>
                <w:sz w:val="28"/>
                <w:szCs w:val="28"/>
                <w:lang w:val="en-GB"/>
              </w:rPr>
            </w:pPr>
          </w:p>
          <w:p w14:paraId="2AB40D00" w14:textId="77777777" w:rsidR="00F45BA9" w:rsidRDefault="00F45BA9" w:rsidP="00F45BA9">
            <w:pPr>
              <w:pStyle w:val="texteEXWCharChar"/>
              <w:suppressLineNumbers/>
              <w:spacing w:after="0"/>
              <w:rPr>
                <w:rFonts w:ascii="Times New Roman" w:hAnsi="Times New Roman"/>
                <w:sz w:val="28"/>
                <w:szCs w:val="28"/>
                <w:lang w:val="en-GB"/>
              </w:rPr>
            </w:pPr>
            <w:r w:rsidRPr="005703F9">
              <w:rPr>
                <w:rFonts w:ascii="Times New Roman" w:hAnsi="Times New Roman"/>
                <w:sz w:val="28"/>
                <w:szCs w:val="28"/>
                <w:lang w:val="en-GB"/>
              </w:rPr>
              <w:t xml:space="preserve">Moreover, the seller must provide the buyer, </w:t>
            </w:r>
            <w:r w:rsidRPr="005703F9">
              <w:rPr>
                <w:rFonts w:ascii="Times New Roman" w:hAnsi="Times New Roman"/>
                <w:color w:val="000000"/>
                <w:sz w:val="28"/>
                <w:szCs w:val="28"/>
                <w:lang w:val="en-GB"/>
              </w:rPr>
              <w:t>at the buyer’s request</w:t>
            </w:r>
            <w:r>
              <w:rPr>
                <w:rFonts w:ascii="Times New Roman" w:hAnsi="Times New Roman"/>
                <w:color w:val="000000"/>
                <w:sz w:val="28"/>
                <w:szCs w:val="28"/>
                <w:lang w:val="en-GB"/>
              </w:rPr>
              <w:t>,</w:t>
            </w:r>
            <w:r w:rsidRPr="005703F9">
              <w:rPr>
                <w:rFonts w:ascii="Times New Roman" w:hAnsi="Times New Roman"/>
                <w:color w:val="000000"/>
                <w:sz w:val="28"/>
                <w:szCs w:val="28"/>
                <w:lang w:val="en-GB"/>
              </w:rPr>
              <w:t xml:space="preserve"> risk</w:t>
            </w:r>
            <w:r>
              <w:rPr>
                <w:rFonts w:ascii="Times New Roman" w:hAnsi="Times New Roman"/>
                <w:color w:val="000000"/>
                <w:sz w:val="28"/>
                <w:szCs w:val="28"/>
                <w:lang w:val="en-GB"/>
              </w:rPr>
              <w:t xml:space="preserve"> and cost</w:t>
            </w:r>
            <w:r w:rsidRPr="005703F9">
              <w:rPr>
                <w:rFonts w:ascii="Times New Roman" w:hAnsi="Times New Roman"/>
                <w:color w:val="000000"/>
                <w:sz w:val="28"/>
                <w:szCs w:val="28"/>
                <w:lang w:val="en-GB"/>
              </w:rPr>
              <w:t xml:space="preserve">, </w:t>
            </w:r>
            <w:r w:rsidRPr="005703F9">
              <w:rPr>
                <w:rFonts w:ascii="Times New Roman" w:hAnsi="Times New Roman"/>
                <w:sz w:val="28"/>
                <w:szCs w:val="28"/>
                <w:lang w:val="en-GB"/>
              </w:rPr>
              <w:t xml:space="preserve">with information that the buyer needs to procure any </w:t>
            </w:r>
            <w:r w:rsidRPr="002D2299">
              <w:rPr>
                <w:rFonts w:ascii="Times New Roman" w:hAnsi="Times New Roman"/>
                <w:sz w:val="28"/>
                <w:szCs w:val="28"/>
                <w:lang w:val="en-GB"/>
              </w:rPr>
              <w:t>additional insurance.</w:t>
            </w:r>
          </w:p>
          <w:p w14:paraId="586372D8" w14:textId="77777777" w:rsidR="0078721E" w:rsidRPr="00F45BA9" w:rsidRDefault="0078721E" w:rsidP="00F45BA9">
            <w:pPr>
              <w:pStyle w:val="texteEXWCharChar"/>
              <w:suppressLineNumbers/>
              <w:spacing w:after="0"/>
              <w:rPr>
                <w:rFonts w:ascii="Times New Roman" w:hAnsi="Times New Roman"/>
                <w:sz w:val="28"/>
                <w:szCs w:val="28"/>
                <w:lang w:val="en-GB"/>
              </w:rPr>
            </w:pPr>
          </w:p>
        </w:tc>
        <w:tc>
          <w:tcPr>
            <w:tcW w:w="5095" w:type="dxa"/>
          </w:tcPr>
          <w:p w14:paraId="7A39AAFF"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B5</w:t>
            </w:r>
          </w:p>
          <w:p w14:paraId="1161F35F" w14:textId="77777777" w:rsidR="00F45BA9" w:rsidRPr="002E197C" w:rsidRDefault="00F45BA9" w:rsidP="00F45BA9">
            <w:pPr>
              <w:suppressLineNumbers/>
              <w:autoSpaceDE w:val="0"/>
              <w:autoSpaceDN w:val="0"/>
              <w:adjustRightInd w:val="0"/>
              <w:ind w:left="567"/>
              <w:jc w:val="both"/>
              <w:rPr>
                <w:b/>
                <w:bCs/>
                <w:color w:val="000000"/>
                <w:sz w:val="28"/>
                <w:szCs w:val="28"/>
                <w:lang w:val="en-GB"/>
              </w:rPr>
            </w:pPr>
            <w:r w:rsidRPr="002E197C">
              <w:rPr>
                <w:b/>
                <w:bCs/>
                <w:color w:val="000000"/>
                <w:sz w:val="28"/>
                <w:szCs w:val="28"/>
                <w:lang w:val="en-GB"/>
              </w:rPr>
              <w:t>Insurance</w:t>
            </w:r>
          </w:p>
          <w:p w14:paraId="75C24B5D" w14:textId="77777777" w:rsidR="00F45BA9" w:rsidRPr="002D2299" w:rsidRDefault="00F45BA9" w:rsidP="00F45BA9">
            <w:pPr>
              <w:pStyle w:val="StyletexteEXWAprs565pt"/>
              <w:suppressLineNumbers/>
              <w:spacing w:after="0"/>
              <w:rPr>
                <w:rFonts w:ascii="Times New Roman" w:hAnsi="Times New Roman"/>
                <w:sz w:val="28"/>
                <w:szCs w:val="28"/>
                <w:lang w:val="en-GB"/>
              </w:rPr>
            </w:pPr>
            <w:r w:rsidRPr="002D2299">
              <w:rPr>
                <w:rFonts w:ascii="Times New Roman" w:hAnsi="Times New Roman"/>
                <w:color w:val="000000"/>
                <w:sz w:val="28"/>
                <w:szCs w:val="28"/>
                <w:lang w:val="en-GB"/>
              </w:rPr>
              <w:t>The buyer has no obligation to the seller to make a contract of insurance</w:t>
            </w:r>
            <w:r w:rsidRPr="002D2299">
              <w:rPr>
                <w:rFonts w:ascii="Times New Roman" w:hAnsi="Times New Roman"/>
                <w:sz w:val="28"/>
                <w:szCs w:val="28"/>
                <w:lang w:val="en-GB"/>
              </w:rPr>
              <w:t xml:space="preserve">. However, the buyer must provide the seller, upon request, with any information necessary for the seller to procure any additional insurance requested by the buyer </w:t>
            </w:r>
            <w:r>
              <w:rPr>
                <w:rFonts w:ascii="Times New Roman" w:hAnsi="Times New Roman"/>
                <w:sz w:val="28"/>
                <w:szCs w:val="28"/>
                <w:lang w:val="en-GB"/>
              </w:rPr>
              <w:t>under A5</w:t>
            </w:r>
            <w:r w:rsidRPr="002D2299">
              <w:rPr>
                <w:rFonts w:ascii="Times New Roman" w:hAnsi="Times New Roman"/>
                <w:sz w:val="28"/>
                <w:szCs w:val="28"/>
                <w:lang w:val="en-GB"/>
              </w:rPr>
              <w:t>.</w:t>
            </w:r>
          </w:p>
          <w:p w14:paraId="39D23668" w14:textId="77777777" w:rsidR="00F45BA9" w:rsidRDefault="00F45BA9" w:rsidP="00F45BA9">
            <w:pPr>
              <w:pStyle w:val="StyleA1dansEXWMITCKabelMediumJustifiInterlignesimple"/>
              <w:rPr>
                <w:rFonts w:ascii="Times New Roman" w:hAnsi="Times New Roman"/>
                <w:sz w:val="28"/>
                <w:szCs w:val="28"/>
                <w:lang w:val="en-GB"/>
              </w:rPr>
            </w:pPr>
          </w:p>
          <w:p w14:paraId="507E04EE" w14:textId="77777777" w:rsidR="00F45BA9" w:rsidRDefault="00F45BA9" w:rsidP="00F45BA9">
            <w:pPr>
              <w:autoSpaceDE w:val="0"/>
              <w:autoSpaceDN w:val="0"/>
              <w:adjustRightInd w:val="0"/>
              <w:jc w:val="both"/>
              <w:rPr>
                <w:color w:val="000000"/>
                <w:sz w:val="28"/>
                <w:szCs w:val="28"/>
                <w:highlight w:val="lightGray"/>
                <w:lang w:val="en-GB"/>
              </w:rPr>
            </w:pPr>
          </w:p>
        </w:tc>
      </w:tr>
      <w:tr w:rsidR="00F45BA9" w:rsidRPr="00F24AE3" w14:paraId="75BC6978" w14:textId="77777777" w:rsidTr="00F45BA9">
        <w:tc>
          <w:tcPr>
            <w:tcW w:w="5418" w:type="dxa"/>
          </w:tcPr>
          <w:p w14:paraId="6594A665"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A6</w:t>
            </w:r>
          </w:p>
          <w:p w14:paraId="12C06030" w14:textId="77777777" w:rsidR="00F45BA9" w:rsidRPr="009A09A5" w:rsidRDefault="00F45BA9" w:rsidP="00F45BA9">
            <w:pPr>
              <w:pStyle w:val="StyletexteEXWAprs565pt"/>
              <w:spacing w:after="0"/>
              <w:rPr>
                <w:rFonts w:ascii="Times New Roman" w:hAnsi="Times New Roman"/>
                <w:b/>
                <w:bCs/>
                <w:color w:val="000000"/>
                <w:sz w:val="28"/>
                <w:szCs w:val="28"/>
                <w:lang w:val="en-GB"/>
              </w:rPr>
            </w:pPr>
            <w:r>
              <w:rPr>
                <w:rFonts w:ascii="Times New Roman" w:hAnsi="Times New Roman"/>
                <w:b/>
                <w:bCs/>
                <w:color w:val="000000"/>
                <w:sz w:val="28"/>
                <w:szCs w:val="28"/>
                <w:lang w:val="en-GB"/>
              </w:rPr>
              <w:t>D</w:t>
            </w:r>
            <w:r w:rsidRPr="009A09A5">
              <w:rPr>
                <w:rFonts w:ascii="Times New Roman" w:hAnsi="Times New Roman"/>
                <w:b/>
                <w:bCs/>
                <w:color w:val="000000"/>
                <w:sz w:val="28"/>
                <w:szCs w:val="28"/>
                <w:lang w:val="en-GB"/>
              </w:rPr>
              <w:t>elivery</w:t>
            </w:r>
            <w:r w:rsidR="000C1D6E">
              <w:rPr>
                <w:rFonts w:ascii="Times New Roman" w:hAnsi="Times New Roman"/>
                <w:b/>
                <w:bCs/>
                <w:color w:val="000000"/>
                <w:sz w:val="28"/>
                <w:szCs w:val="28"/>
                <w:lang w:val="en-GB"/>
              </w:rPr>
              <w:t>/</w:t>
            </w:r>
            <w:r>
              <w:rPr>
                <w:rFonts w:ascii="Times New Roman" w:hAnsi="Times New Roman"/>
                <w:b/>
                <w:bCs/>
                <w:color w:val="000000"/>
                <w:sz w:val="28"/>
                <w:szCs w:val="28"/>
                <w:lang w:val="en-GB"/>
              </w:rPr>
              <w:t>transport document</w:t>
            </w:r>
            <w:r w:rsidRPr="009A09A5">
              <w:rPr>
                <w:rFonts w:ascii="Times New Roman" w:hAnsi="Times New Roman"/>
                <w:b/>
                <w:bCs/>
                <w:color w:val="000000"/>
                <w:sz w:val="28"/>
                <w:szCs w:val="28"/>
                <w:lang w:val="en-GB"/>
              </w:rPr>
              <w:t xml:space="preserve"> </w:t>
            </w:r>
          </w:p>
          <w:p w14:paraId="7936CFB3" w14:textId="77777777" w:rsidR="00F45BA9" w:rsidRPr="00155270" w:rsidRDefault="00F45BA9" w:rsidP="00F45BA9">
            <w:pPr>
              <w:pStyle w:val="StyletexteEXWAprs565pt"/>
              <w:suppressLineNumbers/>
              <w:spacing w:after="0"/>
              <w:rPr>
                <w:rFonts w:ascii="Times New Roman" w:hAnsi="Times New Roman"/>
                <w:sz w:val="28"/>
                <w:szCs w:val="28"/>
                <w:lang w:val="en-GB"/>
              </w:rPr>
            </w:pPr>
            <w:r w:rsidRPr="00155270">
              <w:rPr>
                <w:rFonts w:ascii="Times New Roman" w:hAnsi="Times New Roman"/>
                <w:sz w:val="28"/>
                <w:szCs w:val="28"/>
                <w:lang w:val="en-GB"/>
              </w:rPr>
              <w:t xml:space="preserve">If customary or at the buyer’s request, the seller must provide the buyer, at the seller’s </w:t>
            </w:r>
            <w:r>
              <w:rPr>
                <w:rFonts w:ascii="Times New Roman" w:hAnsi="Times New Roman"/>
                <w:sz w:val="28"/>
                <w:szCs w:val="28"/>
                <w:lang w:val="en-GB"/>
              </w:rPr>
              <w:t>cost</w:t>
            </w:r>
            <w:r w:rsidRPr="00155270">
              <w:rPr>
                <w:rFonts w:ascii="Times New Roman" w:hAnsi="Times New Roman"/>
                <w:sz w:val="28"/>
                <w:szCs w:val="28"/>
                <w:lang w:val="en-GB"/>
              </w:rPr>
              <w:t>, with the usual transport document[s] for the transport contracted in accordance with A</w:t>
            </w:r>
            <w:r>
              <w:rPr>
                <w:rFonts w:ascii="Times New Roman" w:hAnsi="Times New Roman"/>
                <w:sz w:val="28"/>
                <w:szCs w:val="28"/>
                <w:lang w:val="en-GB"/>
              </w:rPr>
              <w:t>4</w:t>
            </w:r>
            <w:r w:rsidRPr="00155270">
              <w:rPr>
                <w:rFonts w:ascii="Times New Roman" w:hAnsi="Times New Roman"/>
                <w:sz w:val="28"/>
                <w:szCs w:val="28"/>
                <w:lang w:val="en-GB"/>
              </w:rPr>
              <w:t>.</w:t>
            </w:r>
          </w:p>
          <w:p w14:paraId="46CB040F" w14:textId="77777777" w:rsidR="00F45BA9" w:rsidRPr="00155270" w:rsidRDefault="00F45BA9" w:rsidP="00F45BA9">
            <w:pPr>
              <w:pStyle w:val="StyletexteEXWAprs565pt"/>
              <w:suppressLineNumbers/>
              <w:spacing w:after="0"/>
              <w:rPr>
                <w:rFonts w:ascii="Times New Roman" w:hAnsi="Times New Roman"/>
                <w:sz w:val="28"/>
                <w:szCs w:val="28"/>
                <w:lang w:val="en-GB"/>
              </w:rPr>
            </w:pPr>
          </w:p>
          <w:p w14:paraId="75677B01" w14:textId="77777777" w:rsidR="00F45BA9" w:rsidRDefault="00F45BA9" w:rsidP="00F45BA9">
            <w:pPr>
              <w:pStyle w:val="StyletexteEXWAprs565pt"/>
              <w:suppressLineNumbers/>
              <w:spacing w:after="0"/>
              <w:rPr>
                <w:rFonts w:ascii="Times New Roman" w:hAnsi="Times New Roman"/>
                <w:sz w:val="28"/>
                <w:szCs w:val="28"/>
                <w:lang w:val="en-GB"/>
              </w:rPr>
            </w:pPr>
            <w:r w:rsidRPr="00155270">
              <w:rPr>
                <w:rFonts w:ascii="Times New Roman" w:hAnsi="Times New Roman"/>
                <w:sz w:val="28"/>
                <w:szCs w:val="28"/>
                <w:lang w:val="en-GB"/>
              </w:rPr>
              <w:t xml:space="preserve">This transport document must cover the contract goods and be dated within the period agreed for shipment. If agreed or customary, the document must also enable the buyer to claim the goods from the carrier at the named place of destination and enable the buyer to sell the goods in transit by the transfer of the document to a subsequent buyer or by notification to the carrier. </w:t>
            </w:r>
          </w:p>
          <w:p w14:paraId="1DE6C11D" w14:textId="77777777" w:rsidR="00F45BA9" w:rsidRDefault="00F45BA9" w:rsidP="00F45BA9">
            <w:pPr>
              <w:pStyle w:val="StyletexteEXWAprs565pt"/>
              <w:suppressLineNumbers/>
              <w:spacing w:after="0"/>
              <w:rPr>
                <w:rFonts w:ascii="Times New Roman" w:hAnsi="Times New Roman"/>
                <w:sz w:val="28"/>
                <w:szCs w:val="28"/>
                <w:lang w:val="en-GB"/>
              </w:rPr>
            </w:pPr>
          </w:p>
          <w:p w14:paraId="388B30CE" w14:textId="77777777" w:rsidR="00F45BA9" w:rsidRPr="00DD3859" w:rsidRDefault="00F45BA9" w:rsidP="00F45BA9">
            <w:pPr>
              <w:pStyle w:val="StyletexteEXWAprs565pt"/>
              <w:suppressLineNumbers/>
              <w:spacing w:after="0"/>
              <w:rPr>
                <w:rFonts w:ascii="Times New Roman" w:hAnsi="Times New Roman"/>
                <w:sz w:val="28"/>
                <w:szCs w:val="28"/>
                <w:lang w:val="en-GB"/>
              </w:rPr>
            </w:pPr>
            <w:r w:rsidRPr="007401EC">
              <w:rPr>
                <w:rFonts w:ascii="Times New Roman" w:hAnsi="Times New Roman"/>
                <w:sz w:val="28"/>
                <w:szCs w:val="28"/>
                <w:lang w:val="en-GB"/>
              </w:rPr>
              <w:t>When such a transport document is issued in negotiable form and in several originals, a full set of originals must be presented to the buyer.</w:t>
            </w:r>
          </w:p>
          <w:p w14:paraId="4EDC1C50" w14:textId="77777777" w:rsidR="00F45BA9" w:rsidRPr="00062B07" w:rsidRDefault="00F45BA9" w:rsidP="00F45BA9">
            <w:pPr>
              <w:autoSpaceDE w:val="0"/>
              <w:autoSpaceDN w:val="0"/>
              <w:adjustRightInd w:val="0"/>
              <w:ind w:left="540"/>
              <w:jc w:val="both"/>
              <w:rPr>
                <w:color w:val="000000"/>
                <w:sz w:val="28"/>
                <w:szCs w:val="28"/>
                <w:lang w:val="en-GB"/>
              </w:rPr>
            </w:pPr>
          </w:p>
        </w:tc>
        <w:tc>
          <w:tcPr>
            <w:tcW w:w="5095" w:type="dxa"/>
          </w:tcPr>
          <w:p w14:paraId="6D36FBDB"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B6</w:t>
            </w:r>
          </w:p>
          <w:p w14:paraId="7168F5BE"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Delivery/transport document</w:t>
            </w:r>
          </w:p>
          <w:p w14:paraId="62A87D85" w14:textId="77777777" w:rsidR="00F45BA9" w:rsidRPr="00094F8A" w:rsidRDefault="00F45BA9" w:rsidP="00F45BA9">
            <w:pPr>
              <w:pStyle w:val="StyleA1dansEXWMITCKabelMediumJustifiInterlignesimple"/>
              <w:ind w:left="567"/>
              <w:rPr>
                <w:rFonts w:ascii="Times New Roman" w:hAnsi="Times New Roman"/>
                <w:b w:val="0"/>
                <w:color w:val="auto"/>
                <w:sz w:val="28"/>
                <w:szCs w:val="28"/>
                <w:lang w:val="en-GB"/>
              </w:rPr>
            </w:pPr>
            <w:r w:rsidRPr="00094F8A">
              <w:rPr>
                <w:rFonts w:ascii="Times New Roman" w:hAnsi="Times New Roman"/>
                <w:b w:val="0"/>
                <w:color w:val="auto"/>
                <w:sz w:val="28"/>
                <w:szCs w:val="28"/>
                <w:lang w:val="en-GB"/>
              </w:rPr>
              <w:t xml:space="preserve">The buyer must accept the transport document provided </w:t>
            </w:r>
            <w:r>
              <w:rPr>
                <w:rFonts w:ascii="Times New Roman" w:hAnsi="Times New Roman"/>
                <w:b w:val="0"/>
                <w:color w:val="auto"/>
                <w:sz w:val="28"/>
                <w:szCs w:val="28"/>
                <w:lang w:val="en-GB"/>
              </w:rPr>
              <w:t xml:space="preserve">under </w:t>
            </w:r>
            <w:r w:rsidRPr="00094F8A">
              <w:rPr>
                <w:rFonts w:ascii="Times New Roman" w:hAnsi="Times New Roman"/>
                <w:b w:val="0"/>
                <w:color w:val="auto"/>
                <w:sz w:val="28"/>
                <w:szCs w:val="28"/>
                <w:lang w:val="en-GB"/>
              </w:rPr>
              <w:t>A</w:t>
            </w:r>
            <w:r>
              <w:rPr>
                <w:rFonts w:ascii="Times New Roman" w:hAnsi="Times New Roman"/>
                <w:b w:val="0"/>
                <w:color w:val="auto"/>
                <w:sz w:val="28"/>
                <w:szCs w:val="28"/>
                <w:lang w:val="en-GB"/>
              </w:rPr>
              <w:t>6</w:t>
            </w:r>
            <w:r w:rsidRPr="00094F8A">
              <w:rPr>
                <w:rFonts w:ascii="Times New Roman" w:hAnsi="Times New Roman"/>
                <w:b w:val="0"/>
                <w:color w:val="auto"/>
                <w:sz w:val="28"/>
                <w:szCs w:val="28"/>
                <w:lang w:val="en-GB"/>
              </w:rPr>
              <w:t xml:space="preserve"> if it is in conformity with the contract.</w:t>
            </w:r>
          </w:p>
          <w:p w14:paraId="74E44F20" w14:textId="77777777" w:rsidR="00F45BA9" w:rsidRDefault="00F45BA9" w:rsidP="00F45BA9">
            <w:pPr>
              <w:suppressLineNumbers/>
              <w:autoSpaceDE w:val="0"/>
              <w:autoSpaceDN w:val="0"/>
              <w:adjustRightInd w:val="0"/>
              <w:ind w:left="540"/>
              <w:jc w:val="both"/>
              <w:rPr>
                <w:color w:val="000000"/>
                <w:sz w:val="28"/>
                <w:szCs w:val="28"/>
                <w:highlight w:val="lightGray"/>
                <w:lang w:val="en-GB"/>
              </w:rPr>
            </w:pPr>
          </w:p>
        </w:tc>
      </w:tr>
      <w:tr w:rsidR="00F45BA9" w:rsidRPr="00B81137" w14:paraId="47784A4C" w14:textId="77777777" w:rsidTr="00F45BA9">
        <w:tc>
          <w:tcPr>
            <w:tcW w:w="5418" w:type="dxa"/>
          </w:tcPr>
          <w:p w14:paraId="582721B2"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A7</w:t>
            </w:r>
          </w:p>
          <w:p w14:paraId="7044824D" w14:textId="77777777" w:rsidR="00F45BA9" w:rsidRPr="008622D0" w:rsidRDefault="00F45BA9" w:rsidP="00F45BA9">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0F47BF9C" w14:textId="77777777" w:rsidR="00F45BA9" w:rsidRPr="008622D0" w:rsidRDefault="00F45BA9" w:rsidP="00F45BA9">
            <w:pPr>
              <w:pStyle w:val="ListeParagraf"/>
              <w:numPr>
                <w:ilvl w:val="0"/>
                <w:numId w:val="29"/>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clearance </w:t>
            </w:r>
          </w:p>
          <w:p w14:paraId="4E8E6C0F" w14:textId="77777777" w:rsidR="00F45BA9" w:rsidRPr="00F039DE" w:rsidRDefault="00F45BA9" w:rsidP="00F45BA9">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48D4519E" w14:textId="77777777" w:rsidR="00F45BA9" w:rsidRPr="008622D0"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sidRPr="00AE6D97">
              <w:rPr>
                <w:color w:val="000000"/>
                <w:sz w:val="28"/>
                <w:szCs w:val="28"/>
                <w:lang w:val="en-GB"/>
              </w:rPr>
              <w:t>export licence</w:t>
            </w:r>
            <w:r>
              <w:rPr>
                <w:color w:val="000000"/>
                <w:sz w:val="28"/>
                <w:szCs w:val="28"/>
                <w:lang w:val="en-GB"/>
              </w:rPr>
              <w:t xml:space="preserve">; </w:t>
            </w:r>
          </w:p>
          <w:p w14:paraId="144BEFE5" w14:textId="77777777" w:rsidR="00F45BA9" w:rsidRPr="008622D0"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 </w:t>
            </w:r>
          </w:p>
          <w:p w14:paraId="403EE155" w14:textId="77777777" w:rsidR="00F45BA9" w:rsidRPr="002F63DD"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47575C1C" w14:textId="77777777" w:rsidR="00F45BA9" w:rsidRPr="008622D0"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7D757D07" w14:textId="77777777" w:rsidR="00F45BA9" w:rsidRPr="00115024" w:rsidRDefault="00F45BA9" w:rsidP="00F45BA9">
            <w:pPr>
              <w:pStyle w:val="ListeParagraf"/>
              <w:suppressLineNumbers/>
              <w:autoSpaceDE w:val="0"/>
              <w:autoSpaceDN w:val="0"/>
              <w:adjustRightInd w:val="0"/>
              <w:ind w:left="709"/>
              <w:jc w:val="both"/>
              <w:rPr>
                <w:sz w:val="28"/>
                <w:szCs w:val="28"/>
                <w:lang w:val="en-GB"/>
              </w:rPr>
            </w:pPr>
          </w:p>
          <w:p w14:paraId="1F4A7419" w14:textId="77777777" w:rsidR="00F45BA9" w:rsidRPr="008622D0" w:rsidRDefault="00F45BA9" w:rsidP="00F45BA9">
            <w:pPr>
              <w:pStyle w:val="ListeParagraf"/>
              <w:numPr>
                <w:ilvl w:val="0"/>
                <w:numId w:val="29"/>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0654B4FC" w14:textId="77777777" w:rsidR="00F45BA9" w:rsidRPr="00062B07" w:rsidRDefault="00F45BA9" w:rsidP="00F45BA9">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w:t>
            </w:r>
            <w:r w:rsidR="00D506C7">
              <w:rPr>
                <w:sz w:val="28"/>
                <w:szCs w:val="28"/>
                <w:lang w:val="en-GB"/>
              </w:rPr>
              <w:t>,</w:t>
            </w:r>
            <w:r>
              <w:rPr>
                <w:sz w:val="28"/>
                <w:szCs w:val="28"/>
                <w:lang w:val="en-GB"/>
              </w:rPr>
              <w:t xml:space="preserve"> in obtaining any documents and/or information related to all transit/import clearance formalities, including security requirements and pre-shipment inspection, needed by any country of transit or the country of import.</w:t>
            </w:r>
          </w:p>
        </w:tc>
        <w:tc>
          <w:tcPr>
            <w:tcW w:w="5095" w:type="dxa"/>
          </w:tcPr>
          <w:p w14:paraId="7AAFC91D"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B7</w:t>
            </w:r>
          </w:p>
          <w:p w14:paraId="44C345C3" w14:textId="77777777" w:rsidR="00F45BA9" w:rsidRPr="008622D0" w:rsidRDefault="00F45BA9" w:rsidP="00F45BA9">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125816CB" w14:textId="77777777" w:rsidR="00F45BA9" w:rsidRPr="009A4793" w:rsidRDefault="00F45BA9" w:rsidP="00F45BA9">
            <w:pPr>
              <w:pStyle w:val="ListeParagraf"/>
              <w:numPr>
                <w:ilvl w:val="0"/>
                <w:numId w:val="30"/>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clearance </w:t>
            </w:r>
          </w:p>
          <w:p w14:paraId="586F3220" w14:textId="77777777" w:rsidR="00F45BA9" w:rsidRDefault="00F45BA9" w:rsidP="00F45BA9">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 clearance formalities, including security requirements and pre-shipment inspection, needed by the country of export.</w:t>
            </w:r>
          </w:p>
          <w:p w14:paraId="3CE2E14C" w14:textId="77777777" w:rsidR="00F45BA9" w:rsidRPr="00115024" w:rsidRDefault="00F45BA9" w:rsidP="00F45BA9">
            <w:pPr>
              <w:pStyle w:val="ListeParagraf"/>
              <w:suppressLineNumbers/>
              <w:autoSpaceDE w:val="0"/>
              <w:autoSpaceDN w:val="0"/>
              <w:adjustRightInd w:val="0"/>
              <w:ind w:left="709"/>
              <w:jc w:val="both"/>
              <w:rPr>
                <w:sz w:val="28"/>
                <w:szCs w:val="28"/>
                <w:lang w:val="en-GB"/>
              </w:rPr>
            </w:pPr>
          </w:p>
          <w:p w14:paraId="66E9FB1F" w14:textId="77777777" w:rsidR="00F45BA9" w:rsidRPr="008622D0" w:rsidRDefault="00F45BA9" w:rsidP="00F45BA9">
            <w:pPr>
              <w:pStyle w:val="ListeParagraf"/>
              <w:numPr>
                <w:ilvl w:val="0"/>
                <w:numId w:val="30"/>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3953BE49" w14:textId="77777777" w:rsidR="00F45BA9" w:rsidRPr="00F039DE" w:rsidRDefault="00F45BA9" w:rsidP="00F45BA9">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5CB7D12E" w14:textId="77777777" w:rsidR="00F45BA9" w:rsidRPr="008622D0"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12E0C9AD" w14:textId="77777777" w:rsidR="00F45BA9" w:rsidRPr="008622D0"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and any transit; </w:t>
            </w:r>
          </w:p>
          <w:p w14:paraId="54A59DE8" w14:textId="77777777" w:rsidR="00F45BA9" w:rsidRPr="002F63DD"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70A79FA0" w14:textId="77777777" w:rsidR="00F45BA9" w:rsidRPr="0078721E" w:rsidRDefault="00F45BA9" w:rsidP="00F45BA9">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69A3AEDD" w14:textId="77777777" w:rsidR="0078721E" w:rsidRPr="00F45BA9" w:rsidRDefault="0078721E" w:rsidP="00E74549">
            <w:pPr>
              <w:pStyle w:val="ListeParagraf"/>
              <w:suppressLineNumbers/>
              <w:autoSpaceDE w:val="0"/>
              <w:autoSpaceDN w:val="0"/>
              <w:adjustRightInd w:val="0"/>
              <w:ind w:left="1134"/>
              <w:contextualSpacing/>
              <w:jc w:val="both"/>
              <w:rPr>
                <w:sz w:val="28"/>
                <w:szCs w:val="28"/>
                <w:lang w:val="en-GB"/>
              </w:rPr>
            </w:pPr>
          </w:p>
        </w:tc>
      </w:tr>
      <w:tr w:rsidR="00F45BA9" w:rsidRPr="00F24AE3" w14:paraId="6230FD31" w14:textId="77777777" w:rsidTr="00F45BA9">
        <w:tc>
          <w:tcPr>
            <w:tcW w:w="5418" w:type="dxa"/>
          </w:tcPr>
          <w:p w14:paraId="6CC722AB"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A8</w:t>
            </w:r>
          </w:p>
          <w:p w14:paraId="2E89EAE4" w14:textId="77777777" w:rsidR="00F45BA9" w:rsidRPr="009A4793" w:rsidRDefault="002E28BB" w:rsidP="00F45BA9">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F45BA9">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F45BA9">
              <w:rPr>
                <w:b/>
                <w:bCs/>
                <w:color w:val="000000"/>
                <w:sz w:val="28"/>
                <w:szCs w:val="28"/>
                <w:lang w:val="en-GB"/>
              </w:rPr>
              <w:t xml:space="preserve"> </w:t>
            </w:r>
          </w:p>
          <w:p w14:paraId="7C04EE89" w14:textId="77777777" w:rsidR="00F45BA9" w:rsidRDefault="00F45BA9" w:rsidP="00F45BA9">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6440096F" w14:textId="77777777" w:rsidR="00F45BA9" w:rsidRDefault="00F45BA9" w:rsidP="00F45BA9">
            <w:pPr>
              <w:autoSpaceDE w:val="0"/>
              <w:autoSpaceDN w:val="0"/>
              <w:adjustRightInd w:val="0"/>
              <w:ind w:left="540"/>
              <w:jc w:val="both"/>
              <w:rPr>
                <w:color w:val="000000"/>
                <w:sz w:val="28"/>
                <w:szCs w:val="28"/>
                <w:lang w:val="en-GB"/>
              </w:rPr>
            </w:pPr>
          </w:p>
          <w:p w14:paraId="07B6D759" w14:textId="77777777" w:rsidR="00F45BA9" w:rsidRDefault="00F45BA9" w:rsidP="00F45BA9">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0C7013A7" w14:textId="77777777" w:rsidR="0078721E" w:rsidRPr="00B81137" w:rsidRDefault="0078721E" w:rsidP="00F45BA9">
            <w:pPr>
              <w:autoSpaceDE w:val="0"/>
              <w:autoSpaceDN w:val="0"/>
              <w:adjustRightInd w:val="0"/>
              <w:ind w:left="540"/>
              <w:jc w:val="both"/>
              <w:rPr>
                <w:color w:val="000000"/>
                <w:sz w:val="28"/>
                <w:szCs w:val="28"/>
                <w:lang w:val="en-GB"/>
              </w:rPr>
            </w:pPr>
          </w:p>
        </w:tc>
        <w:tc>
          <w:tcPr>
            <w:tcW w:w="5095" w:type="dxa"/>
          </w:tcPr>
          <w:p w14:paraId="42AEA87D"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B8</w:t>
            </w:r>
          </w:p>
          <w:p w14:paraId="41828D71" w14:textId="77777777" w:rsidR="00F45BA9" w:rsidRDefault="002E28BB" w:rsidP="00F45BA9">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F45BA9">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4878ED36" w14:textId="77777777" w:rsidR="00EE798D" w:rsidRPr="00724C36" w:rsidRDefault="00EE798D" w:rsidP="00724C36">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tc>
      </w:tr>
      <w:tr w:rsidR="00F45BA9" w:rsidRPr="00F24AE3" w14:paraId="7A387789" w14:textId="77777777" w:rsidTr="00F45BA9">
        <w:tc>
          <w:tcPr>
            <w:tcW w:w="5418" w:type="dxa"/>
          </w:tcPr>
          <w:p w14:paraId="0C6E3312"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A9</w:t>
            </w:r>
          </w:p>
          <w:p w14:paraId="7AA9ED16"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Allocation of costs</w:t>
            </w:r>
          </w:p>
          <w:p w14:paraId="63F963FE" w14:textId="77777777" w:rsidR="00F45BA9" w:rsidRDefault="00F45BA9" w:rsidP="00F45BA9">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seller must pay</w:t>
            </w:r>
            <w:r w:rsidR="00880F09">
              <w:rPr>
                <w:rFonts w:ascii="Times New Roman" w:hAnsi="Times New Roman"/>
                <w:sz w:val="28"/>
                <w:szCs w:val="28"/>
                <w:lang w:val="en-GB"/>
              </w:rPr>
              <w:t>:</w:t>
            </w:r>
            <w:r>
              <w:rPr>
                <w:rFonts w:ascii="Times New Roman" w:hAnsi="Times New Roman"/>
                <w:sz w:val="28"/>
                <w:szCs w:val="28"/>
                <w:lang w:val="en-GB"/>
              </w:rPr>
              <w:t xml:space="preserve"> </w:t>
            </w:r>
          </w:p>
          <w:p w14:paraId="717E02FA" w14:textId="77777777" w:rsidR="00F45BA9" w:rsidRPr="002D2299" w:rsidRDefault="00F45BA9" w:rsidP="00F45BA9">
            <w:pPr>
              <w:pStyle w:val="texteEXWCharChar"/>
              <w:spacing w:after="0"/>
              <w:rPr>
                <w:rFonts w:ascii="Times New Roman" w:hAnsi="Times New Roman"/>
                <w:sz w:val="28"/>
                <w:szCs w:val="28"/>
                <w:lang w:val="en-GB"/>
              </w:rPr>
            </w:pPr>
          </w:p>
          <w:p w14:paraId="0A452CC1" w14:textId="77777777" w:rsidR="00F45BA9" w:rsidRDefault="00F45BA9" w:rsidP="00385594">
            <w:pPr>
              <w:pStyle w:val="texteEXWCharChar"/>
              <w:numPr>
                <w:ilvl w:val="0"/>
                <w:numId w:val="50"/>
              </w:numPr>
              <w:spacing w:after="0"/>
              <w:rPr>
                <w:rFonts w:ascii="Times New Roman" w:hAnsi="Times New Roman"/>
                <w:sz w:val="28"/>
                <w:szCs w:val="28"/>
                <w:lang w:val="en-GB"/>
              </w:rPr>
            </w:pPr>
            <w:r w:rsidRPr="002D2299">
              <w:rPr>
                <w:rFonts w:ascii="Times New Roman" w:hAnsi="Times New Roman"/>
                <w:sz w:val="28"/>
                <w:szCs w:val="28"/>
                <w:lang w:val="en-GB"/>
              </w:rPr>
              <w:t>all costs relating to the goods until they have been delivered in accordance with A</w:t>
            </w:r>
            <w:r>
              <w:rPr>
                <w:rFonts w:ascii="Times New Roman" w:hAnsi="Times New Roman"/>
                <w:sz w:val="28"/>
                <w:szCs w:val="28"/>
                <w:lang w:val="en-GB"/>
              </w:rPr>
              <w:t>2</w:t>
            </w:r>
            <w:r w:rsidRPr="002D2299">
              <w:rPr>
                <w:rFonts w:ascii="Times New Roman" w:hAnsi="Times New Roman"/>
                <w:sz w:val="28"/>
                <w:szCs w:val="28"/>
                <w:lang w:val="en-GB"/>
              </w:rPr>
              <w:t>,</w:t>
            </w:r>
            <w:r w:rsidRPr="002D2299">
              <w:rPr>
                <w:rFonts w:ascii="Times New Roman" w:hAnsi="Times New Roman"/>
                <w:color w:val="000000"/>
                <w:sz w:val="28"/>
                <w:szCs w:val="28"/>
                <w:lang w:val="en-GB"/>
              </w:rPr>
              <w:t xml:space="preserve"> other than those payable by the buyer </w:t>
            </w:r>
            <w:r>
              <w:rPr>
                <w:rFonts w:ascii="Times New Roman" w:hAnsi="Times New Roman"/>
                <w:color w:val="000000"/>
                <w:sz w:val="28"/>
                <w:szCs w:val="28"/>
                <w:lang w:val="en-GB"/>
              </w:rPr>
              <w:t xml:space="preserve">under </w:t>
            </w:r>
            <w:r w:rsidRPr="002D2299">
              <w:rPr>
                <w:rFonts w:ascii="Times New Roman" w:hAnsi="Times New Roman"/>
                <w:color w:val="000000"/>
                <w:sz w:val="28"/>
                <w:szCs w:val="28"/>
                <w:lang w:val="en-GB"/>
              </w:rPr>
              <w:t>B</w:t>
            </w:r>
            <w:r>
              <w:rPr>
                <w:rFonts w:ascii="Times New Roman" w:hAnsi="Times New Roman"/>
                <w:color w:val="000000"/>
                <w:sz w:val="28"/>
                <w:szCs w:val="28"/>
                <w:lang w:val="en-GB"/>
              </w:rPr>
              <w:t>9</w:t>
            </w:r>
            <w:r w:rsidRPr="002D2299">
              <w:rPr>
                <w:rFonts w:ascii="Times New Roman" w:hAnsi="Times New Roman"/>
                <w:sz w:val="28"/>
                <w:szCs w:val="28"/>
                <w:lang w:val="en-GB"/>
              </w:rPr>
              <w:t>;</w:t>
            </w:r>
          </w:p>
          <w:p w14:paraId="1AD2AC60" w14:textId="77777777" w:rsidR="00D65AB2" w:rsidRDefault="00D65AB2" w:rsidP="00D65AB2">
            <w:pPr>
              <w:pStyle w:val="texteEXWCharChar"/>
              <w:spacing w:after="0"/>
              <w:ind w:left="942"/>
              <w:rPr>
                <w:rFonts w:ascii="Times New Roman" w:hAnsi="Times New Roman"/>
                <w:sz w:val="28"/>
                <w:szCs w:val="28"/>
                <w:lang w:val="en-GB"/>
              </w:rPr>
            </w:pPr>
          </w:p>
          <w:p w14:paraId="1F2BA490" w14:textId="77777777" w:rsidR="00D65AB2" w:rsidRDefault="00F45BA9" w:rsidP="00385594">
            <w:pPr>
              <w:pStyle w:val="texteEXWCharChar"/>
              <w:numPr>
                <w:ilvl w:val="0"/>
                <w:numId w:val="50"/>
              </w:numPr>
              <w:spacing w:after="0"/>
              <w:rPr>
                <w:rFonts w:ascii="Times New Roman" w:hAnsi="Times New Roman"/>
                <w:sz w:val="28"/>
                <w:szCs w:val="28"/>
                <w:lang w:val="en-GB"/>
              </w:rPr>
            </w:pPr>
            <w:r w:rsidRPr="00D65AB2">
              <w:rPr>
                <w:rFonts w:ascii="Times New Roman" w:hAnsi="Times New Roman"/>
                <w:sz w:val="28"/>
                <w:szCs w:val="28"/>
                <w:lang w:val="en-GB"/>
              </w:rPr>
              <w:t>transport and all other costs resulting from A4, including the costs of loading the goods</w:t>
            </w:r>
            <w:r w:rsidR="001E57FE" w:rsidRPr="00D65AB2">
              <w:rPr>
                <w:rFonts w:ascii="Times New Roman" w:hAnsi="Times New Roman"/>
                <w:sz w:val="28"/>
                <w:szCs w:val="28"/>
                <w:lang w:val="en-GB"/>
              </w:rPr>
              <w:t xml:space="preserve"> and</w:t>
            </w:r>
            <w:r w:rsidRPr="00D65AB2">
              <w:rPr>
                <w:rFonts w:ascii="Times New Roman" w:hAnsi="Times New Roman"/>
                <w:sz w:val="28"/>
                <w:szCs w:val="28"/>
                <w:lang w:val="en-GB"/>
              </w:rPr>
              <w:t xml:space="preserve"> transport-related security costs</w:t>
            </w:r>
            <w:r w:rsidR="001E57FE" w:rsidRPr="00D65AB2">
              <w:rPr>
                <w:rFonts w:ascii="Times New Roman" w:hAnsi="Times New Roman"/>
                <w:sz w:val="28"/>
                <w:szCs w:val="28"/>
                <w:lang w:val="en-GB"/>
              </w:rPr>
              <w:t>;</w:t>
            </w:r>
            <w:r w:rsidRPr="00D65AB2">
              <w:rPr>
                <w:rFonts w:ascii="Times New Roman" w:hAnsi="Times New Roman"/>
                <w:sz w:val="28"/>
                <w:szCs w:val="28"/>
                <w:lang w:val="en-GB"/>
              </w:rPr>
              <w:t xml:space="preserve"> </w:t>
            </w:r>
          </w:p>
          <w:p w14:paraId="6854D8F0" w14:textId="77777777" w:rsidR="00D65AB2" w:rsidRDefault="00D65AB2" w:rsidP="00F93D21">
            <w:pPr>
              <w:pStyle w:val="ListeParagraf"/>
              <w:rPr>
                <w:sz w:val="28"/>
                <w:szCs w:val="28"/>
                <w:lang w:val="en-GB"/>
              </w:rPr>
            </w:pPr>
          </w:p>
          <w:p w14:paraId="1A136AF9" w14:textId="77777777" w:rsidR="00F45BA9" w:rsidRDefault="00F45BA9" w:rsidP="00385594">
            <w:pPr>
              <w:pStyle w:val="texteEXWCharChar"/>
              <w:numPr>
                <w:ilvl w:val="0"/>
                <w:numId w:val="50"/>
              </w:numPr>
              <w:spacing w:after="0"/>
              <w:rPr>
                <w:rFonts w:ascii="Times New Roman" w:hAnsi="Times New Roman"/>
                <w:sz w:val="28"/>
                <w:szCs w:val="28"/>
                <w:lang w:val="en-GB"/>
              </w:rPr>
            </w:pPr>
            <w:r w:rsidRPr="00D65AB2">
              <w:rPr>
                <w:rFonts w:ascii="Times New Roman" w:hAnsi="Times New Roman"/>
                <w:sz w:val="28"/>
                <w:szCs w:val="28"/>
                <w:lang w:val="en-GB"/>
              </w:rPr>
              <w:t xml:space="preserve">any charges for unloading at the agreed place of destination </w:t>
            </w:r>
            <w:r w:rsidRPr="00D65AB2">
              <w:rPr>
                <w:rFonts w:ascii="Times New Roman" w:hAnsi="Times New Roman"/>
                <w:sz w:val="28"/>
                <w:szCs w:val="28"/>
                <w:lang w:val="en-US"/>
              </w:rPr>
              <w:t>but only if those charges</w:t>
            </w:r>
            <w:r w:rsidRPr="00D65AB2">
              <w:rPr>
                <w:rFonts w:ascii="Times New Roman" w:hAnsi="Times New Roman"/>
                <w:sz w:val="28"/>
                <w:szCs w:val="28"/>
                <w:lang w:val="en-GB"/>
              </w:rPr>
              <w:t xml:space="preserve"> were for the seller’s account under the contract of  carriage;</w:t>
            </w:r>
          </w:p>
          <w:p w14:paraId="75FB88A1" w14:textId="77777777" w:rsidR="00D65AB2" w:rsidRDefault="00D65AB2" w:rsidP="00D65AB2">
            <w:pPr>
              <w:pStyle w:val="ListeParagraf"/>
              <w:rPr>
                <w:sz w:val="28"/>
                <w:szCs w:val="28"/>
                <w:lang w:val="en-GB"/>
              </w:rPr>
            </w:pPr>
          </w:p>
          <w:p w14:paraId="4DB56ED7" w14:textId="77777777" w:rsidR="00D65AB2" w:rsidRDefault="00F45BA9" w:rsidP="00385594">
            <w:pPr>
              <w:pStyle w:val="texteEXWCharChar"/>
              <w:numPr>
                <w:ilvl w:val="0"/>
                <w:numId w:val="50"/>
              </w:numPr>
              <w:spacing w:after="0"/>
              <w:rPr>
                <w:rFonts w:ascii="Times New Roman" w:hAnsi="Times New Roman"/>
                <w:sz w:val="28"/>
                <w:szCs w:val="28"/>
                <w:lang w:val="en-GB"/>
              </w:rPr>
            </w:pPr>
            <w:r w:rsidRPr="00D65AB2">
              <w:rPr>
                <w:rFonts w:ascii="Times New Roman" w:hAnsi="Times New Roman"/>
                <w:sz w:val="28"/>
                <w:szCs w:val="28"/>
                <w:lang w:val="en-GB"/>
              </w:rPr>
              <w:t>the costs of transit that were for the seller’s account under the contract of carriage;</w:t>
            </w:r>
          </w:p>
          <w:p w14:paraId="446A0CBD" w14:textId="77777777" w:rsidR="00D65AB2" w:rsidRDefault="00D65AB2" w:rsidP="00F93D21">
            <w:pPr>
              <w:pStyle w:val="ListeParagraf"/>
              <w:rPr>
                <w:sz w:val="28"/>
                <w:szCs w:val="28"/>
                <w:lang w:val="en-GB"/>
              </w:rPr>
            </w:pPr>
          </w:p>
          <w:p w14:paraId="3377984F" w14:textId="77777777" w:rsidR="00F45BA9" w:rsidRDefault="00D65AB2" w:rsidP="00385594">
            <w:pPr>
              <w:pStyle w:val="texteEXWCharChar"/>
              <w:numPr>
                <w:ilvl w:val="0"/>
                <w:numId w:val="50"/>
              </w:numPr>
              <w:spacing w:after="0"/>
              <w:rPr>
                <w:rFonts w:ascii="Times New Roman" w:hAnsi="Times New Roman"/>
                <w:sz w:val="28"/>
                <w:szCs w:val="28"/>
                <w:lang w:val="en-GB"/>
              </w:rPr>
            </w:pPr>
            <w:r>
              <w:rPr>
                <w:rFonts w:ascii="Times New Roman" w:hAnsi="Times New Roman"/>
                <w:sz w:val="28"/>
                <w:szCs w:val="28"/>
                <w:lang w:val="en-GB"/>
              </w:rPr>
              <w:t>the costs of providing the usual proof to the buyer under A6 that the goods have been delivered;</w:t>
            </w:r>
            <w:r w:rsidR="00F45BA9" w:rsidRPr="00D65AB2">
              <w:rPr>
                <w:rFonts w:ascii="Times New Roman" w:hAnsi="Times New Roman"/>
                <w:sz w:val="28"/>
                <w:szCs w:val="28"/>
                <w:lang w:val="en-GB"/>
              </w:rPr>
              <w:t xml:space="preserve"> </w:t>
            </w:r>
          </w:p>
          <w:p w14:paraId="0E1AECE3" w14:textId="77777777" w:rsidR="00D65AB2" w:rsidRDefault="00D65AB2" w:rsidP="00D65AB2">
            <w:pPr>
              <w:pStyle w:val="ListeParagraf"/>
              <w:rPr>
                <w:sz w:val="28"/>
                <w:szCs w:val="28"/>
                <w:lang w:val="en-GB"/>
              </w:rPr>
            </w:pPr>
          </w:p>
          <w:p w14:paraId="39FE804E" w14:textId="77777777" w:rsidR="00F45BA9" w:rsidRDefault="00F45BA9" w:rsidP="00385594">
            <w:pPr>
              <w:pStyle w:val="texteEXWCharChar"/>
              <w:numPr>
                <w:ilvl w:val="0"/>
                <w:numId w:val="50"/>
              </w:numPr>
              <w:spacing w:after="0"/>
              <w:rPr>
                <w:rFonts w:ascii="Times New Roman" w:hAnsi="Times New Roman"/>
                <w:sz w:val="28"/>
                <w:szCs w:val="28"/>
                <w:lang w:val="en-GB"/>
              </w:rPr>
            </w:pPr>
            <w:r w:rsidRPr="00D65AB2">
              <w:rPr>
                <w:rFonts w:ascii="Times New Roman" w:hAnsi="Times New Roman"/>
                <w:sz w:val="28"/>
                <w:szCs w:val="28"/>
                <w:lang w:val="en-GB"/>
              </w:rPr>
              <w:t>the costs of insurance resulting from A5;</w:t>
            </w:r>
          </w:p>
          <w:p w14:paraId="738D00E2" w14:textId="77777777" w:rsidR="00D65AB2" w:rsidRDefault="00D65AB2" w:rsidP="00D65AB2">
            <w:pPr>
              <w:pStyle w:val="ListeParagraf"/>
              <w:rPr>
                <w:sz w:val="28"/>
                <w:szCs w:val="28"/>
                <w:lang w:val="en-GB"/>
              </w:rPr>
            </w:pPr>
          </w:p>
          <w:p w14:paraId="0367C20F" w14:textId="77777777" w:rsidR="00F45BA9" w:rsidRPr="00D65AB2" w:rsidRDefault="00F45BA9" w:rsidP="00385594">
            <w:pPr>
              <w:pStyle w:val="texteEXWCharChar"/>
              <w:numPr>
                <w:ilvl w:val="0"/>
                <w:numId w:val="50"/>
              </w:numPr>
              <w:spacing w:after="0"/>
              <w:rPr>
                <w:rFonts w:ascii="Times New Roman" w:hAnsi="Times New Roman"/>
                <w:sz w:val="28"/>
                <w:szCs w:val="28"/>
                <w:lang w:val="en-GB"/>
              </w:rPr>
            </w:pPr>
            <w:r w:rsidRPr="00D65AB2">
              <w:rPr>
                <w:rFonts w:ascii="Times New Roman" w:hAnsi="Times New Roman"/>
                <w:color w:val="000000"/>
                <w:sz w:val="28"/>
                <w:szCs w:val="28"/>
                <w:lang w:val="en-GB"/>
              </w:rPr>
              <w:t xml:space="preserve">where applicable, duties, taxes and any other costs related to export clearance under A7(a); and </w:t>
            </w:r>
          </w:p>
          <w:p w14:paraId="3E8C78EA" w14:textId="77777777" w:rsidR="00D65AB2" w:rsidRPr="00D65AB2" w:rsidRDefault="00D65AB2" w:rsidP="00D65AB2">
            <w:pPr>
              <w:pStyle w:val="ListeParagraf"/>
              <w:rPr>
                <w:sz w:val="28"/>
                <w:szCs w:val="28"/>
                <w:lang w:val="en-GB"/>
              </w:rPr>
            </w:pPr>
          </w:p>
          <w:p w14:paraId="2E077D14" w14:textId="77777777" w:rsidR="00F45BA9" w:rsidRPr="00D65AB2" w:rsidRDefault="00F45BA9" w:rsidP="00385594">
            <w:pPr>
              <w:pStyle w:val="texteEXWCharChar"/>
              <w:numPr>
                <w:ilvl w:val="0"/>
                <w:numId w:val="50"/>
              </w:numPr>
              <w:spacing w:after="0"/>
              <w:rPr>
                <w:rFonts w:ascii="Times New Roman" w:hAnsi="Times New Roman"/>
                <w:sz w:val="28"/>
                <w:szCs w:val="28"/>
                <w:lang w:val="en-GB"/>
              </w:rPr>
            </w:pPr>
            <w:r w:rsidRPr="00D65AB2">
              <w:rPr>
                <w:rFonts w:ascii="Times New Roman" w:hAnsi="Times New Roman"/>
                <w:color w:val="000000"/>
                <w:sz w:val="28"/>
                <w:szCs w:val="28"/>
                <w:lang w:val="en-GB"/>
              </w:rPr>
              <w:t xml:space="preserve">the buyer for all costs and charges </w:t>
            </w:r>
            <w:r w:rsidR="0026721E" w:rsidRPr="00D65AB2">
              <w:rPr>
                <w:rFonts w:ascii="Times New Roman" w:hAnsi="Times New Roman"/>
                <w:color w:val="000000"/>
                <w:sz w:val="28"/>
                <w:szCs w:val="28"/>
                <w:lang w:val="en-GB"/>
              </w:rPr>
              <w:t>relat</w:t>
            </w:r>
            <w:r w:rsidR="00895AF4" w:rsidRPr="00D65AB2">
              <w:rPr>
                <w:rFonts w:ascii="Times New Roman" w:hAnsi="Times New Roman"/>
                <w:color w:val="000000"/>
                <w:sz w:val="28"/>
                <w:szCs w:val="28"/>
                <w:lang w:val="en-GB"/>
              </w:rPr>
              <w:t>ed</w:t>
            </w:r>
            <w:r w:rsidR="0026721E" w:rsidRPr="00D65AB2">
              <w:rPr>
                <w:rFonts w:ascii="Times New Roman" w:hAnsi="Times New Roman"/>
                <w:color w:val="000000"/>
                <w:sz w:val="28"/>
                <w:szCs w:val="28"/>
                <w:lang w:val="en-GB"/>
              </w:rPr>
              <w:t xml:space="preserve"> to</w:t>
            </w:r>
            <w:r w:rsidRPr="00D65AB2">
              <w:rPr>
                <w:rFonts w:ascii="Times New Roman" w:hAnsi="Times New Roman"/>
                <w:color w:val="000000"/>
                <w:sz w:val="28"/>
                <w:szCs w:val="28"/>
                <w:lang w:val="en-GB"/>
              </w:rPr>
              <w:t xml:space="preserve"> providing assistance in obtaining documents and information in accordance with B7(a).</w:t>
            </w:r>
          </w:p>
        </w:tc>
        <w:tc>
          <w:tcPr>
            <w:tcW w:w="5095" w:type="dxa"/>
          </w:tcPr>
          <w:p w14:paraId="70563A76"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B9</w:t>
            </w:r>
          </w:p>
          <w:p w14:paraId="370DA4AC"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Allocation of costs</w:t>
            </w:r>
          </w:p>
          <w:p w14:paraId="2173323A" w14:textId="77777777" w:rsidR="00F45BA9" w:rsidRDefault="00F45BA9" w:rsidP="00F45BA9">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buyer must pay</w:t>
            </w:r>
            <w:r w:rsidR="00880F09">
              <w:rPr>
                <w:rFonts w:ascii="Times New Roman" w:hAnsi="Times New Roman"/>
                <w:sz w:val="28"/>
                <w:szCs w:val="28"/>
                <w:lang w:val="en-GB"/>
              </w:rPr>
              <w:t>:</w:t>
            </w:r>
          </w:p>
          <w:p w14:paraId="5B5AA972" w14:textId="77777777" w:rsidR="00F45BA9" w:rsidRPr="002D2299" w:rsidRDefault="00F45BA9" w:rsidP="00F45BA9">
            <w:pPr>
              <w:pStyle w:val="texteEXWCharChar"/>
              <w:spacing w:after="0"/>
              <w:ind w:left="0"/>
              <w:rPr>
                <w:rFonts w:ascii="Times New Roman" w:hAnsi="Times New Roman"/>
                <w:sz w:val="28"/>
                <w:szCs w:val="28"/>
                <w:lang w:val="en-GB"/>
              </w:rPr>
            </w:pPr>
          </w:p>
          <w:p w14:paraId="4023541B" w14:textId="77777777" w:rsidR="00F45BA9" w:rsidRDefault="00F45BA9" w:rsidP="00385594">
            <w:pPr>
              <w:pStyle w:val="ListeParagraf"/>
              <w:numPr>
                <w:ilvl w:val="0"/>
                <w:numId w:val="39"/>
              </w:numPr>
              <w:autoSpaceDE w:val="0"/>
              <w:autoSpaceDN w:val="0"/>
              <w:adjustRightInd w:val="0"/>
              <w:spacing w:after="240"/>
              <w:jc w:val="both"/>
              <w:rPr>
                <w:color w:val="000000"/>
                <w:sz w:val="28"/>
                <w:szCs w:val="28"/>
                <w:lang w:val="en-GB"/>
              </w:rPr>
            </w:pPr>
            <w:r w:rsidRPr="00C128DB">
              <w:rPr>
                <w:color w:val="000000"/>
                <w:sz w:val="28"/>
                <w:szCs w:val="28"/>
                <w:lang w:val="en-GB"/>
              </w:rPr>
              <w:t xml:space="preserve">all costs relating to the goods from the time they have been delivered </w:t>
            </w:r>
            <w:r>
              <w:rPr>
                <w:color w:val="000000"/>
                <w:sz w:val="28"/>
                <w:szCs w:val="28"/>
                <w:lang w:val="en-GB"/>
              </w:rPr>
              <w:t>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w:t>
            </w:r>
            <w:r w:rsidRPr="00C128DB">
              <w:rPr>
                <w:color w:val="000000"/>
                <w:sz w:val="28"/>
                <w:szCs w:val="28"/>
                <w:lang w:val="en-GB"/>
              </w:rPr>
              <w:t xml:space="preserve"> A</w:t>
            </w:r>
            <w:r>
              <w:rPr>
                <w:color w:val="000000"/>
                <w:sz w:val="28"/>
                <w:szCs w:val="28"/>
                <w:lang w:val="en-GB"/>
              </w:rPr>
              <w:t xml:space="preserve">9; </w:t>
            </w:r>
          </w:p>
          <w:p w14:paraId="265E538C" w14:textId="77777777" w:rsidR="00F45BA9" w:rsidRDefault="00F45BA9" w:rsidP="00385594">
            <w:pPr>
              <w:pStyle w:val="ListeParagraf"/>
              <w:numPr>
                <w:ilvl w:val="0"/>
                <w:numId w:val="39"/>
              </w:numPr>
              <w:autoSpaceDE w:val="0"/>
              <w:autoSpaceDN w:val="0"/>
              <w:adjustRightInd w:val="0"/>
              <w:spacing w:after="240"/>
              <w:jc w:val="both"/>
              <w:rPr>
                <w:color w:val="000000"/>
                <w:sz w:val="28"/>
                <w:szCs w:val="28"/>
                <w:lang w:val="en-GB"/>
              </w:rPr>
            </w:pPr>
            <w:r w:rsidRPr="002D2299">
              <w:rPr>
                <w:sz w:val="28"/>
                <w:szCs w:val="28"/>
                <w:lang w:val="en-GB"/>
              </w:rPr>
              <w:t xml:space="preserve">the costs </w:t>
            </w:r>
            <w:r w:rsidR="001A6768">
              <w:rPr>
                <w:sz w:val="28"/>
                <w:szCs w:val="28"/>
                <w:lang w:val="en-GB"/>
              </w:rPr>
              <w:t>of transit,</w:t>
            </w:r>
            <w:r w:rsidRPr="00267184">
              <w:rPr>
                <w:sz w:val="28"/>
                <w:szCs w:val="28"/>
                <w:lang w:val="en-GB"/>
              </w:rPr>
              <w:t xml:space="preserve"> </w:t>
            </w:r>
            <w:r w:rsidRPr="002D2299">
              <w:rPr>
                <w:sz w:val="28"/>
                <w:szCs w:val="28"/>
                <w:lang w:val="en-GB"/>
              </w:rPr>
              <w:t xml:space="preserve">unless </w:t>
            </w:r>
            <w:r w:rsidR="00E843AF">
              <w:rPr>
                <w:sz w:val="28"/>
                <w:szCs w:val="28"/>
                <w:lang w:val="en-GB"/>
              </w:rPr>
              <w:t>such costs were for the seller’s account under</w:t>
            </w:r>
            <w:r w:rsidR="006A43BA">
              <w:rPr>
                <w:sz w:val="28"/>
                <w:szCs w:val="28"/>
                <w:lang w:val="en-GB"/>
              </w:rPr>
              <w:t xml:space="preserve"> </w:t>
            </w:r>
            <w:r w:rsidRPr="002D2299">
              <w:rPr>
                <w:sz w:val="28"/>
                <w:szCs w:val="28"/>
                <w:lang w:val="en-GB"/>
              </w:rPr>
              <w:t>the contract of</w:t>
            </w:r>
            <w:r>
              <w:rPr>
                <w:sz w:val="28"/>
                <w:szCs w:val="28"/>
                <w:lang w:val="en-GB"/>
              </w:rPr>
              <w:t xml:space="preserve"> carriage; </w:t>
            </w:r>
          </w:p>
          <w:p w14:paraId="0BB7DD22" w14:textId="77777777" w:rsidR="00F45BA9" w:rsidRPr="00B20B2D" w:rsidRDefault="00F45BA9" w:rsidP="006A43BA">
            <w:pPr>
              <w:pStyle w:val="ListeParagraf"/>
              <w:numPr>
                <w:ilvl w:val="0"/>
                <w:numId w:val="29"/>
              </w:numPr>
              <w:autoSpaceDE w:val="0"/>
              <w:autoSpaceDN w:val="0"/>
              <w:adjustRightInd w:val="0"/>
              <w:spacing w:after="240"/>
              <w:rPr>
                <w:color w:val="000000"/>
                <w:sz w:val="28"/>
                <w:szCs w:val="28"/>
                <w:lang w:val="en-GB"/>
              </w:rPr>
            </w:pPr>
            <w:r w:rsidRPr="00BB120E">
              <w:rPr>
                <w:sz w:val="28"/>
                <w:szCs w:val="28"/>
                <w:lang w:val="en-GB"/>
              </w:rPr>
              <w:t xml:space="preserve">unloading costs, unless such costs were for the seller’s account under the </w:t>
            </w:r>
            <w:r>
              <w:rPr>
                <w:sz w:val="28"/>
                <w:szCs w:val="28"/>
                <w:lang w:val="en-GB"/>
              </w:rPr>
              <w:t xml:space="preserve"> </w:t>
            </w:r>
            <w:r w:rsidRPr="00BB120E">
              <w:rPr>
                <w:sz w:val="28"/>
                <w:szCs w:val="28"/>
                <w:lang w:val="en-GB"/>
              </w:rPr>
              <w:t>contr</w:t>
            </w:r>
            <w:r>
              <w:rPr>
                <w:sz w:val="28"/>
                <w:szCs w:val="28"/>
                <w:lang w:val="en-GB"/>
              </w:rPr>
              <w:t>a</w:t>
            </w:r>
            <w:r w:rsidRPr="00BB120E">
              <w:rPr>
                <w:sz w:val="28"/>
                <w:szCs w:val="28"/>
                <w:lang w:val="en-GB"/>
              </w:rPr>
              <w:t>ct of</w:t>
            </w:r>
            <w:r>
              <w:rPr>
                <w:sz w:val="28"/>
                <w:szCs w:val="28"/>
                <w:lang w:val="en-GB"/>
              </w:rPr>
              <w:t xml:space="preserve"> carriage</w:t>
            </w:r>
            <w:r w:rsidRPr="00BB120E">
              <w:rPr>
                <w:sz w:val="28"/>
                <w:szCs w:val="28"/>
                <w:lang w:val="en-GB"/>
              </w:rPr>
              <w:t>;</w:t>
            </w:r>
          </w:p>
          <w:p w14:paraId="27AB0877" w14:textId="77777777" w:rsidR="00F45BA9" w:rsidRDefault="00F45BA9" w:rsidP="00F45BA9">
            <w:pPr>
              <w:pStyle w:val="texteEXWCharChar"/>
              <w:numPr>
                <w:ilvl w:val="0"/>
                <w:numId w:val="29"/>
              </w:numPr>
              <w:suppressLineNumbers/>
              <w:spacing w:after="0"/>
              <w:rPr>
                <w:rFonts w:ascii="Times New Roman" w:hAnsi="Times New Roman"/>
                <w:color w:val="000000"/>
                <w:sz w:val="28"/>
                <w:szCs w:val="28"/>
                <w:lang w:val="en-GB"/>
              </w:rPr>
            </w:pPr>
            <w:r w:rsidRPr="002D2299">
              <w:rPr>
                <w:rFonts w:ascii="Times New Roman" w:hAnsi="Times New Roman"/>
                <w:sz w:val="28"/>
                <w:szCs w:val="28"/>
                <w:lang w:val="en-GB"/>
              </w:rPr>
              <w:t>the</w:t>
            </w:r>
            <w:r w:rsidRPr="002D2299">
              <w:rPr>
                <w:rFonts w:ascii="Times New Roman" w:hAnsi="Times New Roman"/>
                <w:color w:val="000000"/>
                <w:sz w:val="28"/>
                <w:szCs w:val="28"/>
                <w:lang w:val="en-GB"/>
              </w:rPr>
              <w:t xml:space="preserve"> costs of any additional insurance procured at the buyer’</w:t>
            </w:r>
            <w:r>
              <w:rPr>
                <w:rFonts w:ascii="Times New Roman" w:hAnsi="Times New Roman"/>
                <w:color w:val="000000"/>
                <w:sz w:val="28"/>
                <w:szCs w:val="28"/>
                <w:lang w:val="en-GB"/>
              </w:rPr>
              <w:t xml:space="preserve">s request under A5 and B5; </w:t>
            </w:r>
          </w:p>
          <w:p w14:paraId="67709006" w14:textId="77777777" w:rsidR="00F45BA9" w:rsidRPr="002D2299" w:rsidRDefault="00F45BA9" w:rsidP="00F45BA9">
            <w:pPr>
              <w:pStyle w:val="texteEXWCharChar"/>
              <w:suppressLineNumbers/>
              <w:spacing w:after="0"/>
              <w:ind w:left="900"/>
              <w:rPr>
                <w:rFonts w:ascii="Times New Roman" w:hAnsi="Times New Roman"/>
                <w:color w:val="000000"/>
                <w:sz w:val="28"/>
                <w:szCs w:val="28"/>
                <w:lang w:val="en-GB"/>
              </w:rPr>
            </w:pPr>
          </w:p>
          <w:p w14:paraId="64522B5E" w14:textId="77777777" w:rsidR="00F45BA9" w:rsidRDefault="00F45BA9" w:rsidP="006A43BA">
            <w:pPr>
              <w:pStyle w:val="ListeParagraf"/>
              <w:numPr>
                <w:ilvl w:val="0"/>
                <w:numId w:val="29"/>
              </w:numPr>
              <w:autoSpaceDE w:val="0"/>
              <w:autoSpaceDN w:val="0"/>
              <w:adjustRightInd w:val="0"/>
              <w:spacing w:after="240"/>
              <w:rPr>
                <w:color w:val="000000"/>
                <w:sz w:val="28"/>
                <w:szCs w:val="28"/>
                <w:lang w:val="en-GB"/>
              </w:rPr>
            </w:pPr>
            <w:r w:rsidRPr="00C128DB">
              <w:rPr>
                <w:color w:val="000000"/>
                <w:sz w:val="28"/>
                <w:szCs w:val="28"/>
                <w:lang w:val="en-GB"/>
              </w:rPr>
              <w:t xml:space="preserve">the seller for all costs and charges </w:t>
            </w:r>
            <w:r w:rsidR="0026721E">
              <w:rPr>
                <w:color w:val="000000"/>
                <w:sz w:val="28"/>
                <w:szCs w:val="28"/>
                <w:lang w:val="en-GB"/>
              </w:rPr>
              <w:t>relat</w:t>
            </w:r>
            <w:r w:rsidR="00895AF4">
              <w:rPr>
                <w:color w:val="000000"/>
                <w:sz w:val="28"/>
                <w:szCs w:val="28"/>
                <w:lang w:val="en-GB"/>
              </w:rPr>
              <w:t>ed</w:t>
            </w:r>
            <w:r w:rsidR="0026721E">
              <w:rPr>
                <w:color w:val="000000"/>
                <w:sz w:val="28"/>
                <w:szCs w:val="28"/>
                <w:lang w:val="en-GB"/>
              </w:rPr>
              <w:t xml:space="preserve"> to</w:t>
            </w:r>
            <w:r w:rsidRPr="00C128DB">
              <w:rPr>
                <w:color w:val="000000"/>
                <w:sz w:val="28"/>
                <w:szCs w:val="28"/>
                <w:lang w:val="en-GB"/>
              </w:rPr>
              <w:t xml:space="preserve"> providing assistance in obtaining documents and information in accordance with </w:t>
            </w:r>
            <w:r>
              <w:rPr>
                <w:color w:val="000000"/>
                <w:sz w:val="28"/>
                <w:szCs w:val="28"/>
                <w:lang w:val="en-GB"/>
              </w:rPr>
              <w:t xml:space="preserve">A5 and </w:t>
            </w:r>
            <w:r w:rsidRPr="00C128DB">
              <w:rPr>
                <w:color w:val="000000"/>
                <w:sz w:val="28"/>
                <w:szCs w:val="28"/>
                <w:lang w:val="en-GB"/>
              </w:rPr>
              <w:t>A</w:t>
            </w:r>
            <w:r>
              <w:rPr>
                <w:color w:val="000000"/>
                <w:sz w:val="28"/>
                <w:szCs w:val="28"/>
                <w:lang w:val="en-GB"/>
              </w:rPr>
              <w:t>7(</w:t>
            </w:r>
            <w:r w:rsidRPr="00C128DB">
              <w:rPr>
                <w:color w:val="000000"/>
                <w:sz w:val="28"/>
                <w:szCs w:val="28"/>
                <w:lang w:val="en-GB"/>
              </w:rPr>
              <w:t>b</w:t>
            </w:r>
            <w:r>
              <w:rPr>
                <w:color w:val="000000"/>
                <w:sz w:val="28"/>
                <w:szCs w:val="28"/>
                <w:lang w:val="en-GB"/>
              </w:rPr>
              <w:t xml:space="preserve">); </w:t>
            </w:r>
          </w:p>
          <w:p w14:paraId="3F569249" w14:textId="77777777" w:rsidR="00F45BA9" w:rsidRPr="00B20B2D" w:rsidRDefault="00F45BA9" w:rsidP="00F45BA9">
            <w:pPr>
              <w:pStyle w:val="ListeParagraf"/>
              <w:numPr>
                <w:ilvl w:val="0"/>
                <w:numId w:val="29"/>
              </w:numPr>
              <w:autoSpaceDE w:val="0"/>
              <w:autoSpaceDN w:val="0"/>
              <w:adjustRightInd w:val="0"/>
              <w:spacing w:after="240"/>
              <w:jc w:val="both"/>
              <w:rPr>
                <w:color w:val="000000"/>
                <w:sz w:val="28"/>
                <w:szCs w:val="28"/>
                <w:lang w:val="en-GB"/>
              </w:rPr>
            </w:pPr>
            <w:r w:rsidRPr="00C128DB">
              <w:rPr>
                <w:color w:val="000000"/>
                <w:sz w:val="28"/>
                <w:szCs w:val="28"/>
                <w:lang w:val="en-GB"/>
              </w:rPr>
              <w:t>where applicable, duties, taxes and any other costs related to transit</w:t>
            </w:r>
            <w:r>
              <w:rPr>
                <w:color w:val="000000"/>
                <w:sz w:val="28"/>
                <w:szCs w:val="28"/>
                <w:lang w:val="en-GB"/>
              </w:rPr>
              <w:t xml:space="preserve"> or import clearance under B7(b); and</w:t>
            </w:r>
          </w:p>
          <w:p w14:paraId="7736CBE3" w14:textId="77777777" w:rsidR="00F45BA9" w:rsidRPr="00B20B2D" w:rsidRDefault="00F45BA9" w:rsidP="00F45BA9">
            <w:pPr>
              <w:pStyle w:val="ListeParagraf"/>
              <w:numPr>
                <w:ilvl w:val="0"/>
                <w:numId w:val="29"/>
              </w:numPr>
              <w:autoSpaceDE w:val="0"/>
              <w:autoSpaceDN w:val="0"/>
              <w:adjustRightInd w:val="0"/>
              <w:spacing w:after="240"/>
              <w:jc w:val="both"/>
              <w:rPr>
                <w:color w:val="000000"/>
                <w:sz w:val="28"/>
                <w:szCs w:val="28"/>
                <w:lang w:val="en-GB"/>
              </w:rPr>
            </w:pPr>
            <w:r w:rsidRPr="00BB120E">
              <w:rPr>
                <w:sz w:val="28"/>
                <w:szCs w:val="28"/>
                <w:lang w:val="en-GB"/>
              </w:rPr>
              <w:t>any additional costs incurred if it fails to give notice in accordance with B</w:t>
            </w:r>
            <w:r>
              <w:rPr>
                <w:sz w:val="28"/>
                <w:szCs w:val="28"/>
                <w:lang w:val="en-GB"/>
              </w:rPr>
              <w:t>10</w:t>
            </w:r>
            <w:r w:rsidRPr="00BB120E">
              <w:rPr>
                <w:sz w:val="28"/>
                <w:szCs w:val="28"/>
                <w:lang w:val="en-GB"/>
              </w:rPr>
              <w:t xml:space="preserve">, from the agreed date or the </w:t>
            </w:r>
            <w:r w:rsidR="00943695">
              <w:rPr>
                <w:sz w:val="28"/>
                <w:szCs w:val="28"/>
                <w:lang w:val="en-GB"/>
              </w:rPr>
              <w:t>end</w:t>
            </w:r>
            <w:r w:rsidRPr="00BB120E">
              <w:rPr>
                <w:sz w:val="28"/>
                <w:szCs w:val="28"/>
                <w:lang w:val="en-GB"/>
              </w:rPr>
              <w:t xml:space="preserve"> of the agreed period for shipment, provided that the goods have been clearly identified as the contract goods</w:t>
            </w:r>
            <w:r>
              <w:rPr>
                <w:sz w:val="28"/>
                <w:szCs w:val="28"/>
                <w:lang w:val="en-GB"/>
              </w:rPr>
              <w:t>.</w:t>
            </w:r>
          </w:p>
          <w:p w14:paraId="0C38CDB6" w14:textId="77777777" w:rsidR="00F45BA9" w:rsidRPr="00062B07" w:rsidRDefault="00F45BA9" w:rsidP="00F45BA9">
            <w:pPr>
              <w:pStyle w:val="ListeParagraf"/>
              <w:autoSpaceDE w:val="0"/>
              <w:autoSpaceDN w:val="0"/>
              <w:adjustRightInd w:val="0"/>
              <w:spacing w:after="240"/>
              <w:ind w:left="0"/>
              <w:jc w:val="both"/>
              <w:rPr>
                <w:b/>
                <w:bCs/>
                <w:color w:val="002C84"/>
                <w:sz w:val="28"/>
                <w:szCs w:val="28"/>
                <w:lang w:val="en-GB"/>
              </w:rPr>
            </w:pPr>
          </w:p>
        </w:tc>
      </w:tr>
      <w:tr w:rsidR="00F45BA9" w:rsidRPr="00F24AE3" w14:paraId="600D8596" w14:textId="77777777" w:rsidTr="00F45BA9">
        <w:tc>
          <w:tcPr>
            <w:tcW w:w="5418" w:type="dxa"/>
          </w:tcPr>
          <w:p w14:paraId="634EBA5A"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A10</w:t>
            </w:r>
          </w:p>
          <w:p w14:paraId="5E500B00"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 xml:space="preserve">Notices </w:t>
            </w:r>
          </w:p>
          <w:p w14:paraId="3FC2E5F4" w14:textId="77777777" w:rsidR="00F45BA9" w:rsidRPr="00155270" w:rsidRDefault="00F45BA9" w:rsidP="00F45BA9">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notify the buyer that the goods have been delivered in accordance with A</w:t>
            </w:r>
            <w:r>
              <w:rPr>
                <w:rFonts w:ascii="Times New Roman" w:hAnsi="Times New Roman"/>
                <w:sz w:val="28"/>
                <w:szCs w:val="28"/>
                <w:lang w:val="en-GB"/>
              </w:rPr>
              <w:t>2</w:t>
            </w:r>
            <w:r w:rsidRPr="00155270">
              <w:rPr>
                <w:rFonts w:ascii="Times New Roman" w:hAnsi="Times New Roman"/>
                <w:sz w:val="28"/>
                <w:szCs w:val="28"/>
                <w:lang w:val="en-GB"/>
              </w:rPr>
              <w:t>.</w:t>
            </w:r>
          </w:p>
          <w:p w14:paraId="32FC8B25" w14:textId="77777777" w:rsidR="00F45BA9" w:rsidRPr="00155270" w:rsidRDefault="00F45BA9" w:rsidP="00F45BA9">
            <w:pPr>
              <w:pStyle w:val="texteEXWCharChar"/>
              <w:suppressLineNumbers/>
              <w:spacing w:after="0"/>
              <w:rPr>
                <w:rFonts w:ascii="Times New Roman" w:hAnsi="Times New Roman"/>
                <w:sz w:val="28"/>
                <w:szCs w:val="28"/>
                <w:lang w:val="en-GB"/>
              </w:rPr>
            </w:pPr>
          </w:p>
          <w:p w14:paraId="1D72EB8D" w14:textId="77777777" w:rsidR="00F45BA9" w:rsidRPr="00062B07" w:rsidRDefault="00F45BA9" w:rsidP="00F45BA9">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r>
              <w:rPr>
                <w:rFonts w:ascii="Times New Roman" w:hAnsi="Times New Roman"/>
                <w:sz w:val="28"/>
                <w:szCs w:val="28"/>
                <w:lang w:val="en-GB"/>
              </w:rPr>
              <w:t xml:space="preserve"> </w:t>
            </w:r>
          </w:p>
        </w:tc>
        <w:tc>
          <w:tcPr>
            <w:tcW w:w="5095" w:type="dxa"/>
          </w:tcPr>
          <w:p w14:paraId="5CC34348" w14:textId="77777777" w:rsidR="00F45BA9" w:rsidRDefault="00F45BA9" w:rsidP="00F45BA9">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B10</w:t>
            </w:r>
          </w:p>
          <w:p w14:paraId="49F910CD" w14:textId="77777777" w:rsidR="00F45BA9" w:rsidRDefault="00F45BA9" w:rsidP="00F45BA9">
            <w:pPr>
              <w:pStyle w:val="StyleTitresdansA1EXWJustifi"/>
              <w:rPr>
                <w:rFonts w:ascii="Times New Roman" w:hAnsi="Times New Roman"/>
                <w:sz w:val="28"/>
                <w:szCs w:val="28"/>
                <w:lang w:val="en-GB"/>
              </w:rPr>
            </w:pPr>
            <w:r>
              <w:rPr>
                <w:rFonts w:ascii="Times New Roman" w:hAnsi="Times New Roman"/>
                <w:sz w:val="28"/>
                <w:szCs w:val="28"/>
                <w:lang w:val="en-GB"/>
              </w:rPr>
              <w:t xml:space="preserve">Notices </w:t>
            </w:r>
          </w:p>
          <w:p w14:paraId="730654AC" w14:textId="77777777" w:rsidR="00F45BA9" w:rsidRDefault="00F45BA9" w:rsidP="00F45BA9">
            <w:pPr>
              <w:pStyle w:val="texteEXWCharChar"/>
              <w:suppressLineNumbers/>
              <w:spacing w:after="0"/>
              <w:rPr>
                <w:rFonts w:ascii="Times New Roman" w:hAnsi="Times New Roman"/>
                <w:sz w:val="28"/>
                <w:szCs w:val="28"/>
                <w:lang w:val="en-GB"/>
              </w:rPr>
            </w:pPr>
            <w:r w:rsidRPr="00094F8A">
              <w:rPr>
                <w:rFonts w:ascii="Times New Roman" w:hAnsi="Times New Roman"/>
                <w:sz w:val="28"/>
                <w:szCs w:val="28"/>
                <w:lang w:val="en-GB"/>
              </w:rPr>
              <w:t xml:space="preserve">The buyer must, whenever it is </w:t>
            </w:r>
            <w:r w:rsidRPr="00BB7C2C">
              <w:rPr>
                <w:rFonts w:ascii="Times New Roman" w:hAnsi="Times New Roman"/>
                <w:color w:val="000000"/>
                <w:sz w:val="28"/>
                <w:szCs w:val="28"/>
                <w:lang w:val="en-GB"/>
              </w:rPr>
              <w:t>agreed that the buyer is</w:t>
            </w:r>
            <w:r w:rsidRPr="00094F8A">
              <w:rPr>
                <w:rFonts w:ascii="Times New Roman" w:hAnsi="Times New Roman"/>
                <w:sz w:val="28"/>
                <w:szCs w:val="28"/>
                <w:lang w:val="en-GB"/>
              </w:rPr>
              <w:t xml:space="preserve"> entitled to determine the time for dispatching the goods and/or the point of receiving the goods within</w:t>
            </w:r>
            <w:r w:rsidR="00245DBE">
              <w:rPr>
                <w:rFonts w:ascii="Times New Roman" w:hAnsi="Times New Roman"/>
                <w:sz w:val="28"/>
                <w:szCs w:val="28"/>
                <w:lang w:val="en-GB"/>
              </w:rPr>
              <w:t xml:space="preserve"> </w:t>
            </w:r>
            <w:r w:rsidR="0030593A">
              <w:rPr>
                <w:rFonts w:ascii="Times New Roman" w:hAnsi="Times New Roman"/>
                <w:sz w:val="28"/>
                <w:szCs w:val="28"/>
                <w:lang w:val="en-GB"/>
              </w:rPr>
              <w:t>the named place of destination</w:t>
            </w:r>
            <w:r w:rsidRPr="00094F8A">
              <w:rPr>
                <w:rFonts w:ascii="Times New Roman" w:hAnsi="Times New Roman"/>
                <w:sz w:val="28"/>
                <w:szCs w:val="28"/>
                <w:lang w:val="en-GB"/>
              </w:rPr>
              <w:t>, give the seller sufficient notice.</w:t>
            </w:r>
          </w:p>
          <w:p w14:paraId="54EB4045" w14:textId="77777777" w:rsidR="0078721E" w:rsidRPr="00AC4101" w:rsidRDefault="0078721E" w:rsidP="00F45BA9">
            <w:pPr>
              <w:pStyle w:val="texteEXWCharChar"/>
              <w:suppressLineNumbers/>
              <w:spacing w:after="0"/>
              <w:rPr>
                <w:rFonts w:ascii="Times New Roman" w:hAnsi="Times New Roman"/>
                <w:sz w:val="28"/>
                <w:szCs w:val="28"/>
                <w:lang w:val="en-GB"/>
              </w:rPr>
            </w:pPr>
          </w:p>
        </w:tc>
      </w:tr>
    </w:tbl>
    <w:p w14:paraId="01CAA243" w14:textId="77777777" w:rsidR="00F45BA9" w:rsidRPr="00507661" w:rsidRDefault="00F45BA9" w:rsidP="00D9282D">
      <w:pPr>
        <w:jc w:val="both"/>
        <w:rPr>
          <w:sz w:val="28"/>
          <w:szCs w:val="28"/>
          <w:lang w:val="en-GB"/>
        </w:rPr>
      </w:pPr>
    </w:p>
    <w:p w14:paraId="55BFA4DA" w14:textId="77777777" w:rsidR="0067128B" w:rsidRDefault="0067128B" w:rsidP="0067128B">
      <w:pPr>
        <w:pStyle w:val="StyleA1dansEXWMITCKabelMediumJustifiInterlignesimple"/>
        <w:rPr>
          <w:rFonts w:ascii="Times New Roman" w:hAnsi="Times New Roman"/>
          <w:sz w:val="28"/>
          <w:szCs w:val="28"/>
          <w:lang w:val="en-GB"/>
        </w:rPr>
      </w:pPr>
    </w:p>
    <w:p w14:paraId="34242819" w14:textId="77777777" w:rsidR="0067128B" w:rsidRDefault="0067128B" w:rsidP="0067128B">
      <w:pPr>
        <w:pStyle w:val="texteEXWCharChar"/>
        <w:spacing w:after="0"/>
        <w:ind w:left="0"/>
        <w:rPr>
          <w:rFonts w:ascii="Times New Roman" w:hAnsi="Times New Roman"/>
          <w:sz w:val="28"/>
          <w:szCs w:val="28"/>
          <w:lang w:val="en-GB"/>
        </w:rPr>
      </w:pPr>
    </w:p>
    <w:p w14:paraId="6A231CF3" w14:textId="77777777" w:rsidR="0067128B" w:rsidRDefault="0067128B" w:rsidP="008109A7">
      <w:pPr>
        <w:autoSpaceDE w:val="0"/>
        <w:autoSpaceDN w:val="0"/>
        <w:adjustRightInd w:val="0"/>
        <w:ind w:left="540"/>
        <w:jc w:val="both"/>
        <w:rPr>
          <w:color w:val="000000"/>
          <w:sz w:val="28"/>
          <w:szCs w:val="28"/>
          <w:lang w:val="en-GB"/>
        </w:rPr>
      </w:pPr>
    </w:p>
    <w:p w14:paraId="601A7642" w14:textId="77777777" w:rsidR="00C41744" w:rsidRDefault="00C41744" w:rsidP="00D9282D">
      <w:pPr>
        <w:pStyle w:val="StyleA1dansEXWMITCKabelMediumJustifiInterlignesimple"/>
        <w:rPr>
          <w:rFonts w:ascii="Times New Roman" w:hAnsi="Times New Roman"/>
          <w:sz w:val="28"/>
          <w:szCs w:val="28"/>
          <w:lang w:val="en-GB"/>
        </w:rPr>
      </w:pPr>
    </w:p>
    <w:p w14:paraId="7237B5F6" w14:textId="77777777" w:rsidR="00B64644" w:rsidRDefault="00B64644" w:rsidP="00B8517F">
      <w:pPr>
        <w:pStyle w:val="Heading1Incoterm"/>
        <w:outlineLvl w:val="0"/>
        <w:sectPr w:rsidR="00B64644" w:rsidSect="006F5DF7">
          <w:headerReference w:type="even" r:id="rId19"/>
          <w:footerReference w:type="default" r:id="rId20"/>
          <w:headerReference w:type="first" r:id="rId21"/>
          <w:footnotePr>
            <w:numRestart w:val="eachSect"/>
          </w:footnotePr>
          <w:pgSz w:w="11906" w:h="16838" w:code="9"/>
          <w:pgMar w:top="993" w:right="1418" w:bottom="1276" w:left="1418" w:header="567" w:footer="567" w:gutter="0"/>
          <w:lnNumType w:countBy="1" w:restart="continuous"/>
          <w:cols w:space="720"/>
          <w:docGrid w:linePitch="360"/>
        </w:sectPr>
      </w:pPr>
    </w:p>
    <w:p w14:paraId="5E4CA576" w14:textId="77777777" w:rsidR="00C41744" w:rsidRPr="00F556F2" w:rsidRDefault="00C41744" w:rsidP="00D9282D">
      <w:pPr>
        <w:pStyle w:val="texteEXWCharChar"/>
        <w:spacing w:after="0"/>
        <w:ind w:left="0"/>
        <w:rPr>
          <w:rFonts w:ascii="Times New Roman" w:hAnsi="Times New Roman"/>
          <w:b/>
          <w:color w:val="0070C0"/>
          <w:sz w:val="28"/>
          <w:szCs w:val="28"/>
          <w:lang w:val="en-GB"/>
        </w:rPr>
      </w:pPr>
      <w:r w:rsidRPr="00F556F2">
        <w:rPr>
          <w:rStyle w:val="StyletextecourantMITCKabelMedium10ptCouleurpersonnalisCar"/>
          <w:rFonts w:ascii="Times New Roman" w:hAnsi="Times New Roman"/>
          <w:color w:val="0070C0"/>
          <w:szCs w:val="28"/>
          <w:lang w:val="en-GB"/>
        </w:rPr>
        <w:t>DELIVERED AT PLACE</w:t>
      </w:r>
    </w:p>
    <w:p w14:paraId="3D748CE3" w14:textId="77777777" w:rsidR="00C41744" w:rsidRDefault="00C41744" w:rsidP="00D9282D">
      <w:pPr>
        <w:pStyle w:val="StyletextecourantMITCKabelMedium14ptAprs0ptInter"/>
        <w:rPr>
          <w:rFonts w:ascii="Times New Roman" w:hAnsi="Times New Roman"/>
          <w:szCs w:val="28"/>
          <w:lang w:val="en-GB"/>
        </w:rPr>
      </w:pPr>
      <w:r>
        <w:rPr>
          <w:rFonts w:ascii="Times New Roman" w:hAnsi="Times New Roman"/>
          <w:szCs w:val="28"/>
          <w:lang w:val="en-GB"/>
        </w:rPr>
        <w:t xml:space="preserve">DAP </w:t>
      </w:r>
      <w:r>
        <w:rPr>
          <w:rFonts w:ascii="Times New Roman" w:hAnsi="Times New Roman"/>
          <w:b w:val="0"/>
          <w:szCs w:val="28"/>
          <w:lang w:val="en-GB"/>
        </w:rPr>
        <w:t>(insert named place of destination) Incoterms</w:t>
      </w:r>
      <w:r w:rsidRPr="006932E1">
        <w:rPr>
          <w:rFonts w:ascii="Times New Roman" w:hAnsi="Times New Roman"/>
          <w:b w:val="0"/>
          <w:szCs w:val="28"/>
          <w:lang w:val="en-GB"/>
        </w:rPr>
        <w:t xml:space="preserve"> 20</w:t>
      </w:r>
      <w:r w:rsidR="00D5606C" w:rsidRPr="006932E1">
        <w:rPr>
          <w:rFonts w:ascii="Times New Roman" w:hAnsi="Times New Roman"/>
          <w:b w:val="0"/>
          <w:szCs w:val="28"/>
          <w:lang w:val="en-GB"/>
        </w:rPr>
        <w:t>2</w:t>
      </w:r>
      <w:r w:rsidRPr="006932E1">
        <w:rPr>
          <w:rFonts w:ascii="Times New Roman" w:hAnsi="Times New Roman"/>
          <w:b w:val="0"/>
          <w:szCs w:val="28"/>
          <w:lang w:val="en-GB"/>
        </w:rPr>
        <w:t>0</w:t>
      </w:r>
    </w:p>
    <w:p w14:paraId="3B4DC552" w14:textId="77777777" w:rsidR="00C41744" w:rsidRDefault="00C41744" w:rsidP="00D9282D">
      <w:pPr>
        <w:pStyle w:val="StyletextecourantMITCKabelMedium14ptAprs0ptInter"/>
        <w:rPr>
          <w:rFonts w:ascii="Times New Roman" w:hAnsi="Times New Roman"/>
          <w:szCs w:val="28"/>
          <w:lang w:val="en-GB"/>
        </w:rPr>
      </w:pPr>
    </w:p>
    <w:p w14:paraId="3197A100" w14:textId="77777777" w:rsidR="00C41744" w:rsidRPr="00F02AFC" w:rsidRDefault="00E35E42" w:rsidP="00D9282D">
      <w:pPr>
        <w:pStyle w:val="textecourant"/>
        <w:spacing w:after="0" w:line="240" w:lineRule="auto"/>
        <w:rPr>
          <w:rFonts w:ascii="Times New Roman" w:hAnsi="Times New Roman"/>
          <w:sz w:val="28"/>
          <w:szCs w:val="28"/>
          <w:lang w:val="en-GB"/>
        </w:rPr>
      </w:pPr>
      <w:r w:rsidRPr="00F02AFC">
        <w:rPr>
          <w:rFonts w:ascii="Times New Roman" w:hAnsi="Times New Roman"/>
          <w:sz w:val="28"/>
          <w:szCs w:val="28"/>
          <w:lang w:val="en-GB"/>
        </w:rPr>
        <w:t xml:space="preserve">EXPLANATORY </w:t>
      </w:r>
      <w:r w:rsidR="00C41744" w:rsidRPr="00F02AFC">
        <w:rPr>
          <w:rFonts w:ascii="Times New Roman" w:hAnsi="Times New Roman"/>
          <w:sz w:val="28"/>
          <w:szCs w:val="28"/>
          <w:lang w:val="en-GB"/>
        </w:rPr>
        <w:t>NOTE</w:t>
      </w:r>
      <w:r w:rsidR="00FF76A3">
        <w:rPr>
          <w:rFonts w:ascii="Times New Roman" w:hAnsi="Times New Roman"/>
          <w:sz w:val="28"/>
          <w:szCs w:val="28"/>
          <w:lang w:val="en-GB"/>
        </w:rPr>
        <w:t>S FOR USERS</w:t>
      </w:r>
      <w:r w:rsidR="00CD3F02" w:rsidRPr="00F02AFC">
        <w:rPr>
          <w:rFonts w:ascii="Times New Roman" w:hAnsi="Times New Roman"/>
          <w:color w:val="000000"/>
          <w:sz w:val="28"/>
          <w:szCs w:val="28"/>
          <w:lang w:val="en-GB"/>
        </w:rPr>
        <w:t xml:space="preserve"> </w:t>
      </w:r>
    </w:p>
    <w:p w14:paraId="2108380C" w14:textId="77777777" w:rsidR="007C58CD" w:rsidRPr="00F02AFC" w:rsidRDefault="007C58CD" w:rsidP="00D9282D">
      <w:pPr>
        <w:pStyle w:val="textecourant"/>
        <w:spacing w:after="0" w:line="240" w:lineRule="auto"/>
        <w:rPr>
          <w:rFonts w:ascii="Times New Roman" w:hAnsi="Times New Roman"/>
          <w:sz w:val="28"/>
          <w:szCs w:val="28"/>
          <w:lang w:val="en-GB"/>
        </w:rPr>
      </w:pPr>
    </w:p>
    <w:p w14:paraId="535ADCEE" w14:textId="77777777" w:rsidR="00F93D21" w:rsidRPr="00F93D21" w:rsidRDefault="00F93D21" w:rsidP="00385594">
      <w:pPr>
        <w:pStyle w:val="ListeParagraf"/>
        <w:numPr>
          <w:ilvl w:val="0"/>
          <w:numId w:val="65"/>
        </w:numPr>
        <w:contextualSpacing/>
        <w:jc w:val="both"/>
        <w:rPr>
          <w:rFonts w:eastAsia="Times New Roman"/>
          <w:sz w:val="28"/>
          <w:szCs w:val="28"/>
          <w:lang w:val="en-GB"/>
        </w:rPr>
      </w:pPr>
      <w:r w:rsidRPr="00F93D21">
        <w:rPr>
          <w:rFonts w:eastAsia="Times New Roman"/>
          <w:b/>
          <w:i/>
          <w:sz w:val="28"/>
          <w:szCs w:val="28"/>
          <w:lang w:val="en-GB"/>
        </w:rPr>
        <w:t xml:space="preserve">Delivery and risk  </w:t>
      </w:r>
      <w:r w:rsidRPr="00F93D21">
        <w:rPr>
          <w:rFonts w:eastAsia="Times New Roman"/>
          <w:sz w:val="28"/>
          <w:szCs w:val="28"/>
          <w:lang w:val="en-GB"/>
        </w:rPr>
        <w:t xml:space="preserve">“Delivered at Place” means that the seller delivers the goods – and transfers risk - to the buyer </w:t>
      </w:r>
    </w:p>
    <w:p w14:paraId="5FDA759E" w14:textId="77777777" w:rsidR="00F93D21" w:rsidRPr="00F93D21" w:rsidRDefault="00F93D21" w:rsidP="00385594">
      <w:pPr>
        <w:pStyle w:val="ListeParagraf"/>
        <w:numPr>
          <w:ilvl w:val="0"/>
          <w:numId w:val="67"/>
        </w:numPr>
        <w:contextualSpacing/>
        <w:jc w:val="both"/>
        <w:rPr>
          <w:rFonts w:eastAsia="Times New Roman"/>
          <w:sz w:val="28"/>
          <w:szCs w:val="28"/>
          <w:lang w:val="en-GB"/>
        </w:rPr>
      </w:pPr>
      <w:r w:rsidRPr="00F93D21">
        <w:rPr>
          <w:rFonts w:eastAsia="Times New Roman"/>
          <w:sz w:val="28"/>
          <w:szCs w:val="28"/>
          <w:lang w:val="en-GB"/>
        </w:rPr>
        <w:t xml:space="preserve">when the goods are placed at the disposal of the buyer </w:t>
      </w:r>
    </w:p>
    <w:p w14:paraId="5ADF2276" w14:textId="77777777" w:rsidR="00F93D21" w:rsidRPr="00F93D21" w:rsidRDefault="00F93D21" w:rsidP="00385594">
      <w:pPr>
        <w:pStyle w:val="ListeParagraf"/>
        <w:numPr>
          <w:ilvl w:val="0"/>
          <w:numId w:val="66"/>
        </w:numPr>
        <w:contextualSpacing/>
        <w:jc w:val="both"/>
        <w:rPr>
          <w:rFonts w:eastAsia="Times New Roman"/>
          <w:sz w:val="28"/>
          <w:szCs w:val="28"/>
          <w:lang w:val="en-GB"/>
        </w:rPr>
      </w:pPr>
      <w:r w:rsidRPr="00F93D21">
        <w:rPr>
          <w:rFonts w:eastAsia="Times New Roman"/>
          <w:sz w:val="28"/>
          <w:szCs w:val="28"/>
          <w:lang w:val="en-GB"/>
        </w:rPr>
        <w:t xml:space="preserve">on the arriving means of transport ready for unloading </w:t>
      </w:r>
    </w:p>
    <w:p w14:paraId="3D39F092" w14:textId="77777777" w:rsidR="00F93D21" w:rsidRPr="00F93D21" w:rsidRDefault="00F93D21" w:rsidP="00385594">
      <w:pPr>
        <w:pStyle w:val="ListeParagraf"/>
        <w:numPr>
          <w:ilvl w:val="0"/>
          <w:numId w:val="66"/>
        </w:numPr>
        <w:contextualSpacing/>
        <w:jc w:val="both"/>
        <w:rPr>
          <w:rFonts w:eastAsia="Times New Roman"/>
          <w:sz w:val="28"/>
          <w:szCs w:val="28"/>
          <w:lang w:val="en-GB"/>
        </w:rPr>
      </w:pPr>
      <w:r w:rsidRPr="00F93D21">
        <w:rPr>
          <w:rFonts w:eastAsia="Times New Roman"/>
          <w:sz w:val="28"/>
          <w:szCs w:val="28"/>
          <w:lang w:val="en-GB"/>
        </w:rPr>
        <w:t xml:space="preserve">at the named place of destination or </w:t>
      </w:r>
    </w:p>
    <w:p w14:paraId="72CED37F" w14:textId="77777777" w:rsidR="00F93D21" w:rsidRPr="00F93D21" w:rsidRDefault="00F93D21" w:rsidP="00385594">
      <w:pPr>
        <w:pStyle w:val="ListeParagraf"/>
        <w:numPr>
          <w:ilvl w:val="0"/>
          <w:numId w:val="66"/>
        </w:numPr>
        <w:contextualSpacing/>
        <w:jc w:val="both"/>
        <w:rPr>
          <w:rFonts w:eastAsia="Times New Roman"/>
          <w:sz w:val="28"/>
          <w:szCs w:val="28"/>
          <w:lang w:val="en-GB"/>
        </w:rPr>
      </w:pPr>
      <w:r w:rsidRPr="00F93D21">
        <w:rPr>
          <w:rFonts w:eastAsia="Times New Roman"/>
          <w:sz w:val="28"/>
          <w:szCs w:val="28"/>
          <w:lang w:val="en-GB"/>
        </w:rPr>
        <w:t xml:space="preserve">at the agreed point within that place, if any such point is agreed. </w:t>
      </w:r>
    </w:p>
    <w:p w14:paraId="0394B3C4" w14:textId="77777777" w:rsidR="00F93D21" w:rsidRPr="00F93D21" w:rsidRDefault="00F93D21" w:rsidP="00F93D21">
      <w:pPr>
        <w:ind w:left="720"/>
        <w:jc w:val="both"/>
        <w:rPr>
          <w:rFonts w:eastAsia="Times New Roman"/>
          <w:sz w:val="28"/>
          <w:szCs w:val="28"/>
          <w:lang w:val="en-GB"/>
        </w:rPr>
      </w:pPr>
    </w:p>
    <w:p w14:paraId="7AC106CB" w14:textId="77777777" w:rsidR="00F93D21" w:rsidRPr="00F93D21" w:rsidRDefault="00F93D21" w:rsidP="00F93D21">
      <w:pPr>
        <w:ind w:left="720"/>
        <w:jc w:val="both"/>
        <w:rPr>
          <w:rFonts w:eastAsia="Times New Roman"/>
          <w:sz w:val="28"/>
          <w:szCs w:val="28"/>
          <w:lang w:val="en-GB"/>
        </w:rPr>
      </w:pPr>
      <w:r w:rsidRPr="00F93D21">
        <w:rPr>
          <w:rFonts w:eastAsia="Times New Roman"/>
          <w:sz w:val="28"/>
          <w:szCs w:val="28"/>
          <w:lang w:val="en-GB"/>
        </w:rPr>
        <w:t xml:space="preserve">The seller bears all risks involved in bringing the goods to </w:t>
      </w:r>
      <w:r w:rsidRPr="00F93D21">
        <w:rPr>
          <w:rFonts w:eastAsia="Times New Roman"/>
          <w:bCs/>
          <w:sz w:val="28"/>
          <w:szCs w:val="28"/>
          <w:lang w:val="en-GB"/>
        </w:rPr>
        <w:t xml:space="preserve">the named </w:t>
      </w:r>
      <w:r w:rsidRPr="00F93D21">
        <w:rPr>
          <w:rFonts w:eastAsia="Times New Roman"/>
          <w:sz w:val="28"/>
          <w:szCs w:val="28"/>
          <w:lang w:val="en-GB"/>
        </w:rPr>
        <w:t xml:space="preserve">place of destination or to the agreed point within that place. In this Incoterms rule, therefore, delivery and arrival at destination are the same.  </w:t>
      </w:r>
    </w:p>
    <w:p w14:paraId="5A2E9A79" w14:textId="77777777" w:rsidR="00F93D21" w:rsidRPr="00F93D21" w:rsidRDefault="00F93D21" w:rsidP="00F93D21">
      <w:pPr>
        <w:pStyle w:val="textecourant"/>
        <w:spacing w:after="0" w:line="240" w:lineRule="auto"/>
        <w:ind w:left="720"/>
        <w:rPr>
          <w:rFonts w:ascii="Times New Roman" w:hAnsi="Times New Roman"/>
          <w:sz w:val="28"/>
          <w:szCs w:val="28"/>
          <w:lang w:val="en-GB"/>
        </w:rPr>
      </w:pPr>
    </w:p>
    <w:p w14:paraId="48E8F032" w14:textId="77777777" w:rsidR="00F93D21" w:rsidRPr="00F93D21" w:rsidRDefault="00F93D21" w:rsidP="00385594">
      <w:pPr>
        <w:pStyle w:val="textecourant"/>
        <w:numPr>
          <w:ilvl w:val="0"/>
          <w:numId w:val="65"/>
        </w:numPr>
        <w:spacing w:after="0" w:line="240" w:lineRule="auto"/>
        <w:rPr>
          <w:rFonts w:ascii="Times New Roman" w:hAnsi="Times New Roman"/>
          <w:sz w:val="28"/>
          <w:szCs w:val="28"/>
          <w:lang w:val="en-GB"/>
        </w:rPr>
      </w:pPr>
      <w:r w:rsidRPr="00F93D21">
        <w:rPr>
          <w:rFonts w:ascii="Times New Roman" w:hAnsi="Times New Roman"/>
          <w:b/>
          <w:i/>
          <w:sz w:val="28"/>
          <w:szCs w:val="28"/>
          <w:lang w:val="en-GB"/>
        </w:rPr>
        <w:t xml:space="preserve">Mode of transport </w:t>
      </w:r>
      <w:r w:rsidRPr="00F93D21">
        <w:rPr>
          <w:rFonts w:ascii="Times New Roman" w:hAnsi="Times New Roman"/>
          <w:sz w:val="28"/>
          <w:szCs w:val="28"/>
          <w:lang w:val="en-GB"/>
        </w:rPr>
        <w:t xml:space="preserve">This rule may be used irrespective of the mode of transport selected and may also be used where more than one mode of transport is employed. </w:t>
      </w:r>
    </w:p>
    <w:p w14:paraId="2B5378A5" w14:textId="77777777" w:rsidR="00F93D21" w:rsidRPr="00F93D21" w:rsidRDefault="00F93D21" w:rsidP="00F93D21">
      <w:pPr>
        <w:jc w:val="both"/>
        <w:rPr>
          <w:rFonts w:eastAsia="Times New Roman"/>
          <w:sz w:val="28"/>
          <w:szCs w:val="28"/>
          <w:lang w:val="en-GB"/>
        </w:rPr>
      </w:pPr>
    </w:p>
    <w:p w14:paraId="3C481A8C" w14:textId="77777777" w:rsidR="00F93D21" w:rsidRPr="00F93D21" w:rsidRDefault="00F93D21" w:rsidP="00385594">
      <w:pPr>
        <w:pStyle w:val="StyletextecourantGaramondITCLightBTInterlignesimple"/>
        <w:numPr>
          <w:ilvl w:val="0"/>
          <w:numId w:val="65"/>
        </w:numPr>
        <w:spacing w:after="0"/>
        <w:rPr>
          <w:rFonts w:ascii="Times New Roman" w:hAnsi="Times New Roman"/>
          <w:sz w:val="28"/>
          <w:szCs w:val="28"/>
          <w:lang w:val="en-GB"/>
        </w:rPr>
      </w:pPr>
      <w:r w:rsidRPr="00F93D21">
        <w:rPr>
          <w:rFonts w:ascii="Times New Roman" w:hAnsi="Times New Roman"/>
          <w:b/>
          <w:i/>
          <w:sz w:val="28"/>
          <w:szCs w:val="28"/>
          <w:lang w:val="en-GB"/>
        </w:rPr>
        <w:t xml:space="preserve">Identifying the place or point of delivery/destination precisely  </w:t>
      </w:r>
      <w:r w:rsidRPr="00F93D21">
        <w:rPr>
          <w:rFonts w:ascii="Times New Roman" w:hAnsi="Times New Roman"/>
          <w:sz w:val="28"/>
          <w:szCs w:val="28"/>
          <w:lang w:val="en-GB"/>
        </w:rPr>
        <w:t xml:space="preserve">The parties are well advised to specify the destination place or point as clearly as possible and this for several reasons.  First, risk of loss of or damage to the goods transfers to the buyer at that point of delivery/destination – and it is best for the seller and the buyer to be clear about the point at which that critical transfer happens.  Secondly, the costs before that place or point of delivery/destination are for the account of the seller and the costs after that place or point are for the account of the buyer.  Thirdly, the seller must contract or arrange for the carriage of the goods to the agreed place or point of delivery/destination. If it fails to do so, the seller is in breach of its obligations under the Incoterms DAP rule and will be liable to the buyer for any ensuing loss.  Thus, for example, the seller would be responsible for any additional costs levied by the carrier to the buyer for any additional on-carriage. </w:t>
      </w:r>
    </w:p>
    <w:p w14:paraId="352F4713" w14:textId="77777777" w:rsidR="00F93D21" w:rsidRPr="00F93D21" w:rsidRDefault="00F93D21" w:rsidP="00F93D21">
      <w:pPr>
        <w:pStyle w:val="StyletextecourantGaramondITCLightBTInterlignesimple"/>
        <w:spacing w:after="0"/>
        <w:rPr>
          <w:rFonts w:ascii="Times New Roman" w:hAnsi="Times New Roman"/>
          <w:sz w:val="28"/>
          <w:szCs w:val="28"/>
          <w:lang w:val="en-GB"/>
        </w:rPr>
      </w:pPr>
    </w:p>
    <w:p w14:paraId="71C6720D" w14:textId="77777777" w:rsidR="00F93D21" w:rsidRPr="00F93D21" w:rsidRDefault="00F93D21" w:rsidP="00385594">
      <w:pPr>
        <w:pStyle w:val="ListeParagraf"/>
        <w:numPr>
          <w:ilvl w:val="0"/>
          <w:numId w:val="65"/>
        </w:numPr>
        <w:contextualSpacing/>
        <w:jc w:val="both"/>
        <w:rPr>
          <w:sz w:val="28"/>
          <w:szCs w:val="28"/>
          <w:lang w:val="en-GB"/>
        </w:rPr>
      </w:pPr>
      <w:r w:rsidRPr="00F93D21">
        <w:rPr>
          <w:b/>
          <w:i/>
          <w:sz w:val="28"/>
          <w:szCs w:val="28"/>
          <w:lang w:val="en-GB"/>
        </w:rPr>
        <w:t>‘or procuring the goods so delivered’</w:t>
      </w:r>
      <w:r w:rsidRPr="00F93D21">
        <w:rPr>
          <w:sz w:val="28"/>
          <w:szCs w:val="28"/>
          <w:lang w:val="en-GB"/>
        </w:rPr>
        <w:t xml:space="preserve"> The reference to “procure” here caters for multiple sales down a chain (‘string sales’), particularly common in the commodity trades.</w:t>
      </w:r>
    </w:p>
    <w:p w14:paraId="651247DE" w14:textId="77777777" w:rsidR="00F93D21" w:rsidRPr="00F93D21" w:rsidRDefault="00F93D21" w:rsidP="00F93D21">
      <w:pPr>
        <w:pStyle w:val="StyletextecourantGaramondITCLightBTInterlignesimple"/>
        <w:spacing w:after="0"/>
        <w:rPr>
          <w:rFonts w:ascii="Times New Roman" w:hAnsi="Times New Roman"/>
          <w:sz w:val="28"/>
          <w:szCs w:val="28"/>
          <w:lang w:val="en-GB"/>
        </w:rPr>
      </w:pPr>
    </w:p>
    <w:p w14:paraId="095C0643" w14:textId="77777777" w:rsidR="00F93D21" w:rsidRDefault="00F93D21" w:rsidP="00385594">
      <w:pPr>
        <w:pStyle w:val="StyletextecourantGaramondITCLightBTInterlignesimple"/>
        <w:numPr>
          <w:ilvl w:val="0"/>
          <w:numId w:val="65"/>
        </w:numPr>
        <w:spacing w:after="0"/>
        <w:rPr>
          <w:rFonts w:ascii="Times New Roman" w:hAnsi="Times New Roman"/>
          <w:sz w:val="28"/>
          <w:szCs w:val="28"/>
          <w:lang w:val="en-GB"/>
        </w:rPr>
      </w:pPr>
      <w:r w:rsidRPr="00F93D21">
        <w:rPr>
          <w:rFonts w:ascii="Times New Roman" w:hAnsi="Times New Roman"/>
          <w:b/>
          <w:i/>
          <w:sz w:val="28"/>
          <w:szCs w:val="28"/>
          <w:lang w:val="en-GB"/>
        </w:rPr>
        <w:t>Unloading costs</w:t>
      </w:r>
      <w:r w:rsidRPr="00F93D21">
        <w:rPr>
          <w:rFonts w:ascii="Times New Roman" w:hAnsi="Times New Roman"/>
          <w:sz w:val="28"/>
          <w:szCs w:val="28"/>
          <w:lang w:val="en-GB"/>
        </w:rPr>
        <w:t xml:space="preserve"> The seller is not required to unload the goods from the arriving means of transportation.  However, if the seller incurs costs under its contract of carriage related to unloading at the place of delivery/destination, the seller is not entitled to recover such costs separately from the buyer unless otherwise agreed between the parties.</w:t>
      </w:r>
    </w:p>
    <w:p w14:paraId="2A69006C" w14:textId="77777777" w:rsidR="00F93D21" w:rsidRDefault="00F93D21" w:rsidP="00F93D21">
      <w:pPr>
        <w:pStyle w:val="ListeParagraf"/>
        <w:rPr>
          <w:sz w:val="28"/>
          <w:szCs w:val="28"/>
          <w:lang w:val="en-GB"/>
        </w:rPr>
      </w:pPr>
    </w:p>
    <w:p w14:paraId="1941FF09" w14:textId="77777777" w:rsidR="00036303" w:rsidRPr="00F93D21" w:rsidRDefault="00F93D21" w:rsidP="00385594">
      <w:pPr>
        <w:pStyle w:val="StyletextecourantGaramondITCLightBTInterlignesimple"/>
        <w:numPr>
          <w:ilvl w:val="0"/>
          <w:numId w:val="65"/>
        </w:numPr>
        <w:spacing w:after="0"/>
        <w:rPr>
          <w:rFonts w:ascii="Times New Roman" w:hAnsi="Times New Roman"/>
          <w:sz w:val="28"/>
          <w:szCs w:val="28"/>
          <w:lang w:val="en-GB"/>
        </w:rPr>
      </w:pPr>
      <w:r w:rsidRPr="00F93D21">
        <w:rPr>
          <w:rFonts w:ascii="Times New Roman" w:hAnsi="Times New Roman"/>
          <w:b/>
          <w:i/>
          <w:sz w:val="28"/>
          <w:szCs w:val="28"/>
          <w:lang w:val="en-GB"/>
        </w:rPr>
        <w:t xml:space="preserve">Export/import clearance </w:t>
      </w:r>
      <w:r w:rsidRPr="00F93D21">
        <w:rPr>
          <w:rFonts w:ascii="Times New Roman" w:hAnsi="Times New Roman"/>
          <w:sz w:val="28"/>
          <w:szCs w:val="28"/>
          <w:lang w:val="en-GB"/>
        </w:rPr>
        <w:t xml:space="preserve">DAP requires the seller to clear the goods for export, where applicable. However, the seller has no obligation to clear the goods for import or for post-delivery transit through third countries, to pay any import duty or to carry out any import customs formalities.  As a result, if the buyer fails to organise import clearance, the goods will be held up at a port or inland terminal in the destination country. Who bears the risk of any loss that might occur while the goods are thus held up at the port of entry in the destination country?  The answer is the buyer: delivery will not have occurred yet, B3(a) ensuring that the risk of loss of or damage to the goods is with the buyer until transit to a named inland point can be resumed. </w:t>
      </w:r>
      <w:r w:rsidRPr="00F93D21">
        <w:rPr>
          <w:rFonts w:ascii="Times New Roman" w:hAnsi="Times New Roman"/>
          <w:color w:val="000000"/>
          <w:sz w:val="28"/>
          <w:szCs w:val="28"/>
          <w:lang w:val="en-US"/>
        </w:rPr>
        <w:t>If, in order to avoid this scenario, the parties intend the seller to clear the goods for import, pay any import duty or tax and carry out any import customs formalities, the parties might consider using DDP.</w:t>
      </w:r>
      <w:r w:rsidR="0073244D">
        <w:rPr>
          <w:color w:val="000000"/>
          <w:sz w:val="28"/>
          <w:szCs w:val="28"/>
          <w:highlight w:val="lightGray"/>
          <w:lang w:val="en-US"/>
        </w:rPr>
        <w:t xml:space="preserve"> </w:t>
      </w:r>
    </w:p>
    <w:p w14:paraId="13E1C0E8" w14:textId="77777777" w:rsidR="00F93D21" w:rsidRDefault="00F93D21" w:rsidP="00F93D21">
      <w:pPr>
        <w:pStyle w:val="ListeParagraf"/>
        <w:rPr>
          <w:sz w:val="28"/>
          <w:szCs w:val="28"/>
          <w:lang w:val="en-GB"/>
        </w:rPr>
      </w:pPr>
    </w:p>
    <w:p w14:paraId="56B24671" w14:textId="77777777" w:rsidR="00F93D21" w:rsidRPr="00F93D21" w:rsidRDefault="00F93D21" w:rsidP="00F93D21">
      <w:pPr>
        <w:pStyle w:val="StyletextecourantGaramondITCLightBTInterlignesimple"/>
        <w:spacing w:after="0"/>
        <w:ind w:left="720"/>
        <w:rPr>
          <w:rFonts w:ascii="Times New Roman" w:hAnsi="Times New Roman"/>
          <w:sz w:val="28"/>
          <w:szCs w:val="28"/>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C51C94" w:rsidRPr="00B81137" w14:paraId="38A7C668" w14:textId="77777777" w:rsidTr="008F37BD">
        <w:tc>
          <w:tcPr>
            <w:tcW w:w="5418" w:type="dxa"/>
          </w:tcPr>
          <w:p w14:paraId="104545CE" w14:textId="77777777" w:rsidR="00C51C94" w:rsidRPr="00B81137" w:rsidRDefault="00C51C94" w:rsidP="008F37BD">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4C93A0C4" w14:textId="77777777" w:rsidR="00C51C94" w:rsidRDefault="00C51C94" w:rsidP="008F37BD">
            <w:pPr>
              <w:autoSpaceDE w:val="0"/>
              <w:autoSpaceDN w:val="0"/>
              <w:adjustRightInd w:val="0"/>
              <w:jc w:val="both"/>
              <w:rPr>
                <w:color w:val="000000"/>
                <w:sz w:val="28"/>
                <w:szCs w:val="28"/>
                <w:highlight w:val="lightGray"/>
                <w:lang w:val="en-GB"/>
              </w:rPr>
            </w:pPr>
          </w:p>
        </w:tc>
        <w:tc>
          <w:tcPr>
            <w:tcW w:w="5095" w:type="dxa"/>
          </w:tcPr>
          <w:p w14:paraId="568B4A21" w14:textId="77777777" w:rsidR="00C51C94" w:rsidRDefault="00C51C94" w:rsidP="008F37BD">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C51C94" w:rsidRPr="00F24AE3" w14:paraId="61358BFB" w14:textId="77777777" w:rsidTr="008F37BD">
        <w:tc>
          <w:tcPr>
            <w:tcW w:w="5418" w:type="dxa"/>
          </w:tcPr>
          <w:p w14:paraId="17734545" w14:textId="77777777" w:rsidR="00C51C94" w:rsidRDefault="00C51C94" w:rsidP="00C51C94">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A1</w:t>
            </w:r>
          </w:p>
          <w:p w14:paraId="3C353877" w14:textId="77777777" w:rsidR="00C51C94" w:rsidRPr="00607C41" w:rsidRDefault="00C51C94" w:rsidP="00C51C94">
            <w:pPr>
              <w:autoSpaceDE w:val="0"/>
              <w:autoSpaceDN w:val="0"/>
              <w:adjustRightInd w:val="0"/>
              <w:ind w:left="540"/>
              <w:jc w:val="both"/>
              <w:rPr>
                <w:b/>
                <w:sz w:val="28"/>
                <w:szCs w:val="28"/>
                <w:lang w:val="en-US"/>
              </w:rPr>
            </w:pPr>
            <w:r>
              <w:rPr>
                <w:b/>
                <w:sz w:val="28"/>
                <w:szCs w:val="28"/>
                <w:lang w:val="en-US"/>
              </w:rPr>
              <w:t>General obligations</w:t>
            </w:r>
          </w:p>
          <w:p w14:paraId="60C4033F" w14:textId="77777777" w:rsidR="00C51C94" w:rsidRPr="001D5DD8" w:rsidRDefault="00C51C94" w:rsidP="00C51C94">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5ABD75CE" w14:textId="77777777" w:rsidR="00C51C94" w:rsidRDefault="00C51C94" w:rsidP="00C51C94">
            <w:pPr>
              <w:autoSpaceDE w:val="0"/>
              <w:autoSpaceDN w:val="0"/>
              <w:adjustRightInd w:val="0"/>
              <w:ind w:left="540"/>
              <w:jc w:val="both"/>
              <w:rPr>
                <w:sz w:val="28"/>
                <w:szCs w:val="28"/>
                <w:lang w:val="en-GB"/>
              </w:rPr>
            </w:pPr>
          </w:p>
          <w:p w14:paraId="315D4B96" w14:textId="77777777" w:rsidR="00C51C94" w:rsidRDefault="00C51C94" w:rsidP="00C51C94">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6329749C" w14:textId="77777777" w:rsidR="0078721E" w:rsidRPr="00AC6E34" w:rsidRDefault="0078721E" w:rsidP="00C51C94">
            <w:pPr>
              <w:autoSpaceDE w:val="0"/>
              <w:autoSpaceDN w:val="0"/>
              <w:adjustRightInd w:val="0"/>
              <w:ind w:left="540"/>
              <w:jc w:val="both"/>
              <w:rPr>
                <w:sz w:val="28"/>
                <w:szCs w:val="28"/>
                <w:lang w:val="en-GB"/>
              </w:rPr>
            </w:pPr>
          </w:p>
        </w:tc>
        <w:tc>
          <w:tcPr>
            <w:tcW w:w="5095" w:type="dxa"/>
          </w:tcPr>
          <w:p w14:paraId="486B6A93" w14:textId="77777777" w:rsidR="00C51C94" w:rsidRDefault="00C51C94" w:rsidP="00C51C94">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B1</w:t>
            </w:r>
          </w:p>
          <w:p w14:paraId="5BE46470" w14:textId="77777777" w:rsidR="00C51C94" w:rsidRDefault="00C51C94" w:rsidP="00C51C94">
            <w:pPr>
              <w:suppressLineNumbers/>
              <w:autoSpaceDE w:val="0"/>
              <w:autoSpaceDN w:val="0"/>
              <w:adjustRightInd w:val="0"/>
              <w:ind w:left="540"/>
              <w:jc w:val="both"/>
              <w:rPr>
                <w:sz w:val="28"/>
                <w:szCs w:val="28"/>
                <w:lang w:val="en-GB"/>
              </w:rPr>
            </w:pPr>
            <w:r>
              <w:rPr>
                <w:b/>
                <w:sz w:val="28"/>
                <w:szCs w:val="28"/>
                <w:lang w:val="en-US"/>
              </w:rPr>
              <w:t>General obligations</w:t>
            </w:r>
          </w:p>
          <w:p w14:paraId="63EE1120" w14:textId="77777777" w:rsidR="00C51C94" w:rsidRDefault="00C51C94" w:rsidP="00C51C94">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3F13DCCE" w14:textId="77777777" w:rsidR="00C51C94" w:rsidRDefault="00C51C94" w:rsidP="00C51C94">
            <w:pPr>
              <w:suppressLineNumbers/>
              <w:autoSpaceDE w:val="0"/>
              <w:autoSpaceDN w:val="0"/>
              <w:adjustRightInd w:val="0"/>
              <w:ind w:left="540"/>
              <w:jc w:val="both"/>
              <w:rPr>
                <w:sz w:val="28"/>
                <w:szCs w:val="28"/>
                <w:lang w:val="en-GB"/>
              </w:rPr>
            </w:pPr>
          </w:p>
          <w:p w14:paraId="780A9F0D" w14:textId="77777777" w:rsidR="00C51C94" w:rsidRDefault="00C51C94" w:rsidP="00C51C94">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4A84BC38" w14:textId="77777777" w:rsidR="00C51C94" w:rsidRDefault="00C51C94" w:rsidP="008F37BD">
            <w:pPr>
              <w:autoSpaceDE w:val="0"/>
              <w:autoSpaceDN w:val="0"/>
              <w:adjustRightInd w:val="0"/>
              <w:jc w:val="both"/>
              <w:rPr>
                <w:color w:val="000000"/>
                <w:sz w:val="28"/>
                <w:szCs w:val="28"/>
                <w:highlight w:val="lightGray"/>
                <w:lang w:val="en-GB"/>
              </w:rPr>
            </w:pPr>
          </w:p>
        </w:tc>
      </w:tr>
      <w:tr w:rsidR="00C51C94" w:rsidRPr="00F24AE3" w14:paraId="6021C86C" w14:textId="77777777" w:rsidTr="008F37BD">
        <w:tc>
          <w:tcPr>
            <w:tcW w:w="5418" w:type="dxa"/>
          </w:tcPr>
          <w:p w14:paraId="5E47FBA4" w14:textId="77777777" w:rsidR="00C51C94" w:rsidRDefault="00C51C94" w:rsidP="00C51C94">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A2</w:t>
            </w:r>
          </w:p>
          <w:p w14:paraId="0A8DAC28" w14:textId="77777777" w:rsidR="00C51C94" w:rsidRDefault="00C51C94" w:rsidP="00C51C94">
            <w:pPr>
              <w:pStyle w:val="StyleTitresdansA1EXWJustifi"/>
              <w:rPr>
                <w:rFonts w:ascii="Times New Roman" w:hAnsi="Times New Roman"/>
                <w:sz w:val="28"/>
                <w:szCs w:val="28"/>
                <w:lang w:val="en-GB"/>
              </w:rPr>
            </w:pPr>
            <w:r>
              <w:rPr>
                <w:rFonts w:ascii="Times New Roman" w:hAnsi="Times New Roman"/>
                <w:sz w:val="28"/>
                <w:szCs w:val="28"/>
                <w:lang w:val="en-GB"/>
              </w:rPr>
              <w:t>Delivery</w:t>
            </w:r>
          </w:p>
          <w:p w14:paraId="78122B62" w14:textId="77777777" w:rsidR="00C51C94" w:rsidRDefault="00C51C94" w:rsidP="00C51C94">
            <w:pPr>
              <w:pStyle w:val="texteEXWCharChar"/>
              <w:suppressLineNumbers/>
              <w:spacing w:after="0"/>
              <w:rPr>
                <w:rFonts w:ascii="Times New Roman" w:hAnsi="Times New Roman"/>
                <w:sz w:val="28"/>
                <w:szCs w:val="28"/>
                <w:lang w:val="en-GB"/>
              </w:rPr>
            </w:pPr>
            <w:r w:rsidRPr="00F60EEC">
              <w:rPr>
                <w:rFonts w:ascii="Times New Roman" w:hAnsi="Times New Roman"/>
                <w:sz w:val="28"/>
                <w:szCs w:val="28"/>
                <w:lang w:val="en-GB"/>
              </w:rPr>
              <w:t xml:space="preserve">The seller must deliver the goods by placing them at the disposal of the buyer on the arriving means of transport ready for unloading at the agreed point, if any, at the named place of destination </w:t>
            </w:r>
            <w:r>
              <w:rPr>
                <w:rFonts w:ascii="Times New Roman" w:hAnsi="Times New Roman"/>
                <w:sz w:val="28"/>
                <w:szCs w:val="28"/>
                <w:lang w:val="en-GB"/>
              </w:rPr>
              <w:t xml:space="preserve">or by procuring the goods so delivered.  In either case the seller must deliver the goods </w:t>
            </w:r>
            <w:r w:rsidRPr="00F60EEC">
              <w:rPr>
                <w:rFonts w:ascii="Times New Roman" w:hAnsi="Times New Roman"/>
                <w:sz w:val="28"/>
                <w:szCs w:val="28"/>
                <w:lang w:val="en-GB"/>
              </w:rPr>
              <w:t>on the agreed date or within the agreed period.</w:t>
            </w:r>
          </w:p>
          <w:p w14:paraId="6C1738EC" w14:textId="77777777" w:rsidR="0078721E" w:rsidRPr="00062B07" w:rsidRDefault="0078721E" w:rsidP="00C51C94">
            <w:pPr>
              <w:pStyle w:val="texteEXWCharChar"/>
              <w:suppressLineNumbers/>
              <w:spacing w:after="0"/>
              <w:rPr>
                <w:rFonts w:ascii="Times New Roman" w:hAnsi="Times New Roman"/>
                <w:sz w:val="28"/>
                <w:szCs w:val="28"/>
                <w:lang w:val="en-GB"/>
              </w:rPr>
            </w:pPr>
          </w:p>
        </w:tc>
        <w:tc>
          <w:tcPr>
            <w:tcW w:w="5095" w:type="dxa"/>
          </w:tcPr>
          <w:p w14:paraId="51EFAC58" w14:textId="77777777" w:rsidR="00C51C94" w:rsidRPr="000A0B4C" w:rsidRDefault="00C51C94" w:rsidP="00C51C94">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2</w:t>
            </w:r>
          </w:p>
          <w:p w14:paraId="72B39A7C" w14:textId="77777777" w:rsidR="00C51C94" w:rsidRPr="000A0B4C" w:rsidRDefault="00C51C94" w:rsidP="00C51C94">
            <w:pPr>
              <w:pStyle w:val="StyleTitresdansA1EXWJustifi"/>
              <w:rPr>
                <w:rFonts w:ascii="Times New Roman" w:hAnsi="Times New Roman"/>
                <w:sz w:val="28"/>
                <w:szCs w:val="28"/>
                <w:lang w:val="en-GB"/>
              </w:rPr>
            </w:pPr>
            <w:r>
              <w:rPr>
                <w:rFonts w:ascii="Times New Roman" w:hAnsi="Times New Roman"/>
                <w:sz w:val="28"/>
                <w:szCs w:val="28"/>
                <w:lang w:val="en-GB"/>
              </w:rPr>
              <w:t>Taking delivery</w:t>
            </w:r>
          </w:p>
          <w:p w14:paraId="6F3A842D" w14:textId="77777777" w:rsidR="00C51C94" w:rsidRPr="000A0B4C" w:rsidRDefault="00C51C94" w:rsidP="00C51C94">
            <w:pPr>
              <w:pStyle w:val="texteEXWCharChar"/>
              <w:suppressLineNumbers/>
              <w:spacing w:after="0"/>
              <w:rPr>
                <w:rFonts w:ascii="Times New Roman" w:hAnsi="Times New Roman"/>
                <w:sz w:val="28"/>
                <w:szCs w:val="28"/>
                <w:lang w:val="en-GB"/>
              </w:rPr>
            </w:pPr>
            <w:r w:rsidRPr="000A0B4C">
              <w:rPr>
                <w:rFonts w:ascii="Times New Roman" w:hAnsi="Times New Roman"/>
                <w:sz w:val="28"/>
                <w:szCs w:val="28"/>
                <w:lang w:val="en-GB"/>
              </w:rPr>
              <w:t xml:space="preserve">The buyer must take delivery of the goods when they have been delivered </w:t>
            </w:r>
            <w:r>
              <w:rPr>
                <w:rFonts w:ascii="Times New Roman" w:hAnsi="Times New Roman"/>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2</w:t>
            </w:r>
            <w:r w:rsidRPr="000A0B4C">
              <w:rPr>
                <w:rFonts w:ascii="Times New Roman" w:hAnsi="Times New Roman"/>
                <w:sz w:val="28"/>
                <w:szCs w:val="28"/>
                <w:lang w:val="en-GB"/>
              </w:rPr>
              <w:t>.</w:t>
            </w:r>
          </w:p>
          <w:p w14:paraId="32ED9960" w14:textId="77777777" w:rsidR="00C51C94" w:rsidRDefault="00C51C94" w:rsidP="008F37BD">
            <w:pPr>
              <w:autoSpaceDE w:val="0"/>
              <w:autoSpaceDN w:val="0"/>
              <w:adjustRightInd w:val="0"/>
              <w:ind w:left="667"/>
              <w:jc w:val="both"/>
              <w:rPr>
                <w:color w:val="000000"/>
                <w:sz w:val="28"/>
                <w:szCs w:val="28"/>
                <w:highlight w:val="lightGray"/>
                <w:lang w:val="en-GB"/>
              </w:rPr>
            </w:pPr>
          </w:p>
        </w:tc>
      </w:tr>
      <w:tr w:rsidR="00C51C94" w:rsidRPr="00F24AE3" w14:paraId="60EA8E80" w14:textId="77777777" w:rsidTr="008F37BD">
        <w:tc>
          <w:tcPr>
            <w:tcW w:w="5418" w:type="dxa"/>
          </w:tcPr>
          <w:p w14:paraId="0B12BB31" w14:textId="77777777" w:rsidR="00C51C94" w:rsidRDefault="00C51C94" w:rsidP="00C51C94">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A3</w:t>
            </w:r>
          </w:p>
          <w:p w14:paraId="68A4061D" w14:textId="77777777" w:rsidR="00C51C94" w:rsidRDefault="00C51C94" w:rsidP="00C51C94">
            <w:pPr>
              <w:pStyle w:val="StyleTitresdansA1EXWJustifi"/>
              <w:rPr>
                <w:rFonts w:ascii="Times New Roman" w:hAnsi="Times New Roman"/>
                <w:sz w:val="28"/>
                <w:szCs w:val="28"/>
                <w:lang w:val="en-GB"/>
              </w:rPr>
            </w:pPr>
            <w:r>
              <w:rPr>
                <w:rFonts w:ascii="Times New Roman" w:hAnsi="Times New Roman"/>
                <w:sz w:val="28"/>
                <w:szCs w:val="28"/>
                <w:lang w:val="en-GB"/>
              </w:rPr>
              <w:t>Transfer of risks</w:t>
            </w:r>
          </w:p>
          <w:p w14:paraId="778B7307" w14:textId="77777777" w:rsidR="00C51C94" w:rsidRPr="00062B07" w:rsidRDefault="00C51C94" w:rsidP="00C51C94">
            <w:pPr>
              <w:pStyle w:val="texteEXWCharChar"/>
              <w:suppressLineNumbers/>
              <w:spacing w:after="0"/>
              <w:rPr>
                <w:rFonts w:ascii="Times New Roman" w:hAnsi="Times New Roman"/>
                <w:sz w:val="28"/>
                <w:szCs w:val="28"/>
                <w:lang w:val="en-GB"/>
              </w:rPr>
            </w:pPr>
            <w:r w:rsidRPr="00F60EEC">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F60EEC">
              <w:rPr>
                <w:rFonts w:ascii="Times New Roman" w:hAnsi="Times New Roman"/>
                <w:sz w:val="28"/>
                <w:szCs w:val="28"/>
                <w:lang w:val="en-GB"/>
              </w:rPr>
              <w:t>,</w:t>
            </w:r>
            <w:r w:rsidRPr="00F60EEC">
              <w:rPr>
                <w:rFonts w:ascii="Times New Roman" w:hAnsi="Times New Roman"/>
                <w:color w:val="000000"/>
                <w:sz w:val="28"/>
                <w:szCs w:val="28"/>
                <w:lang w:val="en-GB"/>
              </w:rPr>
              <w:t xml:space="preserve"> with the exception of loss or damage in the circumstances described in B</w:t>
            </w:r>
            <w:r>
              <w:rPr>
                <w:rFonts w:ascii="Times New Roman" w:hAnsi="Times New Roman"/>
                <w:color w:val="000000"/>
                <w:sz w:val="28"/>
                <w:szCs w:val="28"/>
                <w:lang w:val="en-GB"/>
              </w:rPr>
              <w:t>3</w:t>
            </w:r>
            <w:r w:rsidRPr="00F60EEC">
              <w:rPr>
                <w:rFonts w:ascii="Times New Roman" w:hAnsi="Times New Roman"/>
                <w:sz w:val="28"/>
                <w:szCs w:val="28"/>
                <w:lang w:val="en-GB"/>
              </w:rPr>
              <w:t>.</w:t>
            </w:r>
          </w:p>
        </w:tc>
        <w:tc>
          <w:tcPr>
            <w:tcW w:w="5095" w:type="dxa"/>
          </w:tcPr>
          <w:p w14:paraId="3BC8D458" w14:textId="77777777" w:rsidR="00C51C94" w:rsidRPr="000A0B4C" w:rsidRDefault="00C51C94" w:rsidP="00C51C94">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3</w:t>
            </w:r>
          </w:p>
          <w:p w14:paraId="2287171A" w14:textId="77777777" w:rsidR="00C51C94" w:rsidRPr="000A0B4C" w:rsidRDefault="00C51C94" w:rsidP="00C51C94">
            <w:pPr>
              <w:pStyle w:val="StyleTitresdansA1EXWJustifi"/>
              <w:rPr>
                <w:rFonts w:ascii="Times New Roman" w:hAnsi="Times New Roman"/>
                <w:sz w:val="28"/>
                <w:szCs w:val="28"/>
                <w:lang w:val="en-GB"/>
              </w:rPr>
            </w:pPr>
            <w:r w:rsidRPr="000A0B4C">
              <w:rPr>
                <w:rFonts w:ascii="Times New Roman" w:hAnsi="Times New Roman"/>
                <w:sz w:val="28"/>
                <w:szCs w:val="28"/>
                <w:lang w:val="en-GB"/>
              </w:rPr>
              <w:t>Transfer of risks</w:t>
            </w:r>
          </w:p>
          <w:p w14:paraId="338DFFD6" w14:textId="77777777" w:rsidR="00C51C94" w:rsidRPr="000A0B4C" w:rsidRDefault="00C51C94" w:rsidP="00C51C94">
            <w:pPr>
              <w:pStyle w:val="StyletexteEXWAprs565pt"/>
              <w:spacing w:after="0"/>
              <w:rPr>
                <w:rFonts w:ascii="Times New Roman" w:hAnsi="Times New Roman"/>
                <w:sz w:val="28"/>
                <w:szCs w:val="28"/>
                <w:lang w:val="en-GB"/>
              </w:rPr>
            </w:pPr>
            <w:r w:rsidRPr="000A0B4C">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color w:val="000000"/>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2</w:t>
            </w:r>
            <w:r w:rsidRPr="000A0B4C">
              <w:rPr>
                <w:rFonts w:ascii="Times New Roman" w:hAnsi="Times New Roman"/>
                <w:sz w:val="28"/>
                <w:szCs w:val="28"/>
                <w:lang w:val="en-GB"/>
              </w:rPr>
              <w:t>.</w:t>
            </w:r>
          </w:p>
          <w:p w14:paraId="699C81D7" w14:textId="77777777" w:rsidR="00C51C94" w:rsidRPr="000A0B4C" w:rsidRDefault="00C51C94" w:rsidP="00C51C94">
            <w:pPr>
              <w:pStyle w:val="StyletexteEXWAprs565pt"/>
              <w:spacing w:after="0"/>
              <w:rPr>
                <w:rFonts w:ascii="Times New Roman" w:hAnsi="Times New Roman"/>
                <w:sz w:val="28"/>
                <w:szCs w:val="28"/>
                <w:lang w:val="en-GB"/>
              </w:rPr>
            </w:pPr>
          </w:p>
          <w:p w14:paraId="342E11CA" w14:textId="77777777" w:rsidR="00C51C94" w:rsidRDefault="00C51C94" w:rsidP="00C51C94">
            <w:pPr>
              <w:pStyle w:val="StyletexteEXWAprs565pt"/>
              <w:spacing w:after="0"/>
              <w:ind w:left="1171" w:hanging="567"/>
              <w:rPr>
                <w:rFonts w:ascii="Times New Roman" w:hAnsi="Times New Roman"/>
                <w:sz w:val="28"/>
                <w:szCs w:val="28"/>
                <w:lang w:val="en-GB"/>
              </w:rPr>
            </w:pPr>
            <w:r w:rsidRPr="000A0B4C">
              <w:rPr>
                <w:rFonts w:ascii="Times New Roman" w:hAnsi="Times New Roman"/>
                <w:sz w:val="28"/>
                <w:szCs w:val="28"/>
                <w:lang w:val="en-GB"/>
              </w:rPr>
              <w:t>If</w:t>
            </w:r>
            <w:r w:rsidR="00683ED4">
              <w:rPr>
                <w:rFonts w:ascii="Times New Roman" w:hAnsi="Times New Roman"/>
                <w:sz w:val="28"/>
                <w:szCs w:val="28"/>
                <w:lang w:val="en-GB"/>
              </w:rPr>
              <w:t>:</w:t>
            </w:r>
            <w:r w:rsidRPr="000A0B4C">
              <w:rPr>
                <w:rFonts w:ascii="Times New Roman" w:hAnsi="Times New Roman"/>
                <w:sz w:val="28"/>
                <w:szCs w:val="28"/>
                <w:lang w:val="en-GB"/>
              </w:rPr>
              <w:t xml:space="preserve"> </w:t>
            </w:r>
          </w:p>
          <w:p w14:paraId="666D2F73" w14:textId="77777777" w:rsidR="00C51C94" w:rsidRPr="000A0B4C" w:rsidRDefault="00C51C94" w:rsidP="00C51C94">
            <w:pPr>
              <w:pStyle w:val="StyletexteEXWAprs565pt"/>
              <w:tabs>
                <w:tab w:val="left" w:pos="851"/>
              </w:tabs>
              <w:spacing w:after="0"/>
              <w:ind w:left="993" w:hanging="389"/>
              <w:rPr>
                <w:rFonts w:ascii="Times New Roman" w:hAnsi="Times New Roman"/>
                <w:sz w:val="28"/>
                <w:szCs w:val="28"/>
                <w:lang w:val="en-GB"/>
              </w:rPr>
            </w:pPr>
            <w:r w:rsidRPr="000A0B4C">
              <w:rPr>
                <w:rFonts w:ascii="Times New Roman" w:hAnsi="Times New Roman"/>
                <w:sz w:val="28"/>
                <w:szCs w:val="28"/>
                <w:lang w:val="en-GB"/>
              </w:rPr>
              <w:t>a) the buyer fails to fulfil its obligations in accordance with B</w:t>
            </w:r>
            <w:r>
              <w:rPr>
                <w:rFonts w:ascii="Times New Roman" w:hAnsi="Times New Roman"/>
                <w:sz w:val="28"/>
                <w:szCs w:val="28"/>
                <w:lang w:val="en-GB"/>
              </w:rPr>
              <w:t>7</w:t>
            </w:r>
            <w:r w:rsidRPr="000A0B4C">
              <w:rPr>
                <w:rFonts w:ascii="Times New Roman" w:hAnsi="Times New Roman"/>
                <w:sz w:val="28"/>
                <w:szCs w:val="28"/>
                <w:lang w:val="en-GB"/>
              </w:rPr>
              <w:t>, then it bears all resulting risks of loss of or damage to the goods; or</w:t>
            </w:r>
            <w:r w:rsidRPr="000A0B4C">
              <w:rPr>
                <w:rFonts w:ascii="Times New Roman" w:hAnsi="Times New Roman"/>
                <w:sz w:val="28"/>
                <w:szCs w:val="28"/>
                <w:lang w:val="en-GB"/>
              </w:rPr>
              <w:br/>
            </w:r>
          </w:p>
          <w:p w14:paraId="05C22A0B" w14:textId="77777777" w:rsidR="00C51C94" w:rsidRPr="000A0B4C" w:rsidRDefault="00C51C94" w:rsidP="00C51C94">
            <w:pPr>
              <w:pStyle w:val="StyletexteEXWAprs565pt"/>
              <w:tabs>
                <w:tab w:val="left" w:pos="851"/>
              </w:tabs>
              <w:spacing w:after="0"/>
              <w:ind w:left="851" w:hanging="284"/>
              <w:rPr>
                <w:rFonts w:ascii="Times New Roman" w:hAnsi="Times New Roman"/>
                <w:sz w:val="28"/>
                <w:szCs w:val="28"/>
                <w:lang w:val="en-GB"/>
              </w:rPr>
            </w:pPr>
            <w:r w:rsidRPr="000A0B4C">
              <w:rPr>
                <w:rFonts w:ascii="Times New Roman" w:hAnsi="Times New Roman"/>
                <w:sz w:val="28"/>
                <w:szCs w:val="28"/>
                <w:lang w:val="en-GB"/>
              </w:rPr>
              <w:t>b) the buyer fails to give notice in accordance with B</w:t>
            </w:r>
            <w:r w:rsidR="005B7344">
              <w:rPr>
                <w:rFonts w:ascii="Times New Roman" w:hAnsi="Times New Roman"/>
                <w:sz w:val="28"/>
                <w:szCs w:val="28"/>
                <w:lang w:val="en-GB"/>
              </w:rPr>
              <w:t xml:space="preserve">10, then it bears all </w:t>
            </w:r>
            <w:r w:rsidRPr="000A0B4C">
              <w:rPr>
                <w:rFonts w:ascii="Times New Roman" w:hAnsi="Times New Roman"/>
                <w:sz w:val="28"/>
                <w:szCs w:val="28"/>
                <w:lang w:val="en-GB"/>
              </w:rPr>
              <w:t xml:space="preserve">risks of loss of or damage to the goods from the agreed date or the </w:t>
            </w:r>
            <w:r w:rsidR="00943695">
              <w:rPr>
                <w:rFonts w:ascii="Times New Roman" w:hAnsi="Times New Roman"/>
                <w:sz w:val="28"/>
                <w:szCs w:val="28"/>
                <w:lang w:val="en-GB"/>
              </w:rPr>
              <w:t>end</w:t>
            </w:r>
            <w:r w:rsidRPr="000A0B4C">
              <w:rPr>
                <w:rFonts w:ascii="Times New Roman" w:hAnsi="Times New Roman"/>
                <w:sz w:val="28"/>
                <w:szCs w:val="28"/>
                <w:lang w:val="en-GB"/>
              </w:rPr>
              <w:t xml:space="preserve"> of the agreed period for delivery,</w:t>
            </w:r>
          </w:p>
          <w:p w14:paraId="04D3A49E" w14:textId="77777777" w:rsidR="00C51C94" w:rsidRPr="000A0B4C" w:rsidRDefault="00C51C94" w:rsidP="00C51C94">
            <w:pPr>
              <w:pStyle w:val="StyletexteEXWAprs565pt"/>
              <w:spacing w:after="0"/>
              <w:rPr>
                <w:rFonts w:ascii="Times New Roman" w:hAnsi="Times New Roman"/>
                <w:sz w:val="28"/>
                <w:szCs w:val="28"/>
                <w:lang w:val="en-GB"/>
              </w:rPr>
            </w:pPr>
          </w:p>
          <w:p w14:paraId="465EF2DA" w14:textId="77777777" w:rsidR="00C51C94" w:rsidRPr="000A0B4C" w:rsidRDefault="00C51C94" w:rsidP="00C51C94">
            <w:pPr>
              <w:pStyle w:val="StyletexteEXWAprs565pt"/>
              <w:suppressLineNumbers/>
              <w:spacing w:after="0"/>
              <w:rPr>
                <w:rFonts w:ascii="Times New Roman" w:hAnsi="Times New Roman"/>
                <w:sz w:val="28"/>
                <w:szCs w:val="28"/>
                <w:lang w:val="en-GB"/>
              </w:rPr>
            </w:pPr>
            <w:r w:rsidRPr="000A0B4C">
              <w:rPr>
                <w:rFonts w:ascii="Times New Roman" w:hAnsi="Times New Roman"/>
                <w:sz w:val="28"/>
                <w:szCs w:val="28"/>
                <w:lang w:val="en-GB"/>
              </w:rPr>
              <w:t>provided that the goods have been clearly identified as the contract goods.</w:t>
            </w:r>
          </w:p>
          <w:p w14:paraId="43976A8A" w14:textId="77777777" w:rsidR="00C51C94" w:rsidRDefault="00C51C94" w:rsidP="00C51C94">
            <w:pPr>
              <w:pStyle w:val="StyleA1dansEXWMITCKabelMediumJustifiInterlignesimple"/>
              <w:rPr>
                <w:rFonts w:ascii="Times New Roman" w:hAnsi="Times New Roman"/>
                <w:sz w:val="28"/>
                <w:szCs w:val="28"/>
                <w:lang w:val="en-GB"/>
              </w:rPr>
            </w:pPr>
          </w:p>
          <w:p w14:paraId="22DF05B4" w14:textId="77777777" w:rsidR="00C51C94" w:rsidRPr="000022E3" w:rsidRDefault="00C51C94" w:rsidP="008F37BD">
            <w:pPr>
              <w:pStyle w:val="StyletexteEXWAprs565pt"/>
              <w:suppressLineNumbers/>
              <w:spacing w:after="0"/>
              <w:rPr>
                <w:rFonts w:ascii="Times New Roman" w:hAnsi="Times New Roman"/>
                <w:sz w:val="28"/>
                <w:szCs w:val="28"/>
                <w:lang w:val="en-GB"/>
              </w:rPr>
            </w:pPr>
          </w:p>
        </w:tc>
      </w:tr>
      <w:tr w:rsidR="00C51C94" w:rsidRPr="00F24AE3" w14:paraId="0D031458" w14:textId="77777777" w:rsidTr="008F37BD">
        <w:tc>
          <w:tcPr>
            <w:tcW w:w="5418" w:type="dxa"/>
          </w:tcPr>
          <w:p w14:paraId="2169A29D" w14:textId="77777777" w:rsidR="00C51C94" w:rsidRDefault="00C51C94" w:rsidP="00C51C94">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A4</w:t>
            </w:r>
          </w:p>
          <w:p w14:paraId="6C9019E7" w14:textId="77777777" w:rsidR="00C51C94" w:rsidRPr="00036303" w:rsidRDefault="00C51C94" w:rsidP="00C51C94">
            <w:pPr>
              <w:pStyle w:val="texteEXWCharChar"/>
              <w:suppressLineNumbers/>
              <w:spacing w:after="0"/>
              <w:rPr>
                <w:rFonts w:ascii="Times New Roman" w:hAnsi="Times New Roman"/>
                <w:sz w:val="28"/>
                <w:szCs w:val="28"/>
                <w:lang w:val="en-GB"/>
              </w:rPr>
            </w:pPr>
            <w:r>
              <w:rPr>
                <w:rFonts w:ascii="Times New Roman" w:hAnsi="Times New Roman"/>
                <w:b/>
                <w:sz w:val="28"/>
                <w:szCs w:val="28"/>
                <w:lang w:val="en-GB"/>
              </w:rPr>
              <w:t>Carriage</w:t>
            </w:r>
          </w:p>
          <w:p w14:paraId="6F3EADF3" w14:textId="77777777" w:rsidR="00C51C94" w:rsidRDefault="00C51C94" w:rsidP="00C51C94">
            <w:pPr>
              <w:pStyle w:val="StyletexteEXWAprs565pt"/>
              <w:suppressLineNumbers/>
              <w:spacing w:after="0"/>
              <w:rPr>
                <w:rFonts w:ascii="Times New Roman" w:hAnsi="Times New Roman"/>
                <w:sz w:val="28"/>
                <w:szCs w:val="28"/>
                <w:lang w:val="en-GB"/>
              </w:rPr>
            </w:pPr>
            <w:r w:rsidRPr="00036303">
              <w:rPr>
                <w:rFonts w:ascii="Times New Roman" w:hAnsi="Times New Roman"/>
                <w:sz w:val="28"/>
                <w:szCs w:val="28"/>
                <w:lang w:val="en-GB"/>
              </w:rPr>
              <w:t xml:space="preserve">The seller </w:t>
            </w:r>
            <w:r>
              <w:rPr>
                <w:rFonts w:ascii="Times New Roman" w:hAnsi="Times New Roman"/>
                <w:sz w:val="28"/>
                <w:szCs w:val="28"/>
                <w:lang w:val="en-GB"/>
              </w:rPr>
              <w:t xml:space="preserve">must </w:t>
            </w:r>
            <w:r w:rsidRPr="001F09D9">
              <w:rPr>
                <w:rFonts w:ascii="Times New Roman" w:hAnsi="Times New Roman"/>
                <w:sz w:val="28"/>
                <w:szCs w:val="28"/>
                <w:lang w:val="en-GB"/>
              </w:rPr>
              <w:t>contract or arrange</w:t>
            </w:r>
            <w:r>
              <w:rPr>
                <w:rFonts w:ascii="Times New Roman" w:hAnsi="Times New Roman"/>
                <w:sz w:val="28"/>
                <w:szCs w:val="28"/>
                <w:lang w:val="en-GB"/>
              </w:rPr>
              <w:t xml:space="preserve"> </w:t>
            </w:r>
            <w:r w:rsidRPr="00036303">
              <w:rPr>
                <w:rFonts w:ascii="Times New Roman" w:hAnsi="Times New Roman"/>
                <w:sz w:val="28"/>
                <w:szCs w:val="28"/>
                <w:lang w:val="en-GB"/>
              </w:rPr>
              <w:t xml:space="preserve">at its own </w:t>
            </w:r>
            <w:r>
              <w:rPr>
                <w:rFonts w:ascii="Times New Roman" w:hAnsi="Times New Roman"/>
                <w:sz w:val="28"/>
                <w:szCs w:val="28"/>
                <w:lang w:val="en-GB"/>
              </w:rPr>
              <w:t>cost</w:t>
            </w:r>
            <w:r w:rsidRPr="00036303">
              <w:rPr>
                <w:rFonts w:ascii="Times New Roman" w:hAnsi="Times New Roman"/>
                <w:sz w:val="28"/>
                <w:szCs w:val="28"/>
                <w:lang w:val="en-GB"/>
              </w:rPr>
              <w:t xml:space="preserve"> for the </w:t>
            </w:r>
            <w:r>
              <w:rPr>
                <w:rFonts w:ascii="Times New Roman" w:hAnsi="Times New Roman"/>
                <w:sz w:val="28"/>
                <w:szCs w:val="28"/>
                <w:lang w:val="en-GB"/>
              </w:rPr>
              <w:t>carriage</w:t>
            </w:r>
            <w:r w:rsidRPr="00036303">
              <w:rPr>
                <w:rFonts w:ascii="Times New Roman" w:hAnsi="Times New Roman"/>
                <w:sz w:val="28"/>
                <w:szCs w:val="28"/>
                <w:lang w:val="en-GB"/>
              </w:rPr>
              <w:t xml:space="preserve"> of the goods to the named place of destination or to the agreed point, if any, at the named place of destination. </w:t>
            </w:r>
            <w:r w:rsidR="00113B75">
              <w:rPr>
                <w:rFonts w:ascii="Times New Roman" w:hAnsi="Times New Roman"/>
                <w:sz w:val="28"/>
                <w:szCs w:val="28"/>
                <w:lang w:val="en-GB"/>
              </w:rPr>
              <w:t>If a specific point is not agreed or is not determined by practice, the seller may select the point at the named place of destination that best suits its purpose.</w:t>
            </w:r>
          </w:p>
          <w:p w14:paraId="52A42702" w14:textId="77777777" w:rsidR="00C51C94" w:rsidRDefault="00C51C94" w:rsidP="00C51C94">
            <w:pPr>
              <w:pStyle w:val="StyletexteEXWAprs565pt"/>
              <w:suppressLineNumbers/>
              <w:spacing w:after="0"/>
              <w:rPr>
                <w:rFonts w:ascii="Times New Roman" w:hAnsi="Times New Roman"/>
                <w:sz w:val="28"/>
                <w:szCs w:val="28"/>
                <w:lang w:val="en-GB"/>
              </w:rPr>
            </w:pPr>
          </w:p>
          <w:p w14:paraId="7E794892" w14:textId="77777777" w:rsidR="00C51C94" w:rsidRDefault="00C51C94" w:rsidP="00C51C94">
            <w:pPr>
              <w:pStyle w:val="StyletexteEXWAprs565pt"/>
              <w:suppressLineNumbers/>
              <w:spacing w:after="0"/>
              <w:rPr>
                <w:rFonts w:ascii="Times New Roman" w:hAnsi="Times New Roman"/>
                <w:sz w:val="28"/>
                <w:szCs w:val="28"/>
                <w:lang w:val="en-GB"/>
              </w:rPr>
            </w:pPr>
            <w:r w:rsidRPr="00E021C6">
              <w:rPr>
                <w:rFonts w:ascii="Times New Roman" w:hAnsi="Times New Roman"/>
                <w:sz w:val="28"/>
                <w:szCs w:val="28"/>
                <w:lang w:val="en-GB"/>
              </w:rPr>
              <w:t>The seller must comply with any transport-related security requirements for transport to the destination.</w:t>
            </w:r>
          </w:p>
          <w:p w14:paraId="0DE208DF" w14:textId="77777777" w:rsidR="0078721E" w:rsidRPr="00062B07" w:rsidRDefault="0078721E" w:rsidP="00C51C94">
            <w:pPr>
              <w:pStyle w:val="StyletexteEXWAprs565pt"/>
              <w:suppressLineNumbers/>
              <w:spacing w:after="0"/>
              <w:rPr>
                <w:rFonts w:ascii="Times New Roman" w:hAnsi="Times New Roman"/>
                <w:sz w:val="28"/>
                <w:szCs w:val="28"/>
                <w:lang w:val="en-GB"/>
              </w:rPr>
            </w:pPr>
          </w:p>
        </w:tc>
        <w:tc>
          <w:tcPr>
            <w:tcW w:w="5095" w:type="dxa"/>
          </w:tcPr>
          <w:p w14:paraId="337B01FE" w14:textId="77777777" w:rsidR="00C51C94" w:rsidRPr="000A0B4C" w:rsidRDefault="00C51C94" w:rsidP="00C51C94">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4</w:t>
            </w:r>
          </w:p>
          <w:p w14:paraId="110842D8" w14:textId="77777777" w:rsidR="00C51C94" w:rsidRDefault="00C51C94" w:rsidP="00C51C94">
            <w:pPr>
              <w:suppressLineNumbers/>
              <w:autoSpaceDE w:val="0"/>
              <w:autoSpaceDN w:val="0"/>
              <w:adjustRightInd w:val="0"/>
              <w:ind w:left="567"/>
              <w:jc w:val="both"/>
              <w:rPr>
                <w:b/>
                <w:color w:val="000000"/>
                <w:sz w:val="28"/>
                <w:szCs w:val="28"/>
                <w:lang w:val="en-GB"/>
              </w:rPr>
            </w:pPr>
            <w:r>
              <w:rPr>
                <w:b/>
                <w:color w:val="000000"/>
                <w:sz w:val="28"/>
                <w:szCs w:val="28"/>
                <w:lang w:val="en-GB"/>
              </w:rPr>
              <w:t>Carriage</w:t>
            </w:r>
          </w:p>
          <w:p w14:paraId="04F91C95" w14:textId="77777777" w:rsidR="00C51C94" w:rsidRPr="000A0B4C" w:rsidRDefault="00C51C94" w:rsidP="00C51C94">
            <w:pPr>
              <w:suppressLineNumbers/>
              <w:autoSpaceDE w:val="0"/>
              <w:autoSpaceDN w:val="0"/>
              <w:adjustRightInd w:val="0"/>
              <w:ind w:left="567"/>
              <w:jc w:val="both"/>
              <w:rPr>
                <w:color w:val="FF0101"/>
                <w:sz w:val="28"/>
                <w:szCs w:val="28"/>
                <w:lang w:val="en-GB"/>
              </w:rPr>
            </w:pPr>
            <w:r w:rsidRPr="000A0B4C">
              <w:rPr>
                <w:color w:val="000000"/>
                <w:sz w:val="28"/>
                <w:szCs w:val="28"/>
                <w:lang w:val="en-GB"/>
              </w:rPr>
              <w:t xml:space="preserve">The buyer has no obligation to the seller to make a contract of </w:t>
            </w:r>
            <w:r>
              <w:rPr>
                <w:color w:val="000000"/>
                <w:sz w:val="28"/>
                <w:szCs w:val="28"/>
                <w:lang w:val="en-GB"/>
              </w:rPr>
              <w:t>carriage</w:t>
            </w:r>
            <w:r w:rsidRPr="000A0B4C">
              <w:rPr>
                <w:sz w:val="28"/>
                <w:szCs w:val="28"/>
                <w:lang w:val="en-GB"/>
              </w:rPr>
              <w:t>.</w:t>
            </w:r>
          </w:p>
          <w:p w14:paraId="63CA37E0" w14:textId="77777777" w:rsidR="00C51C94" w:rsidRPr="000A0B4C" w:rsidRDefault="00C51C94" w:rsidP="00C51C94">
            <w:pPr>
              <w:suppressLineNumbers/>
              <w:autoSpaceDE w:val="0"/>
              <w:autoSpaceDN w:val="0"/>
              <w:adjustRightInd w:val="0"/>
              <w:ind w:left="567"/>
              <w:jc w:val="both"/>
              <w:rPr>
                <w:color w:val="000000"/>
                <w:sz w:val="28"/>
                <w:szCs w:val="28"/>
                <w:lang w:val="en-GB"/>
              </w:rPr>
            </w:pPr>
          </w:p>
          <w:p w14:paraId="5FCE6B9B" w14:textId="77777777" w:rsidR="00C51C94" w:rsidRDefault="00C51C94" w:rsidP="008F37BD">
            <w:pPr>
              <w:autoSpaceDE w:val="0"/>
              <w:autoSpaceDN w:val="0"/>
              <w:adjustRightInd w:val="0"/>
              <w:jc w:val="both"/>
              <w:rPr>
                <w:color w:val="000000"/>
                <w:sz w:val="28"/>
                <w:szCs w:val="28"/>
                <w:highlight w:val="lightGray"/>
                <w:lang w:val="en-GB"/>
              </w:rPr>
            </w:pPr>
          </w:p>
        </w:tc>
      </w:tr>
      <w:tr w:rsidR="00C51C94" w:rsidRPr="00F24AE3" w14:paraId="534BD1A7" w14:textId="77777777" w:rsidTr="008F37BD">
        <w:tc>
          <w:tcPr>
            <w:tcW w:w="5418" w:type="dxa"/>
          </w:tcPr>
          <w:p w14:paraId="4A30312F" w14:textId="77777777" w:rsidR="00C51C94" w:rsidRDefault="00C51C94" w:rsidP="00C51C94">
            <w:pPr>
              <w:autoSpaceDE w:val="0"/>
              <w:autoSpaceDN w:val="0"/>
              <w:adjustRightInd w:val="0"/>
              <w:jc w:val="both"/>
              <w:rPr>
                <w:b/>
                <w:bCs/>
                <w:color w:val="002C84"/>
                <w:sz w:val="28"/>
                <w:szCs w:val="28"/>
                <w:lang w:val="en-GB"/>
              </w:rPr>
            </w:pPr>
            <w:r>
              <w:rPr>
                <w:b/>
                <w:bCs/>
                <w:color w:val="002C84"/>
                <w:sz w:val="28"/>
                <w:szCs w:val="28"/>
                <w:lang w:val="en-GB"/>
              </w:rPr>
              <w:t>A5</w:t>
            </w:r>
          </w:p>
          <w:p w14:paraId="35DBC146" w14:textId="77777777" w:rsidR="00C51C94" w:rsidRPr="00283F7C" w:rsidRDefault="00C51C94" w:rsidP="00C51C94">
            <w:pPr>
              <w:pStyle w:val="texteEXWCharChar"/>
              <w:suppressLineNumbers/>
              <w:spacing w:after="0"/>
              <w:rPr>
                <w:rFonts w:ascii="Times New Roman" w:hAnsi="Times New Roman"/>
                <w:b/>
                <w:bCs/>
                <w:sz w:val="28"/>
                <w:szCs w:val="28"/>
                <w:lang w:val="en-GB"/>
              </w:rPr>
            </w:pPr>
            <w:r w:rsidRPr="00283F7C">
              <w:rPr>
                <w:rFonts w:ascii="Times New Roman" w:hAnsi="Times New Roman"/>
                <w:b/>
                <w:bCs/>
                <w:sz w:val="28"/>
                <w:szCs w:val="28"/>
                <w:lang w:val="en-GB"/>
              </w:rPr>
              <w:t>Insurance</w:t>
            </w:r>
          </w:p>
          <w:p w14:paraId="4A92752B" w14:textId="77777777" w:rsidR="00C51C94" w:rsidRPr="00F45BA9" w:rsidRDefault="00C51C94" w:rsidP="00C51C94">
            <w:pPr>
              <w:pStyle w:val="texteEXWCharChar"/>
              <w:spacing w:after="0"/>
              <w:rPr>
                <w:rFonts w:ascii="Times New Roman" w:hAnsi="Times New Roman"/>
                <w:sz w:val="28"/>
                <w:szCs w:val="28"/>
                <w:lang w:val="en-GB"/>
              </w:rPr>
            </w:pPr>
            <w:r w:rsidRPr="00036303">
              <w:rPr>
                <w:rFonts w:ascii="Times New Roman" w:hAnsi="Times New Roman"/>
                <w:color w:val="000000"/>
                <w:sz w:val="28"/>
                <w:szCs w:val="28"/>
                <w:lang w:val="en-GB"/>
              </w:rPr>
              <w:t>The seller has no obligation to the buyer to make a contract of insurance</w:t>
            </w:r>
            <w:r w:rsidRPr="00036303">
              <w:rPr>
                <w:rFonts w:ascii="Times New Roman" w:hAnsi="Times New Roman"/>
                <w:sz w:val="28"/>
                <w:szCs w:val="28"/>
                <w:lang w:val="en-GB"/>
              </w:rPr>
              <w:t xml:space="preserve">. </w:t>
            </w:r>
          </w:p>
        </w:tc>
        <w:tc>
          <w:tcPr>
            <w:tcW w:w="5095" w:type="dxa"/>
          </w:tcPr>
          <w:p w14:paraId="6FA5CB2F" w14:textId="77777777" w:rsidR="00C51C94" w:rsidRPr="000A0B4C" w:rsidRDefault="00C51C94" w:rsidP="00C51C94">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5</w:t>
            </w:r>
          </w:p>
          <w:p w14:paraId="4670BEBD" w14:textId="77777777" w:rsidR="00C51C94" w:rsidRPr="00283F7C" w:rsidRDefault="00C51C94" w:rsidP="00C51C94">
            <w:pPr>
              <w:suppressLineNumbers/>
              <w:autoSpaceDE w:val="0"/>
              <w:autoSpaceDN w:val="0"/>
              <w:adjustRightInd w:val="0"/>
              <w:jc w:val="both"/>
              <w:rPr>
                <w:b/>
                <w:color w:val="000000"/>
                <w:sz w:val="28"/>
                <w:szCs w:val="28"/>
                <w:lang w:val="en-GB"/>
              </w:rPr>
            </w:pPr>
            <w:r>
              <w:rPr>
                <w:color w:val="000000"/>
                <w:sz w:val="28"/>
                <w:szCs w:val="28"/>
                <w:lang w:val="en-GB"/>
              </w:rPr>
              <w:t xml:space="preserve">        </w:t>
            </w:r>
            <w:r w:rsidRPr="00283F7C">
              <w:rPr>
                <w:b/>
                <w:color w:val="000000"/>
                <w:sz w:val="28"/>
                <w:szCs w:val="28"/>
                <w:lang w:val="en-GB"/>
              </w:rPr>
              <w:t>Insurance</w:t>
            </w:r>
          </w:p>
          <w:p w14:paraId="6E522B74" w14:textId="77777777" w:rsidR="00C51C94" w:rsidRDefault="00C51C94" w:rsidP="00C51C94">
            <w:pPr>
              <w:suppressLineNumbers/>
              <w:autoSpaceDE w:val="0"/>
              <w:autoSpaceDN w:val="0"/>
              <w:adjustRightInd w:val="0"/>
              <w:ind w:left="567"/>
              <w:jc w:val="both"/>
              <w:rPr>
                <w:color w:val="000000"/>
                <w:sz w:val="28"/>
                <w:szCs w:val="28"/>
                <w:lang w:val="en-GB"/>
              </w:rPr>
            </w:pPr>
            <w:r w:rsidRPr="000A0B4C">
              <w:rPr>
                <w:color w:val="000000"/>
                <w:sz w:val="28"/>
                <w:szCs w:val="28"/>
                <w:lang w:val="en-GB"/>
              </w:rPr>
              <w:t>The buyer has no obligation to the seller to make a contract of insurance</w:t>
            </w:r>
            <w:r w:rsidRPr="000A0B4C">
              <w:rPr>
                <w:sz w:val="28"/>
                <w:szCs w:val="28"/>
                <w:lang w:val="en-GB"/>
              </w:rPr>
              <w:t>. However,</w:t>
            </w:r>
            <w:r w:rsidRPr="000A0B4C">
              <w:rPr>
                <w:color w:val="FF0000"/>
                <w:sz w:val="28"/>
                <w:szCs w:val="28"/>
                <w:lang w:val="en-GB"/>
              </w:rPr>
              <w:t xml:space="preserve"> </w:t>
            </w:r>
            <w:r w:rsidRPr="000A0B4C">
              <w:rPr>
                <w:color w:val="000000"/>
                <w:sz w:val="28"/>
                <w:szCs w:val="28"/>
                <w:lang w:val="en-GB"/>
              </w:rPr>
              <w:t xml:space="preserve">the buyer must provide the seller, </w:t>
            </w:r>
            <w:r>
              <w:rPr>
                <w:color w:val="000000"/>
                <w:sz w:val="28"/>
                <w:szCs w:val="28"/>
                <w:lang w:val="en-GB"/>
              </w:rPr>
              <w:t>at the seller’s request, risk and cost</w:t>
            </w:r>
            <w:r w:rsidRPr="000A0B4C">
              <w:rPr>
                <w:color w:val="000000"/>
                <w:sz w:val="28"/>
                <w:szCs w:val="28"/>
                <w:lang w:val="en-GB"/>
              </w:rPr>
              <w:t xml:space="preserve">, with information </w:t>
            </w:r>
            <w:r>
              <w:rPr>
                <w:color w:val="000000"/>
                <w:sz w:val="28"/>
                <w:szCs w:val="28"/>
                <w:lang w:val="en-GB"/>
              </w:rPr>
              <w:t xml:space="preserve">that the seller needs </w:t>
            </w:r>
            <w:r w:rsidRPr="000A0B4C">
              <w:rPr>
                <w:color w:val="000000"/>
                <w:sz w:val="28"/>
                <w:szCs w:val="28"/>
                <w:lang w:val="en-GB"/>
              </w:rPr>
              <w:t>for obtaining insurance.</w:t>
            </w:r>
          </w:p>
          <w:p w14:paraId="6159F654" w14:textId="77777777" w:rsidR="0078721E" w:rsidRPr="00C51C94" w:rsidRDefault="0078721E" w:rsidP="00C51C94">
            <w:pPr>
              <w:suppressLineNumbers/>
              <w:autoSpaceDE w:val="0"/>
              <w:autoSpaceDN w:val="0"/>
              <w:adjustRightInd w:val="0"/>
              <w:ind w:left="567"/>
              <w:jc w:val="both"/>
              <w:rPr>
                <w:color w:val="000000"/>
                <w:sz w:val="28"/>
                <w:szCs w:val="28"/>
                <w:lang w:val="en-GB"/>
              </w:rPr>
            </w:pPr>
          </w:p>
        </w:tc>
      </w:tr>
      <w:tr w:rsidR="00C51C94" w:rsidRPr="00F24AE3" w14:paraId="3971B2A1" w14:textId="77777777" w:rsidTr="008F37BD">
        <w:tc>
          <w:tcPr>
            <w:tcW w:w="5418" w:type="dxa"/>
          </w:tcPr>
          <w:p w14:paraId="1EB6C50B" w14:textId="77777777" w:rsidR="00C51C94" w:rsidRPr="00F60EEC" w:rsidRDefault="00C51C94" w:rsidP="00C51C94">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6</w:t>
            </w:r>
          </w:p>
          <w:p w14:paraId="64B1F483" w14:textId="77777777" w:rsidR="00C51C94" w:rsidRPr="00F60EEC" w:rsidRDefault="00C51C94" w:rsidP="00C51C94">
            <w:pPr>
              <w:pStyle w:val="StyleTitresdansA1EXWJustifi"/>
              <w:rPr>
                <w:rFonts w:ascii="Times New Roman" w:hAnsi="Times New Roman"/>
                <w:bCs/>
                <w:color w:val="000000"/>
                <w:sz w:val="28"/>
                <w:szCs w:val="28"/>
                <w:lang w:val="en-GB"/>
              </w:rPr>
            </w:pPr>
            <w:r w:rsidRPr="00F60EEC">
              <w:rPr>
                <w:rFonts w:ascii="Times New Roman" w:hAnsi="Times New Roman"/>
                <w:bCs/>
                <w:color w:val="000000"/>
                <w:sz w:val="28"/>
                <w:szCs w:val="28"/>
                <w:lang w:val="en-GB"/>
              </w:rPr>
              <w:t>Delivery</w:t>
            </w:r>
            <w:r w:rsidR="00CA4328">
              <w:rPr>
                <w:rFonts w:ascii="Times New Roman" w:hAnsi="Times New Roman"/>
                <w:bCs/>
                <w:color w:val="000000"/>
                <w:sz w:val="28"/>
                <w:szCs w:val="28"/>
                <w:lang w:val="en-GB"/>
              </w:rPr>
              <w:t>/</w:t>
            </w:r>
            <w:r>
              <w:rPr>
                <w:rFonts w:ascii="Times New Roman" w:hAnsi="Times New Roman"/>
                <w:bCs/>
                <w:color w:val="000000"/>
                <w:sz w:val="28"/>
                <w:szCs w:val="28"/>
                <w:lang w:val="en-GB"/>
              </w:rPr>
              <w:t>transport</w:t>
            </w:r>
            <w:r w:rsidRPr="00F60EEC">
              <w:rPr>
                <w:rFonts w:ascii="Times New Roman" w:hAnsi="Times New Roman"/>
                <w:bCs/>
                <w:color w:val="000000"/>
                <w:sz w:val="28"/>
                <w:szCs w:val="28"/>
                <w:lang w:val="en-GB"/>
              </w:rPr>
              <w:t xml:space="preserve"> document</w:t>
            </w:r>
          </w:p>
          <w:p w14:paraId="19FE244D" w14:textId="77777777" w:rsidR="00C51C94" w:rsidRPr="00F45BA9" w:rsidRDefault="00C51C94" w:rsidP="00E901E7">
            <w:pPr>
              <w:pStyle w:val="texteEXWCharChar"/>
              <w:rPr>
                <w:rFonts w:ascii="Times New Roman" w:hAnsi="Times New Roman"/>
                <w:sz w:val="28"/>
                <w:szCs w:val="28"/>
                <w:lang w:val="en-GB"/>
              </w:rPr>
            </w:pPr>
            <w:r w:rsidRPr="00F60EEC">
              <w:rPr>
                <w:rFonts w:ascii="Times New Roman" w:hAnsi="Times New Roman"/>
                <w:sz w:val="28"/>
                <w:szCs w:val="28"/>
                <w:lang w:val="en-GB"/>
              </w:rPr>
              <w:t>The seller must provide the buyer</w:t>
            </w:r>
            <w:r>
              <w:rPr>
                <w:rFonts w:ascii="Times New Roman" w:hAnsi="Times New Roman"/>
                <w:sz w:val="28"/>
                <w:szCs w:val="28"/>
                <w:lang w:val="en-GB"/>
              </w:rPr>
              <w:t xml:space="preserve">, at the seller’s cost, </w:t>
            </w:r>
            <w:r w:rsidRPr="00F60EEC">
              <w:rPr>
                <w:rFonts w:ascii="Times New Roman" w:hAnsi="Times New Roman"/>
                <w:sz w:val="28"/>
                <w:szCs w:val="28"/>
                <w:lang w:val="en-GB"/>
              </w:rPr>
              <w:t>with a</w:t>
            </w:r>
            <w:r>
              <w:rPr>
                <w:rFonts w:ascii="Times New Roman" w:hAnsi="Times New Roman"/>
                <w:sz w:val="28"/>
                <w:szCs w:val="28"/>
                <w:lang w:val="en-GB"/>
              </w:rPr>
              <w:t>ny</w:t>
            </w:r>
            <w:r w:rsidRPr="00F60EEC">
              <w:rPr>
                <w:rFonts w:ascii="Times New Roman" w:hAnsi="Times New Roman"/>
                <w:sz w:val="28"/>
                <w:szCs w:val="28"/>
                <w:lang w:val="en-GB"/>
              </w:rPr>
              <w:t xml:space="preserve"> document </w:t>
            </w:r>
            <w:r>
              <w:rPr>
                <w:rFonts w:ascii="Times New Roman" w:hAnsi="Times New Roman"/>
                <w:sz w:val="28"/>
                <w:szCs w:val="28"/>
                <w:lang w:val="en-GB"/>
              </w:rPr>
              <w:t>required to enable</w:t>
            </w:r>
            <w:r w:rsidRPr="00F60EEC">
              <w:rPr>
                <w:rFonts w:ascii="Times New Roman" w:hAnsi="Times New Roman"/>
                <w:sz w:val="28"/>
                <w:szCs w:val="28"/>
                <w:lang w:val="en-GB"/>
              </w:rPr>
              <w:t xml:space="preserve"> the buyer to </w:t>
            </w:r>
            <w:r w:rsidR="00E901E7">
              <w:rPr>
                <w:rFonts w:ascii="Times New Roman" w:hAnsi="Times New Roman"/>
                <w:sz w:val="28"/>
                <w:szCs w:val="28"/>
                <w:lang w:val="en-GB"/>
              </w:rPr>
              <w:t xml:space="preserve">take over </w:t>
            </w:r>
            <w:r w:rsidRPr="00F60EEC">
              <w:rPr>
                <w:rFonts w:ascii="Times New Roman" w:hAnsi="Times New Roman"/>
                <w:sz w:val="28"/>
                <w:szCs w:val="28"/>
                <w:lang w:val="en-GB"/>
              </w:rPr>
              <w:t>the goods.</w:t>
            </w:r>
          </w:p>
        </w:tc>
        <w:tc>
          <w:tcPr>
            <w:tcW w:w="5095" w:type="dxa"/>
          </w:tcPr>
          <w:p w14:paraId="45C3683A" w14:textId="77777777" w:rsidR="007A3B87" w:rsidRPr="000A0B4C" w:rsidRDefault="007A3B87" w:rsidP="007A3B87">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6</w:t>
            </w:r>
          </w:p>
          <w:p w14:paraId="74825322" w14:textId="77777777" w:rsidR="007A3B87" w:rsidRPr="000A0B4C" w:rsidRDefault="007A3B87" w:rsidP="007A3B87">
            <w:pPr>
              <w:pStyle w:val="StyleTitresdansA1EXWJustifi"/>
              <w:rPr>
                <w:rFonts w:ascii="Times New Roman" w:hAnsi="Times New Roman"/>
                <w:sz w:val="28"/>
                <w:szCs w:val="28"/>
                <w:lang w:val="en-GB"/>
              </w:rPr>
            </w:pPr>
            <w:r>
              <w:rPr>
                <w:rFonts w:ascii="Times New Roman" w:hAnsi="Times New Roman"/>
                <w:sz w:val="28"/>
                <w:szCs w:val="28"/>
                <w:lang w:val="en-GB"/>
              </w:rPr>
              <w:t>Delivery/transport document</w:t>
            </w:r>
          </w:p>
          <w:p w14:paraId="46BC25EE" w14:textId="77777777" w:rsidR="007A3B87" w:rsidRPr="000A0B4C" w:rsidRDefault="007A3B87" w:rsidP="007A3B87">
            <w:pPr>
              <w:pStyle w:val="StyletexteEXWAprs1555pt"/>
              <w:suppressLineNumbers/>
              <w:spacing w:after="0"/>
              <w:rPr>
                <w:rFonts w:ascii="Times New Roman" w:hAnsi="Times New Roman"/>
                <w:sz w:val="28"/>
                <w:szCs w:val="28"/>
                <w:lang w:val="en-GB"/>
              </w:rPr>
            </w:pPr>
            <w:r>
              <w:rPr>
                <w:rFonts w:ascii="Times New Roman" w:hAnsi="Times New Roman"/>
                <w:sz w:val="28"/>
                <w:szCs w:val="28"/>
                <w:lang w:val="en-GB"/>
              </w:rPr>
              <w:t xml:space="preserve">The buyer must accept the </w:t>
            </w:r>
            <w:r w:rsidRPr="000A0B4C">
              <w:rPr>
                <w:rFonts w:ascii="Times New Roman" w:hAnsi="Times New Roman"/>
                <w:sz w:val="28"/>
                <w:szCs w:val="28"/>
                <w:lang w:val="en-GB"/>
              </w:rPr>
              <w:t xml:space="preserve">document provided </w:t>
            </w:r>
            <w:r>
              <w:rPr>
                <w:rFonts w:ascii="Times New Roman" w:hAnsi="Times New Roman"/>
                <w:color w:val="000000"/>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6</w:t>
            </w:r>
            <w:r w:rsidRPr="000A0B4C">
              <w:rPr>
                <w:rFonts w:ascii="Times New Roman" w:hAnsi="Times New Roman"/>
                <w:sz w:val="28"/>
                <w:szCs w:val="28"/>
                <w:lang w:val="en-GB"/>
              </w:rPr>
              <w:t>.</w:t>
            </w:r>
          </w:p>
          <w:p w14:paraId="3B07E890" w14:textId="77777777" w:rsidR="00C51C94" w:rsidRDefault="00C51C94" w:rsidP="008F37BD">
            <w:pPr>
              <w:suppressLineNumbers/>
              <w:autoSpaceDE w:val="0"/>
              <w:autoSpaceDN w:val="0"/>
              <w:adjustRightInd w:val="0"/>
              <w:ind w:left="540"/>
              <w:jc w:val="both"/>
              <w:rPr>
                <w:color w:val="000000"/>
                <w:sz w:val="28"/>
                <w:szCs w:val="28"/>
                <w:highlight w:val="lightGray"/>
                <w:lang w:val="en-GB"/>
              </w:rPr>
            </w:pPr>
          </w:p>
        </w:tc>
      </w:tr>
      <w:tr w:rsidR="00C51C94" w:rsidRPr="00B81137" w14:paraId="4DB653E1" w14:textId="77777777" w:rsidTr="008F37BD">
        <w:tc>
          <w:tcPr>
            <w:tcW w:w="5418" w:type="dxa"/>
          </w:tcPr>
          <w:p w14:paraId="59DEADEB" w14:textId="77777777" w:rsidR="00C51C94" w:rsidRDefault="00C51C94" w:rsidP="00C51C94">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A7</w:t>
            </w:r>
          </w:p>
          <w:p w14:paraId="4EC2EBA2" w14:textId="77777777" w:rsidR="00C51C94" w:rsidRPr="008622D0" w:rsidRDefault="00C51C94" w:rsidP="00C51C94">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26D688D5" w14:textId="77777777" w:rsidR="00C51C94" w:rsidRPr="008622D0" w:rsidRDefault="00C51C94" w:rsidP="00C51C94">
            <w:pPr>
              <w:pStyle w:val="ListeParagraf"/>
              <w:numPr>
                <w:ilvl w:val="0"/>
                <w:numId w:val="32"/>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w:t>
            </w:r>
            <w:r>
              <w:rPr>
                <w:b/>
                <w:bCs/>
                <w:color w:val="000000"/>
                <w:sz w:val="28"/>
                <w:szCs w:val="28"/>
                <w:lang w:val="en-GB"/>
              </w:rPr>
              <w:t xml:space="preserve">and transit </w:t>
            </w:r>
            <w:r w:rsidRPr="008622D0">
              <w:rPr>
                <w:b/>
                <w:bCs/>
                <w:color w:val="000000"/>
                <w:sz w:val="28"/>
                <w:szCs w:val="28"/>
                <w:lang w:val="en-GB"/>
              </w:rPr>
              <w:t xml:space="preserve">clearance </w:t>
            </w:r>
          </w:p>
          <w:p w14:paraId="0F4C2B33" w14:textId="77777777" w:rsidR="00C51C94" w:rsidRPr="00F039DE" w:rsidRDefault="00C51C94" w:rsidP="00C51C94">
            <w:pPr>
              <w:suppressLineNumbers/>
              <w:autoSpaceDE w:val="0"/>
              <w:autoSpaceDN w:val="0"/>
              <w:adjustRightInd w:val="0"/>
              <w:ind w:left="851"/>
              <w:contextualSpacing/>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and transit clearance formalities required by the country of export and any country of transit (other than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7821F281" w14:textId="77777777" w:rsidR="00C51C94" w:rsidRPr="008622D0" w:rsidRDefault="00C51C94" w:rsidP="00C51C94">
            <w:pPr>
              <w:pStyle w:val="ListeParagraf"/>
              <w:numPr>
                <w:ilvl w:val="0"/>
                <w:numId w:val="1"/>
              </w:numPr>
              <w:suppressLineNumbers/>
              <w:autoSpaceDE w:val="0"/>
              <w:autoSpaceDN w:val="0"/>
              <w:adjustRightInd w:val="0"/>
              <w:ind w:left="1134" w:hanging="283"/>
              <w:contextualSpacing/>
              <w:jc w:val="both"/>
              <w:rPr>
                <w:sz w:val="28"/>
                <w:szCs w:val="28"/>
                <w:lang w:val="en-GB"/>
              </w:rPr>
            </w:pPr>
            <w:r>
              <w:rPr>
                <w:color w:val="000000"/>
                <w:sz w:val="28"/>
                <w:szCs w:val="28"/>
                <w:lang w:val="en-GB"/>
              </w:rPr>
              <w:t>e</w:t>
            </w:r>
            <w:r w:rsidRPr="00AE6D97">
              <w:rPr>
                <w:color w:val="000000"/>
                <w:sz w:val="28"/>
                <w:szCs w:val="28"/>
                <w:lang w:val="en-GB"/>
              </w:rPr>
              <w:t>xport</w:t>
            </w:r>
            <w:r>
              <w:rPr>
                <w:color w:val="000000"/>
                <w:sz w:val="28"/>
                <w:szCs w:val="28"/>
                <w:lang w:val="en-GB"/>
              </w:rPr>
              <w:t>/transit</w:t>
            </w:r>
            <w:r w:rsidRPr="00AE6D97">
              <w:rPr>
                <w:color w:val="000000"/>
                <w:sz w:val="28"/>
                <w:szCs w:val="28"/>
                <w:lang w:val="en-GB"/>
              </w:rPr>
              <w:t xml:space="preserve"> licence</w:t>
            </w:r>
            <w:r>
              <w:rPr>
                <w:color w:val="000000"/>
                <w:sz w:val="28"/>
                <w:szCs w:val="28"/>
                <w:lang w:val="en-GB"/>
              </w:rPr>
              <w:t xml:space="preserve">; </w:t>
            </w:r>
          </w:p>
          <w:p w14:paraId="49613ACB" w14:textId="77777777" w:rsidR="00C51C94" w:rsidRPr="008622D0" w:rsidRDefault="00C51C94" w:rsidP="00C51C94">
            <w:pPr>
              <w:pStyle w:val="ListeParagraf"/>
              <w:numPr>
                <w:ilvl w:val="0"/>
                <w:numId w:val="1"/>
              </w:numPr>
              <w:suppressLineNumbers/>
              <w:autoSpaceDE w:val="0"/>
              <w:autoSpaceDN w:val="0"/>
              <w:adjustRightInd w:val="0"/>
              <w:ind w:left="1134" w:hanging="283"/>
              <w:contextualSpacing/>
              <w:jc w:val="both"/>
              <w:rPr>
                <w:sz w:val="28"/>
                <w:szCs w:val="28"/>
                <w:lang w:val="en-GB"/>
              </w:rPr>
            </w:pPr>
            <w:r>
              <w:rPr>
                <w:color w:val="000000"/>
                <w:sz w:val="28"/>
                <w:szCs w:val="28"/>
                <w:lang w:val="en-GB"/>
              </w:rPr>
              <w:t xml:space="preserve">security clearance for export/transit; </w:t>
            </w:r>
          </w:p>
          <w:p w14:paraId="3219685F" w14:textId="77777777" w:rsidR="00C51C94" w:rsidRPr="002F63DD" w:rsidRDefault="00C51C94" w:rsidP="00C51C94">
            <w:pPr>
              <w:pStyle w:val="ListeParagraf"/>
              <w:numPr>
                <w:ilvl w:val="0"/>
                <w:numId w:val="1"/>
              </w:numPr>
              <w:suppressLineNumbers/>
              <w:autoSpaceDE w:val="0"/>
              <w:autoSpaceDN w:val="0"/>
              <w:adjustRightInd w:val="0"/>
              <w:ind w:left="1134" w:hanging="283"/>
              <w:contextualSpacing/>
              <w:jc w:val="both"/>
              <w:rPr>
                <w:sz w:val="28"/>
                <w:szCs w:val="28"/>
                <w:lang w:val="en-GB"/>
              </w:rPr>
            </w:pPr>
            <w:r>
              <w:rPr>
                <w:color w:val="000000"/>
                <w:sz w:val="28"/>
                <w:szCs w:val="28"/>
                <w:lang w:val="en-GB"/>
              </w:rPr>
              <w:t>pre-shipment inspection; and</w:t>
            </w:r>
          </w:p>
          <w:p w14:paraId="13C5CA33" w14:textId="77777777" w:rsidR="00C51C94" w:rsidRPr="008622D0" w:rsidRDefault="00C51C94" w:rsidP="00C51C94">
            <w:pPr>
              <w:pStyle w:val="ListeParagraf"/>
              <w:numPr>
                <w:ilvl w:val="0"/>
                <w:numId w:val="1"/>
              </w:numPr>
              <w:suppressLineNumbers/>
              <w:autoSpaceDE w:val="0"/>
              <w:autoSpaceDN w:val="0"/>
              <w:adjustRightInd w:val="0"/>
              <w:ind w:left="1134" w:hanging="283"/>
              <w:contextualSpacing/>
              <w:jc w:val="both"/>
              <w:rPr>
                <w:sz w:val="28"/>
                <w:szCs w:val="28"/>
                <w:lang w:val="en-GB"/>
              </w:rPr>
            </w:pPr>
            <w:r>
              <w:rPr>
                <w:color w:val="000000"/>
                <w:sz w:val="28"/>
                <w:szCs w:val="28"/>
                <w:lang w:val="en-GB"/>
              </w:rPr>
              <w:t>any other official authorization.</w:t>
            </w:r>
          </w:p>
          <w:p w14:paraId="25EAB728" w14:textId="77777777" w:rsidR="00C51C94" w:rsidRDefault="00C51C94" w:rsidP="00C51C94">
            <w:pPr>
              <w:suppressLineNumbers/>
              <w:autoSpaceDE w:val="0"/>
              <w:autoSpaceDN w:val="0"/>
              <w:adjustRightInd w:val="0"/>
              <w:ind w:left="708"/>
              <w:jc w:val="both"/>
              <w:rPr>
                <w:sz w:val="28"/>
                <w:szCs w:val="28"/>
                <w:lang w:val="en-GB"/>
              </w:rPr>
            </w:pPr>
          </w:p>
          <w:p w14:paraId="38814EF3" w14:textId="77777777" w:rsidR="00C51C94" w:rsidRPr="008622D0" w:rsidRDefault="00C51C94" w:rsidP="00C51C94">
            <w:pPr>
              <w:pStyle w:val="ListeParagraf"/>
              <w:numPr>
                <w:ilvl w:val="0"/>
                <w:numId w:val="32"/>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53BE9CD0" w14:textId="77777777" w:rsidR="00C51C94" w:rsidRDefault="00C51C94" w:rsidP="00C51C94">
            <w:pPr>
              <w:suppressLineNumbers/>
              <w:autoSpaceDE w:val="0"/>
              <w:autoSpaceDN w:val="0"/>
              <w:adjustRightInd w:val="0"/>
              <w:ind w:left="900"/>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 in obtaining any documents and/or information related to all import clearance formalities, including security requirements and pre-shipment inspection, needed by the country of import.</w:t>
            </w:r>
          </w:p>
          <w:p w14:paraId="5292BDEA" w14:textId="77777777" w:rsidR="0078721E" w:rsidRPr="00062B07" w:rsidRDefault="0078721E" w:rsidP="00C51C94">
            <w:pPr>
              <w:suppressLineNumbers/>
              <w:autoSpaceDE w:val="0"/>
              <w:autoSpaceDN w:val="0"/>
              <w:adjustRightInd w:val="0"/>
              <w:ind w:left="900"/>
              <w:jc w:val="both"/>
              <w:rPr>
                <w:sz w:val="28"/>
                <w:szCs w:val="28"/>
                <w:lang w:val="en-GB"/>
              </w:rPr>
            </w:pPr>
          </w:p>
        </w:tc>
        <w:tc>
          <w:tcPr>
            <w:tcW w:w="5095" w:type="dxa"/>
          </w:tcPr>
          <w:p w14:paraId="628C987E" w14:textId="77777777" w:rsidR="007A3B87" w:rsidRDefault="007A3B87" w:rsidP="007A3B87">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B7</w:t>
            </w:r>
          </w:p>
          <w:p w14:paraId="46C2F57C" w14:textId="77777777" w:rsidR="007A3B87" w:rsidRPr="008622D0" w:rsidRDefault="007A3B87" w:rsidP="007A3B87">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40507C79" w14:textId="77777777" w:rsidR="007A3B87" w:rsidRPr="009A4793" w:rsidRDefault="007A3B87" w:rsidP="007A3B87">
            <w:pPr>
              <w:pStyle w:val="ListeParagraf"/>
              <w:numPr>
                <w:ilvl w:val="0"/>
                <w:numId w:val="18"/>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w:t>
            </w:r>
            <w:r>
              <w:rPr>
                <w:b/>
                <w:bCs/>
                <w:color w:val="000000"/>
                <w:sz w:val="28"/>
                <w:szCs w:val="28"/>
                <w:lang w:val="en-GB"/>
              </w:rPr>
              <w:t xml:space="preserve">and transit </w:t>
            </w:r>
            <w:r w:rsidRPr="009A4793">
              <w:rPr>
                <w:b/>
                <w:bCs/>
                <w:color w:val="000000"/>
                <w:sz w:val="28"/>
                <w:szCs w:val="28"/>
                <w:lang w:val="en-GB"/>
              </w:rPr>
              <w:t xml:space="preserve">clearance </w:t>
            </w:r>
          </w:p>
          <w:p w14:paraId="6AC41368" w14:textId="77777777" w:rsidR="007A3B87" w:rsidRDefault="007A3B87" w:rsidP="007A3B87">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export/transit clearance formalities, including security requirements and pre-shipment inspection, needed by the country of export and any country of transit (other than the country of import).</w:t>
            </w:r>
          </w:p>
          <w:p w14:paraId="7F297ABB" w14:textId="77777777" w:rsidR="007A3B87" w:rsidRPr="00115024" w:rsidRDefault="007A3B87" w:rsidP="007A3B87">
            <w:pPr>
              <w:pStyle w:val="ListeParagraf"/>
              <w:suppressLineNumbers/>
              <w:autoSpaceDE w:val="0"/>
              <w:autoSpaceDN w:val="0"/>
              <w:adjustRightInd w:val="0"/>
              <w:ind w:left="709"/>
              <w:jc w:val="both"/>
              <w:rPr>
                <w:sz w:val="28"/>
                <w:szCs w:val="28"/>
                <w:lang w:val="en-GB"/>
              </w:rPr>
            </w:pPr>
          </w:p>
          <w:p w14:paraId="75566518" w14:textId="77777777" w:rsidR="007A3B87" w:rsidRPr="008622D0" w:rsidRDefault="007A3B87" w:rsidP="007A3B87">
            <w:pPr>
              <w:pStyle w:val="ListeParagraf"/>
              <w:numPr>
                <w:ilvl w:val="0"/>
                <w:numId w:val="18"/>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0E715204" w14:textId="77777777" w:rsidR="007A3B87" w:rsidRPr="00F039DE" w:rsidRDefault="007A3B87" w:rsidP="007A3B87">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2C642684" w14:textId="77777777" w:rsidR="007A3B87" w:rsidRPr="008622D0" w:rsidRDefault="007A3B87" w:rsidP="007A3B8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w:t>
            </w:r>
          </w:p>
          <w:p w14:paraId="19265F3C" w14:textId="77777777" w:rsidR="007A3B87" w:rsidRPr="008622D0" w:rsidRDefault="007A3B87" w:rsidP="007A3B8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w:t>
            </w:r>
          </w:p>
          <w:p w14:paraId="70204CFF" w14:textId="77777777" w:rsidR="007A3B87" w:rsidRPr="002F63DD" w:rsidRDefault="007A3B87" w:rsidP="007A3B8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2236C86D" w14:textId="77777777" w:rsidR="007A3B87" w:rsidRPr="008622D0" w:rsidRDefault="007A3B87" w:rsidP="007A3B8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2AB3C5C1" w14:textId="77777777" w:rsidR="00C51C94" w:rsidRPr="000022E3" w:rsidRDefault="00C51C94" w:rsidP="00C51C94">
            <w:pPr>
              <w:pStyle w:val="ListeParagraf"/>
              <w:suppressLineNumbers/>
              <w:autoSpaceDE w:val="0"/>
              <w:autoSpaceDN w:val="0"/>
              <w:adjustRightInd w:val="0"/>
              <w:ind w:left="0"/>
              <w:contextualSpacing/>
              <w:jc w:val="both"/>
              <w:rPr>
                <w:sz w:val="28"/>
                <w:szCs w:val="28"/>
                <w:lang w:val="en-GB"/>
              </w:rPr>
            </w:pPr>
          </w:p>
        </w:tc>
      </w:tr>
      <w:tr w:rsidR="00C51C94" w:rsidRPr="00F24AE3" w14:paraId="7715A787" w14:textId="77777777" w:rsidTr="008F37BD">
        <w:tc>
          <w:tcPr>
            <w:tcW w:w="5418" w:type="dxa"/>
          </w:tcPr>
          <w:p w14:paraId="66BCC59D" w14:textId="77777777" w:rsidR="00C51C94" w:rsidRPr="00F60EEC" w:rsidRDefault="00C51C94" w:rsidP="00C51C94">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8</w:t>
            </w:r>
          </w:p>
          <w:p w14:paraId="72F600EF" w14:textId="77777777" w:rsidR="00C51C94" w:rsidRPr="009A4793" w:rsidRDefault="002E28BB" w:rsidP="00C51C94">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C51C94">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C51C94">
              <w:rPr>
                <w:b/>
                <w:bCs/>
                <w:color w:val="000000"/>
                <w:sz w:val="28"/>
                <w:szCs w:val="28"/>
                <w:lang w:val="en-GB"/>
              </w:rPr>
              <w:t xml:space="preserve"> </w:t>
            </w:r>
          </w:p>
          <w:p w14:paraId="628EB60D" w14:textId="77777777" w:rsidR="00C51C94" w:rsidRDefault="00C51C94" w:rsidP="00C51C94">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17EAF9DA" w14:textId="77777777" w:rsidR="00C51C94" w:rsidRDefault="00C51C94" w:rsidP="00C51C94">
            <w:pPr>
              <w:autoSpaceDE w:val="0"/>
              <w:autoSpaceDN w:val="0"/>
              <w:adjustRightInd w:val="0"/>
              <w:ind w:left="540"/>
              <w:jc w:val="both"/>
              <w:rPr>
                <w:color w:val="000000"/>
                <w:sz w:val="28"/>
                <w:szCs w:val="28"/>
                <w:lang w:val="en-GB"/>
              </w:rPr>
            </w:pPr>
          </w:p>
          <w:p w14:paraId="2C7FCD9A" w14:textId="77777777" w:rsidR="00C51C94" w:rsidRDefault="00C51C94" w:rsidP="00C51C94">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3DFF69A2" w14:textId="77777777" w:rsidR="0078721E" w:rsidRPr="00B81137" w:rsidRDefault="0078721E" w:rsidP="00C51C94">
            <w:pPr>
              <w:autoSpaceDE w:val="0"/>
              <w:autoSpaceDN w:val="0"/>
              <w:adjustRightInd w:val="0"/>
              <w:ind w:left="540"/>
              <w:jc w:val="both"/>
              <w:rPr>
                <w:color w:val="000000"/>
                <w:sz w:val="28"/>
                <w:szCs w:val="28"/>
                <w:lang w:val="en-GB"/>
              </w:rPr>
            </w:pPr>
          </w:p>
        </w:tc>
        <w:tc>
          <w:tcPr>
            <w:tcW w:w="5095" w:type="dxa"/>
          </w:tcPr>
          <w:p w14:paraId="0A8439C8" w14:textId="77777777" w:rsidR="007A3B87" w:rsidRPr="000A0B4C" w:rsidRDefault="007A3B87" w:rsidP="007A3B87">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8</w:t>
            </w:r>
          </w:p>
          <w:p w14:paraId="0DA95D8A" w14:textId="77777777" w:rsidR="007A3B87" w:rsidRDefault="002E28BB" w:rsidP="007A3B8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7A3B87">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35762D3B" w14:textId="77777777" w:rsidR="00EE798D" w:rsidRPr="00EE798D" w:rsidRDefault="00EE798D" w:rsidP="007A3B87">
            <w:pPr>
              <w:pStyle w:val="texteEXWCharChar"/>
              <w:spacing w:after="0"/>
              <w:rPr>
                <w:rFonts w:ascii="Times New Roman" w:hAnsi="Times New Roman"/>
                <w:sz w:val="28"/>
                <w:szCs w:val="28"/>
                <w:lang w:val="en-GB"/>
              </w:rPr>
            </w:pPr>
            <w:r w:rsidRPr="00EE798D">
              <w:rPr>
                <w:rFonts w:ascii="Times New Roman" w:hAnsi="Times New Roman"/>
                <w:color w:val="000000"/>
                <w:sz w:val="28"/>
                <w:szCs w:val="28"/>
                <w:lang w:val="en-GB"/>
              </w:rPr>
              <w:t>The buyer has no obligation to the seller.</w:t>
            </w:r>
          </w:p>
          <w:p w14:paraId="11B20FD2" w14:textId="77777777" w:rsidR="00C51C94" w:rsidRDefault="00C51C94" w:rsidP="008F37BD">
            <w:pPr>
              <w:autoSpaceDE w:val="0"/>
              <w:autoSpaceDN w:val="0"/>
              <w:adjustRightInd w:val="0"/>
              <w:jc w:val="both"/>
              <w:rPr>
                <w:color w:val="000000"/>
                <w:sz w:val="28"/>
                <w:szCs w:val="28"/>
                <w:highlight w:val="lightGray"/>
                <w:lang w:val="en-GB"/>
              </w:rPr>
            </w:pPr>
          </w:p>
        </w:tc>
      </w:tr>
      <w:tr w:rsidR="00C51C94" w:rsidRPr="00F24AE3" w14:paraId="68F4171A" w14:textId="77777777" w:rsidTr="00494AF0">
        <w:trPr>
          <w:trHeight w:val="9716"/>
        </w:trPr>
        <w:tc>
          <w:tcPr>
            <w:tcW w:w="5418" w:type="dxa"/>
          </w:tcPr>
          <w:p w14:paraId="14C8E7BF" w14:textId="77777777" w:rsidR="00C51C94" w:rsidRPr="00F60EEC" w:rsidRDefault="00C51C94" w:rsidP="00C51C94">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9</w:t>
            </w:r>
          </w:p>
          <w:p w14:paraId="7A6F4E0B" w14:textId="77777777" w:rsidR="00C51C94" w:rsidRPr="00F60EEC" w:rsidRDefault="00C51C94" w:rsidP="00C51C94">
            <w:pPr>
              <w:pStyle w:val="StyleTitresdansA1EXWJustifi"/>
              <w:rPr>
                <w:rFonts w:ascii="Times New Roman" w:hAnsi="Times New Roman"/>
                <w:sz w:val="28"/>
                <w:szCs w:val="28"/>
                <w:lang w:val="en-GB"/>
              </w:rPr>
            </w:pPr>
            <w:r w:rsidRPr="00F60EEC">
              <w:rPr>
                <w:rFonts w:ascii="Times New Roman" w:hAnsi="Times New Roman"/>
                <w:sz w:val="28"/>
                <w:szCs w:val="28"/>
                <w:lang w:val="en-GB"/>
              </w:rPr>
              <w:t>Allocation of costs</w:t>
            </w:r>
          </w:p>
          <w:p w14:paraId="1B11FD06" w14:textId="77777777" w:rsidR="00C51C94" w:rsidRDefault="00C51C94" w:rsidP="00C51C94">
            <w:pPr>
              <w:pStyle w:val="texteEXWCharChar"/>
              <w:suppressLineNumbers/>
              <w:spacing w:after="0"/>
              <w:rPr>
                <w:rFonts w:ascii="Times New Roman" w:hAnsi="Times New Roman"/>
                <w:sz w:val="28"/>
                <w:szCs w:val="28"/>
                <w:lang w:val="en-GB"/>
              </w:rPr>
            </w:pPr>
            <w:r w:rsidRPr="00F60EEC">
              <w:rPr>
                <w:rFonts w:ascii="Times New Roman" w:hAnsi="Times New Roman"/>
                <w:sz w:val="28"/>
                <w:szCs w:val="28"/>
                <w:lang w:val="en-GB"/>
              </w:rPr>
              <w:t>The seller must pay</w:t>
            </w:r>
            <w:r w:rsidR="00880F09">
              <w:rPr>
                <w:rFonts w:ascii="Times New Roman" w:hAnsi="Times New Roman"/>
                <w:sz w:val="28"/>
                <w:szCs w:val="28"/>
                <w:lang w:val="en-GB"/>
              </w:rPr>
              <w:t>:</w:t>
            </w:r>
          </w:p>
          <w:p w14:paraId="1C24A0EE" w14:textId="77777777" w:rsidR="00C51C94" w:rsidRPr="00F60EEC" w:rsidRDefault="00C51C94" w:rsidP="00C51C94">
            <w:pPr>
              <w:pStyle w:val="texteEXWCharChar"/>
              <w:suppressLineNumbers/>
              <w:spacing w:after="0"/>
              <w:rPr>
                <w:rFonts w:ascii="Times New Roman" w:hAnsi="Times New Roman"/>
                <w:sz w:val="28"/>
                <w:szCs w:val="28"/>
                <w:lang w:val="en-GB"/>
              </w:rPr>
            </w:pPr>
          </w:p>
          <w:p w14:paraId="443E8475" w14:textId="77777777" w:rsidR="00C51C94" w:rsidRPr="005D0416" w:rsidRDefault="00C51C94" w:rsidP="00C51C94">
            <w:pPr>
              <w:pStyle w:val="texteEXWCharChar"/>
              <w:numPr>
                <w:ilvl w:val="0"/>
                <w:numId w:val="17"/>
              </w:numPr>
              <w:suppressLineNumbers/>
              <w:spacing w:after="240"/>
              <w:ind w:left="993" w:hanging="426"/>
              <w:rPr>
                <w:rFonts w:ascii="Times New Roman" w:hAnsi="Times New Roman"/>
                <w:sz w:val="28"/>
                <w:szCs w:val="28"/>
                <w:lang w:val="en-GB"/>
              </w:rPr>
            </w:pPr>
            <w:r w:rsidRPr="00283F7C">
              <w:rPr>
                <w:rFonts w:ascii="Times New Roman" w:hAnsi="Times New Roman"/>
                <w:color w:val="000000"/>
                <w:sz w:val="28"/>
                <w:szCs w:val="28"/>
                <w:lang w:val="en-GB"/>
              </w:rPr>
              <w:t>all costs relating to the goods and their transport until they have been delivered in accordance with A</w:t>
            </w:r>
            <w:r>
              <w:rPr>
                <w:rFonts w:ascii="Times New Roman" w:hAnsi="Times New Roman"/>
                <w:color w:val="000000"/>
                <w:sz w:val="28"/>
                <w:szCs w:val="28"/>
                <w:lang w:val="en-GB"/>
              </w:rPr>
              <w:t>2</w:t>
            </w:r>
            <w:r w:rsidRPr="00283F7C">
              <w:rPr>
                <w:rFonts w:ascii="Times New Roman" w:hAnsi="Times New Roman"/>
                <w:color w:val="000000"/>
                <w:sz w:val="28"/>
                <w:szCs w:val="28"/>
                <w:lang w:val="en-GB"/>
              </w:rPr>
              <w:t>, other than those payable by the buyer under B</w:t>
            </w:r>
            <w:r>
              <w:rPr>
                <w:rFonts w:ascii="Times New Roman" w:hAnsi="Times New Roman"/>
                <w:color w:val="000000"/>
                <w:sz w:val="28"/>
                <w:szCs w:val="28"/>
                <w:lang w:val="en-GB"/>
              </w:rPr>
              <w:t>9</w:t>
            </w:r>
            <w:r w:rsidRPr="00283F7C">
              <w:rPr>
                <w:rFonts w:ascii="Times New Roman" w:hAnsi="Times New Roman"/>
                <w:color w:val="000000"/>
                <w:sz w:val="28"/>
                <w:szCs w:val="28"/>
                <w:lang w:val="en-GB"/>
              </w:rPr>
              <w:t xml:space="preserve">; </w:t>
            </w:r>
          </w:p>
          <w:p w14:paraId="2D6C469C" w14:textId="77777777" w:rsidR="00C51C94" w:rsidRDefault="00C51C94" w:rsidP="00C51C94">
            <w:pPr>
              <w:pStyle w:val="texteEXWCharChar"/>
              <w:numPr>
                <w:ilvl w:val="0"/>
                <w:numId w:val="17"/>
              </w:numPr>
              <w:suppressLineNumbers/>
              <w:spacing w:after="240"/>
              <w:ind w:left="993" w:hanging="426"/>
              <w:rPr>
                <w:rFonts w:ascii="Times New Roman" w:hAnsi="Times New Roman"/>
                <w:sz w:val="28"/>
                <w:szCs w:val="28"/>
                <w:lang w:val="en-GB"/>
              </w:rPr>
            </w:pPr>
            <w:r w:rsidRPr="00283F7C">
              <w:rPr>
                <w:rFonts w:ascii="Times New Roman" w:hAnsi="Times New Roman"/>
                <w:sz w:val="28"/>
                <w:szCs w:val="28"/>
                <w:lang w:val="en-GB"/>
              </w:rPr>
              <w:t xml:space="preserve">any charges for unloading at the place of destination </w:t>
            </w:r>
            <w:r w:rsidRPr="001D5DD8">
              <w:rPr>
                <w:rFonts w:ascii="Times New Roman" w:hAnsi="Times New Roman"/>
                <w:sz w:val="28"/>
                <w:szCs w:val="28"/>
                <w:lang w:val="en-US"/>
              </w:rPr>
              <w:t>but only if those charges</w:t>
            </w:r>
            <w:r w:rsidRPr="00283F7C">
              <w:rPr>
                <w:rFonts w:ascii="Times New Roman" w:hAnsi="Times New Roman"/>
                <w:sz w:val="28"/>
                <w:szCs w:val="28"/>
                <w:lang w:val="en-GB"/>
              </w:rPr>
              <w:t xml:space="preserve"> were for the seller’s account under the contract of </w:t>
            </w:r>
            <w:r>
              <w:rPr>
                <w:rFonts w:ascii="Times New Roman" w:hAnsi="Times New Roman"/>
                <w:sz w:val="28"/>
                <w:szCs w:val="28"/>
                <w:lang w:val="en-GB"/>
              </w:rPr>
              <w:t>carriage;</w:t>
            </w:r>
          </w:p>
          <w:p w14:paraId="2DDD9ACD" w14:textId="77777777" w:rsidR="00C51C94" w:rsidRPr="00283F7C" w:rsidRDefault="00C51C94" w:rsidP="00C51C94">
            <w:pPr>
              <w:pStyle w:val="texteEXWCharChar"/>
              <w:numPr>
                <w:ilvl w:val="0"/>
                <w:numId w:val="17"/>
              </w:numPr>
              <w:suppressLineNumbers/>
              <w:spacing w:after="240"/>
              <w:ind w:left="993" w:hanging="426"/>
              <w:rPr>
                <w:rFonts w:ascii="Times New Roman" w:hAnsi="Times New Roman"/>
                <w:sz w:val="28"/>
                <w:szCs w:val="28"/>
                <w:lang w:val="en-GB"/>
              </w:rPr>
            </w:pPr>
            <w:r w:rsidRPr="00283F7C">
              <w:rPr>
                <w:rFonts w:ascii="Times New Roman" w:hAnsi="Times New Roman"/>
                <w:color w:val="000000"/>
                <w:sz w:val="28"/>
                <w:szCs w:val="28"/>
                <w:lang w:val="en-GB"/>
              </w:rPr>
              <w:t>the cost of providing the delivery</w:t>
            </w:r>
            <w:r>
              <w:rPr>
                <w:rFonts w:ascii="Times New Roman" w:hAnsi="Times New Roman"/>
                <w:color w:val="000000"/>
                <w:sz w:val="28"/>
                <w:szCs w:val="28"/>
                <w:lang w:val="en-GB"/>
              </w:rPr>
              <w:t>/transport</w:t>
            </w:r>
            <w:r w:rsidRPr="00283F7C">
              <w:rPr>
                <w:rFonts w:ascii="Times New Roman" w:hAnsi="Times New Roman"/>
                <w:color w:val="000000"/>
                <w:sz w:val="28"/>
                <w:szCs w:val="28"/>
                <w:lang w:val="en-GB"/>
              </w:rPr>
              <w:t xml:space="preserve"> document under A</w:t>
            </w:r>
            <w:r>
              <w:rPr>
                <w:rFonts w:ascii="Times New Roman" w:hAnsi="Times New Roman"/>
                <w:color w:val="000000"/>
                <w:sz w:val="28"/>
                <w:szCs w:val="28"/>
                <w:lang w:val="en-GB"/>
              </w:rPr>
              <w:t>6;</w:t>
            </w:r>
          </w:p>
          <w:p w14:paraId="298872EE" w14:textId="77777777" w:rsidR="00C51C94" w:rsidRPr="0003695A" w:rsidRDefault="00C51C94" w:rsidP="00C51C94">
            <w:pPr>
              <w:pStyle w:val="texteEXWCharChar"/>
              <w:numPr>
                <w:ilvl w:val="0"/>
                <w:numId w:val="17"/>
              </w:numPr>
              <w:suppressLineNumbers/>
              <w:spacing w:after="240"/>
              <w:ind w:left="993" w:hanging="426"/>
              <w:rPr>
                <w:rFonts w:ascii="Times New Roman" w:hAnsi="Times New Roman"/>
                <w:sz w:val="28"/>
                <w:szCs w:val="28"/>
                <w:lang w:val="en-GB"/>
              </w:rPr>
            </w:pPr>
            <w:r w:rsidRPr="00283F7C">
              <w:rPr>
                <w:rFonts w:ascii="Times New Roman" w:hAnsi="Times New Roman"/>
                <w:sz w:val="28"/>
                <w:szCs w:val="28"/>
                <w:lang w:val="en-GB"/>
              </w:rPr>
              <w:t>where applicable, duties, taxes and any other costs related to export and any transit clearance under A</w:t>
            </w:r>
            <w:r>
              <w:rPr>
                <w:rFonts w:ascii="Times New Roman" w:hAnsi="Times New Roman"/>
                <w:sz w:val="28"/>
                <w:szCs w:val="28"/>
                <w:lang w:val="en-GB"/>
              </w:rPr>
              <w:t>7</w:t>
            </w:r>
            <w:r w:rsidR="005B7344">
              <w:rPr>
                <w:rFonts w:ascii="Times New Roman" w:hAnsi="Times New Roman"/>
                <w:sz w:val="28"/>
                <w:szCs w:val="28"/>
                <w:lang w:val="en-GB"/>
              </w:rPr>
              <w:t>(</w:t>
            </w:r>
            <w:r w:rsidRPr="00283F7C">
              <w:rPr>
                <w:rFonts w:ascii="Times New Roman" w:hAnsi="Times New Roman"/>
                <w:sz w:val="28"/>
                <w:szCs w:val="28"/>
                <w:lang w:val="en-GB"/>
              </w:rPr>
              <w:t>a</w:t>
            </w:r>
            <w:r>
              <w:rPr>
                <w:rFonts w:ascii="Times New Roman" w:hAnsi="Times New Roman"/>
                <w:sz w:val="28"/>
                <w:szCs w:val="28"/>
                <w:lang w:val="en-GB"/>
              </w:rPr>
              <w:t xml:space="preserve">); </w:t>
            </w:r>
            <w:r w:rsidRPr="00283F7C">
              <w:rPr>
                <w:rFonts w:ascii="Times New Roman" w:hAnsi="Times New Roman"/>
                <w:sz w:val="28"/>
                <w:szCs w:val="28"/>
                <w:lang w:val="en-GB"/>
              </w:rPr>
              <w:t xml:space="preserve"> </w:t>
            </w:r>
            <w:r w:rsidRPr="0003695A">
              <w:rPr>
                <w:rFonts w:ascii="Times New Roman" w:hAnsi="Times New Roman"/>
                <w:color w:val="000000"/>
                <w:sz w:val="28"/>
                <w:szCs w:val="28"/>
                <w:lang w:val="en-GB"/>
              </w:rPr>
              <w:t>and</w:t>
            </w:r>
          </w:p>
          <w:p w14:paraId="72ADE0BC" w14:textId="77777777" w:rsidR="00C51C94" w:rsidRPr="00C51C94" w:rsidRDefault="00C51C94" w:rsidP="00895AF4">
            <w:pPr>
              <w:pStyle w:val="texteEXWCharChar"/>
              <w:numPr>
                <w:ilvl w:val="0"/>
                <w:numId w:val="17"/>
              </w:numPr>
              <w:suppressLineNumbers/>
              <w:spacing w:after="240"/>
              <w:ind w:left="993" w:hanging="357"/>
              <w:rPr>
                <w:rFonts w:ascii="Times New Roman" w:hAnsi="Times New Roman"/>
                <w:sz w:val="28"/>
                <w:szCs w:val="28"/>
                <w:lang w:val="en-GB"/>
              </w:rPr>
            </w:pPr>
            <w:r w:rsidRPr="00283F7C">
              <w:rPr>
                <w:rFonts w:ascii="Times New Roman" w:hAnsi="Times New Roman"/>
                <w:color w:val="000000"/>
                <w:sz w:val="28"/>
                <w:szCs w:val="28"/>
                <w:lang w:val="en-GB"/>
              </w:rPr>
              <w:t xml:space="preserve">the buyer for all costs and charges </w:t>
            </w:r>
            <w:r w:rsidR="00895AF4">
              <w:rPr>
                <w:rFonts w:ascii="Times New Roman" w:hAnsi="Times New Roman"/>
                <w:color w:val="000000"/>
                <w:sz w:val="28"/>
                <w:szCs w:val="28"/>
                <w:lang w:val="en-GB"/>
              </w:rPr>
              <w:t>related to</w:t>
            </w:r>
            <w:r w:rsidRPr="00283F7C">
              <w:rPr>
                <w:rFonts w:ascii="Times New Roman" w:hAnsi="Times New Roman"/>
                <w:color w:val="000000"/>
                <w:sz w:val="28"/>
                <w:szCs w:val="28"/>
                <w:lang w:val="en-GB"/>
              </w:rPr>
              <w:t xml:space="preserve"> providing assistance in obtaining documents and information in accordance with </w:t>
            </w:r>
            <w:r>
              <w:rPr>
                <w:rFonts w:ascii="Times New Roman" w:hAnsi="Times New Roman"/>
                <w:color w:val="000000"/>
                <w:sz w:val="28"/>
                <w:szCs w:val="28"/>
                <w:lang w:val="en-GB"/>
              </w:rPr>
              <w:t xml:space="preserve">B5 and </w:t>
            </w:r>
            <w:r w:rsidRPr="00283F7C">
              <w:rPr>
                <w:rFonts w:ascii="Times New Roman" w:hAnsi="Times New Roman"/>
                <w:color w:val="000000"/>
                <w:sz w:val="28"/>
                <w:szCs w:val="28"/>
                <w:lang w:val="en-GB"/>
              </w:rPr>
              <w:t>B</w:t>
            </w:r>
            <w:r>
              <w:rPr>
                <w:rFonts w:ascii="Times New Roman" w:hAnsi="Times New Roman"/>
                <w:color w:val="000000"/>
                <w:sz w:val="28"/>
                <w:szCs w:val="28"/>
                <w:lang w:val="en-GB"/>
              </w:rPr>
              <w:t>7</w:t>
            </w:r>
            <w:r w:rsidR="005B7344">
              <w:rPr>
                <w:rFonts w:ascii="Times New Roman" w:hAnsi="Times New Roman"/>
                <w:color w:val="000000"/>
                <w:sz w:val="28"/>
                <w:szCs w:val="28"/>
                <w:lang w:val="en-GB"/>
              </w:rPr>
              <w:t>(</w:t>
            </w:r>
            <w:r w:rsidRPr="00283F7C">
              <w:rPr>
                <w:rFonts w:ascii="Times New Roman" w:hAnsi="Times New Roman"/>
                <w:color w:val="000000"/>
                <w:sz w:val="28"/>
                <w:szCs w:val="28"/>
                <w:lang w:val="en-GB"/>
              </w:rPr>
              <w:t>a</w:t>
            </w:r>
            <w:r>
              <w:rPr>
                <w:rFonts w:ascii="Times New Roman" w:hAnsi="Times New Roman"/>
                <w:color w:val="000000"/>
                <w:sz w:val="28"/>
                <w:szCs w:val="28"/>
                <w:lang w:val="en-GB"/>
              </w:rPr>
              <w:t>).</w:t>
            </w:r>
          </w:p>
        </w:tc>
        <w:tc>
          <w:tcPr>
            <w:tcW w:w="5095" w:type="dxa"/>
          </w:tcPr>
          <w:p w14:paraId="1393890E" w14:textId="77777777" w:rsidR="007A3B87" w:rsidRPr="000A0B4C" w:rsidRDefault="007A3B87" w:rsidP="007A3B87">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9</w:t>
            </w:r>
          </w:p>
          <w:p w14:paraId="1DFDA233" w14:textId="77777777" w:rsidR="007A3B87" w:rsidRPr="000A0B4C" w:rsidRDefault="007A3B87" w:rsidP="007A3B87">
            <w:pPr>
              <w:pStyle w:val="StyleTitresdansA1EXWJustifi"/>
              <w:rPr>
                <w:rFonts w:ascii="Times New Roman" w:hAnsi="Times New Roman"/>
                <w:sz w:val="28"/>
                <w:szCs w:val="28"/>
                <w:lang w:val="en-GB"/>
              </w:rPr>
            </w:pPr>
            <w:r w:rsidRPr="000A0B4C">
              <w:rPr>
                <w:rFonts w:ascii="Times New Roman" w:hAnsi="Times New Roman"/>
                <w:sz w:val="28"/>
                <w:szCs w:val="28"/>
                <w:lang w:val="en-GB"/>
              </w:rPr>
              <w:t>Allocation of costs</w:t>
            </w:r>
          </w:p>
          <w:p w14:paraId="26443647" w14:textId="77777777" w:rsidR="007A3B87" w:rsidRDefault="007A3B87" w:rsidP="007A3B87">
            <w:pPr>
              <w:pStyle w:val="texteEXWCharChar"/>
              <w:spacing w:after="0"/>
              <w:rPr>
                <w:rFonts w:ascii="Times New Roman" w:hAnsi="Times New Roman"/>
                <w:sz w:val="28"/>
                <w:szCs w:val="28"/>
                <w:lang w:val="en-GB"/>
              </w:rPr>
            </w:pPr>
            <w:r w:rsidRPr="000A0B4C">
              <w:rPr>
                <w:rFonts w:ascii="Times New Roman" w:hAnsi="Times New Roman"/>
                <w:sz w:val="28"/>
                <w:szCs w:val="28"/>
                <w:lang w:val="en-GB"/>
              </w:rPr>
              <w:t>The buyer must pay</w:t>
            </w:r>
            <w:r w:rsidR="00880F09">
              <w:rPr>
                <w:rFonts w:ascii="Times New Roman" w:hAnsi="Times New Roman"/>
                <w:sz w:val="28"/>
                <w:szCs w:val="28"/>
                <w:lang w:val="en-GB"/>
              </w:rPr>
              <w:t>:</w:t>
            </w:r>
          </w:p>
          <w:p w14:paraId="21E2FAAA" w14:textId="77777777" w:rsidR="007A3B87" w:rsidRPr="000A0B4C" w:rsidRDefault="007A3B87" w:rsidP="007A3B87">
            <w:pPr>
              <w:pStyle w:val="texteEXWCharChar"/>
              <w:spacing w:after="0"/>
              <w:rPr>
                <w:rFonts w:ascii="Times New Roman" w:hAnsi="Times New Roman"/>
                <w:sz w:val="28"/>
                <w:szCs w:val="28"/>
                <w:lang w:val="en-GB"/>
              </w:rPr>
            </w:pPr>
          </w:p>
          <w:p w14:paraId="1BB7206E" w14:textId="77777777" w:rsidR="007A3B87" w:rsidRPr="000A0B4C" w:rsidRDefault="007A3B87" w:rsidP="007A3B87">
            <w:pPr>
              <w:pStyle w:val="texteEXWCharChar"/>
              <w:numPr>
                <w:ilvl w:val="0"/>
                <w:numId w:val="19"/>
              </w:numPr>
              <w:spacing w:after="240"/>
              <w:ind w:left="924" w:hanging="357"/>
              <w:rPr>
                <w:rFonts w:ascii="Times New Roman" w:hAnsi="Times New Roman"/>
                <w:sz w:val="28"/>
                <w:szCs w:val="28"/>
                <w:lang w:val="en-GB"/>
              </w:rPr>
            </w:pPr>
            <w:r w:rsidRPr="000A0B4C">
              <w:rPr>
                <w:rFonts w:ascii="Times New Roman" w:hAnsi="Times New Roman"/>
                <w:sz w:val="28"/>
                <w:szCs w:val="28"/>
                <w:lang w:val="en-GB"/>
              </w:rPr>
              <w:t xml:space="preserve">all costs relating to the goods from the time they have been delivered </w:t>
            </w:r>
            <w:r>
              <w:rPr>
                <w:rFonts w:ascii="Times New Roman" w:hAnsi="Times New Roman"/>
                <w:color w:val="000000"/>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2</w:t>
            </w:r>
            <w:r w:rsidRPr="000A0B4C">
              <w:rPr>
                <w:rFonts w:ascii="Times New Roman" w:hAnsi="Times New Roman"/>
                <w:sz w:val="28"/>
                <w:szCs w:val="28"/>
                <w:lang w:val="en-GB"/>
              </w:rPr>
              <w:t>;</w:t>
            </w:r>
          </w:p>
          <w:p w14:paraId="5B63D92D" w14:textId="77777777" w:rsidR="007A3B87" w:rsidRDefault="007A3B87" w:rsidP="007A3B87">
            <w:pPr>
              <w:pStyle w:val="texteEXWCharChar"/>
              <w:numPr>
                <w:ilvl w:val="0"/>
                <w:numId w:val="19"/>
              </w:numPr>
              <w:spacing w:after="240"/>
              <w:rPr>
                <w:rFonts w:ascii="Times New Roman" w:hAnsi="Times New Roman"/>
                <w:sz w:val="28"/>
                <w:szCs w:val="28"/>
                <w:lang w:val="en-GB"/>
              </w:rPr>
            </w:pPr>
            <w:r w:rsidRPr="000A0B4C">
              <w:rPr>
                <w:rFonts w:ascii="Times New Roman" w:hAnsi="Times New Roman"/>
                <w:sz w:val="28"/>
                <w:szCs w:val="28"/>
                <w:lang w:val="en-GB"/>
              </w:rPr>
              <w:t xml:space="preserve">all costs </w:t>
            </w:r>
            <w:r w:rsidR="0069334E">
              <w:rPr>
                <w:rFonts w:ascii="Times New Roman" w:hAnsi="Times New Roman"/>
                <w:sz w:val="28"/>
                <w:szCs w:val="28"/>
                <w:lang w:val="en-GB"/>
              </w:rPr>
              <w:t xml:space="preserve">of unloading </w:t>
            </w:r>
            <w:r w:rsidRPr="000A0B4C">
              <w:rPr>
                <w:rFonts w:ascii="Times New Roman" w:hAnsi="Times New Roman"/>
                <w:sz w:val="28"/>
                <w:szCs w:val="28"/>
                <w:lang w:val="en-GB"/>
              </w:rPr>
              <w:t xml:space="preserve">necessary to </w:t>
            </w:r>
            <w:r w:rsidR="0069334E">
              <w:rPr>
                <w:rFonts w:ascii="Times New Roman" w:hAnsi="Times New Roman"/>
                <w:sz w:val="28"/>
                <w:szCs w:val="28"/>
                <w:lang w:val="en-GB"/>
              </w:rPr>
              <w:t xml:space="preserve">take delivery of </w:t>
            </w:r>
            <w:r w:rsidRPr="000A0B4C">
              <w:rPr>
                <w:rFonts w:ascii="Times New Roman" w:hAnsi="Times New Roman"/>
                <w:sz w:val="28"/>
                <w:szCs w:val="28"/>
                <w:lang w:val="en-GB"/>
              </w:rPr>
              <w:t xml:space="preserve">the goods from the arriving means of transport at the named place of destination, unless such costs were for the seller’s account under the contract of </w:t>
            </w:r>
            <w:r>
              <w:rPr>
                <w:rFonts w:ascii="Times New Roman" w:hAnsi="Times New Roman"/>
                <w:sz w:val="28"/>
                <w:szCs w:val="28"/>
                <w:lang w:val="en-GB"/>
              </w:rPr>
              <w:t>carriage</w:t>
            </w:r>
            <w:r w:rsidRPr="000A0B4C">
              <w:rPr>
                <w:rFonts w:ascii="Times New Roman" w:hAnsi="Times New Roman"/>
                <w:sz w:val="28"/>
                <w:szCs w:val="28"/>
                <w:lang w:val="en-GB"/>
              </w:rPr>
              <w:t>;</w:t>
            </w:r>
          </w:p>
          <w:p w14:paraId="208F7C8D" w14:textId="77777777" w:rsidR="007A3B87" w:rsidRPr="00DF071F" w:rsidRDefault="007A3B87" w:rsidP="007A3B87">
            <w:pPr>
              <w:pStyle w:val="texteEXWCharChar"/>
              <w:numPr>
                <w:ilvl w:val="0"/>
                <w:numId w:val="19"/>
              </w:numPr>
              <w:spacing w:after="240"/>
              <w:rPr>
                <w:rFonts w:ascii="Times New Roman" w:hAnsi="Times New Roman"/>
                <w:color w:val="000000"/>
                <w:sz w:val="28"/>
                <w:szCs w:val="28"/>
                <w:lang w:val="en-GB"/>
              </w:rPr>
            </w:pPr>
            <w:r w:rsidRPr="00DF071F">
              <w:rPr>
                <w:rFonts w:ascii="Times New Roman" w:hAnsi="Times New Roman"/>
                <w:color w:val="000000"/>
                <w:sz w:val="28"/>
                <w:szCs w:val="28"/>
                <w:lang w:val="en-GB"/>
              </w:rPr>
              <w:t xml:space="preserve">the seller for all costs and charges </w:t>
            </w:r>
            <w:r w:rsidR="00895AF4">
              <w:rPr>
                <w:rFonts w:ascii="Times New Roman" w:hAnsi="Times New Roman"/>
                <w:color w:val="000000"/>
                <w:sz w:val="28"/>
                <w:szCs w:val="28"/>
                <w:lang w:val="en-GB"/>
              </w:rPr>
              <w:t>related to</w:t>
            </w:r>
            <w:r w:rsidRPr="00DF071F">
              <w:rPr>
                <w:rFonts w:ascii="Times New Roman" w:hAnsi="Times New Roman"/>
                <w:color w:val="000000"/>
                <w:sz w:val="28"/>
                <w:szCs w:val="28"/>
                <w:lang w:val="en-GB"/>
              </w:rPr>
              <w:t xml:space="preserve"> providing assistance in obtaining documents and information in accordance with A</w:t>
            </w:r>
            <w:r>
              <w:rPr>
                <w:rFonts w:ascii="Times New Roman" w:hAnsi="Times New Roman"/>
                <w:color w:val="000000"/>
                <w:sz w:val="28"/>
                <w:szCs w:val="28"/>
                <w:lang w:val="en-GB"/>
              </w:rPr>
              <w:t>7(</w:t>
            </w:r>
            <w:r w:rsidRPr="00DF071F">
              <w:rPr>
                <w:rFonts w:ascii="Times New Roman" w:hAnsi="Times New Roman"/>
                <w:color w:val="000000"/>
                <w:sz w:val="28"/>
                <w:szCs w:val="28"/>
                <w:lang w:val="en-GB"/>
              </w:rPr>
              <w:t>b</w:t>
            </w:r>
            <w:r>
              <w:rPr>
                <w:rFonts w:ascii="Times New Roman" w:hAnsi="Times New Roman"/>
                <w:color w:val="000000"/>
                <w:sz w:val="28"/>
                <w:szCs w:val="28"/>
                <w:lang w:val="en-GB"/>
              </w:rPr>
              <w:t xml:space="preserve">); </w:t>
            </w:r>
          </w:p>
          <w:p w14:paraId="3BA9E199" w14:textId="77777777" w:rsidR="007A3B87" w:rsidRPr="00AF4EB0" w:rsidRDefault="007A3B87" w:rsidP="007A3B87">
            <w:pPr>
              <w:pStyle w:val="ListeParagraf"/>
              <w:numPr>
                <w:ilvl w:val="0"/>
                <w:numId w:val="19"/>
              </w:numPr>
              <w:autoSpaceDE w:val="0"/>
              <w:autoSpaceDN w:val="0"/>
              <w:adjustRightInd w:val="0"/>
              <w:spacing w:after="240"/>
              <w:jc w:val="both"/>
              <w:rPr>
                <w:color w:val="000000"/>
                <w:sz w:val="28"/>
                <w:szCs w:val="28"/>
                <w:lang w:val="en-GB"/>
              </w:rPr>
            </w:pPr>
            <w:r w:rsidRPr="00DF071F">
              <w:rPr>
                <w:color w:val="000000"/>
                <w:sz w:val="28"/>
                <w:szCs w:val="28"/>
                <w:lang w:val="en-GB"/>
              </w:rPr>
              <w:t xml:space="preserve">where applicable, duties, taxes and any other costs related to import </w:t>
            </w:r>
            <w:r w:rsidRPr="00DF071F">
              <w:rPr>
                <w:sz w:val="28"/>
                <w:szCs w:val="28"/>
                <w:lang w:val="en-GB"/>
              </w:rPr>
              <w:t>clearance</w:t>
            </w:r>
            <w:r>
              <w:rPr>
                <w:color w:val="000000"/>
                <w:sz w:val="28"/>
                <w:szCs w:val="28"/>
                <w:lang w:val="en-GB"/>
              </w:rPr>
              <w:t xml:space="preserve"> under B7(b); and</w:t>
            </w:r>
            <w:r w:rsidRPr="00DF071F">
              <w:rPr>
                <w:color w:val="000000"/>
                <w:sz w:val="28"/>
                <w:szCs w:val="28"/>
                <w:lang w:val="en-GB"/>
              </w:rPr>
              <w:t xml:space="preserve"> </w:t>
            </w:r>
          </w:p>
          <w:p w14:paraId="7F408325" w14:textId="77777777" w:rsidR="00C51C94" w:rsidRPr="00494AF0" w:rsidRDefault="007A3B87" w:rsidP="00494AF0">
            <w:pPr>
              <w:pStyle w:val="texteEXWCharChar"/>
              <w:numPr>
                <w:ilvl w:val="0"/>
                <w:numId w:val="19"/>
              </w:numPr>
              <w:spacing w:after="240"/>
              <w:rPr>
                <w:color w:val="000000"/>
                <w:sz w:val="28"/>
                <w:szCs w:val="28"/>
                <w:lang w:val="en-GB"/>
              </w:rPr>
            </w:pPr>
            <w:r w:rsidRPr="00DF071F">
              <w:rPr>
                <w:rFonts w:ascii="Times New Roman" w:hAnsi="Times New Roman"/>
                <w:sz w:val="28"/>
                <w:szCs w:val="28"/>
                <w:lang w:val="en-GB"/>
              </w:rPr>
              <w:t>any additional costs incurred by the seller if the buyer fails to fulfil its obligations in accordance with B</w:t>
            </w:r>
            <w:r>
              <w:rPr>
                <w:rFonts w:ascii="Times New Roman" w:hAnsi="Times New Roman"/>
                <w:sz w:val="28"/>
                <w:szCs w:val="28"/>
                <w:lang w:val="en-GB"/>
              </w:rPr>
              <w:t>7</w:t>
            </w:r>
            <w:r w:rsidRPr="00DF071F">
              <w:rPr>
                <w:rFonts w:ascii="Times New Roman" w:hAnsi="Times New Roman"/>
                <w:sz w:val="28"/>
                <w:szCs w:val="28"/>
                <w:lang w:val="en-GB"/>
              </w:rPr>
              <w:t xml:space="preserve"> or to give notice in accordance with B</w:t>
            </w:r>
            <w:r>
              <w:rPr>
                <w:rFonts w:ascii="Times New Roman" w:hAnsi="Times New Roman"/>
                <w:sz w:val="28"/>
                <w:szCs w:val="28"/>
                <w:lang w:val="en-GB"/>
              </w:rPr>
              <w:t>10</w:t>
            </w:r>
            <w:r w:rsidRPr="00DF071F">
              <w:rPr>
                <w:rFonts w:ascii="Times New Roman" w:hAnsi="Times New Roman"/>
                <w:sz w:val="28"/>
                <w:szCs w:val="28"/>
                <w:lang w:val="en-GB"/>
              </w:rPr>
              <w:t>, provided that the goods have been clearly i</w:t>
            </w:r>
            <w:r>
              <w:rPr>
                <w:rFonts w:ascii="Times New Roman" w:hAnsi="Times New Roman"/>
                <w:sz w:val="28"/>
                <w:szCs w:val="28"/>
                <w:lang w:val="en-GB"/>
              </w:rPr>
              <w:t>dentified as the contract goods.</w:t>
            </w:r>
            <w:r w:rsidRPr="00DF071F">
              <w:rPr>
                <w:rFonts w:ascii="Times New Roman" w:hAnsi="Times New Roman"/>
                <w:sz w:val="28"/>
                <w:szCs w:val="28"/>
                <w:lang w:val="en-GB"/>
              </w:rPr>
              <w:t xml:space="preserve"> </w:t>
            </w:r>
          </w:p>
        </w:tc>
      </w:tr>
      <w:tr w:rsidR="00C51C94" w:rsidRPr="00F24AE3" w14:paraId="5FCEA9F0" w14:textId="77777777" w:rsidTr="008F37BD">
        <w:tc>
          <w:tcPr>
            <w:tcW w:w="5418" w:type="dxa"/>
          </w:tcPr>
          <w:p w14:paraId="7727399A" w14:textId="77777777" w:rsidR="00C51C94" w:rsidRPr="00F60EEC" w:rsidRDefault="00C51C94" w:rsidP="00C51C94">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10</w:t>
            </w:r>
          </w:p>
          <w:p w14:paraId="36D9BE22" w14:textId="77777777" w:rsidR="00C51C94" w:rsidRPr="00F60EEC" w:rsidRDefault="00C51C94" w:rsidP="00C51C94">
            <w:pPr>
              <w:pStyle w:val="StyleTitresdansA1EXWJustifi"/>
              <w:rPr>
                <w:rFonts w:ascii="Times New Roman" w:hAnsi="Times New Roman"/>
                <w:sz w:val="28"/>
                <w:szCs w:val="28"/>
                <w:lang w:val="en-GB"/>
              </w:rPr>
            </w:pPr>
            <w:r w:rsidRPr="00F60EEC">
              <w:rPr>
                <w:rFonts w:ascii="Times New Roman" w:hAnsi="Times New Roman"/>
                <w:sz w:val="28"/>
                <w:szCs w:val="28"/>
                <w:lang w:val="en-GB"/>
              </w:rPr>
              <w:t xml:space="preserve">Notices </w:t>
            </w:r>
          </w:p>
          <w:p w14:paraId="5A5FFB7C" w14:textId="77777777" w:rsidR="00C51C94" w:rsidRPr="00062B07" w:rsidRDefault="00C51C94" w:rsidP="00C51C94">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p>
        </w:tc>
        <w:tc>
          <w:tcPr>
            <w:tcW w:w="5095" w:type="dxa"/>
          </w:tcPr>
          <w:p w14:paraId="2F3FBBC9" w14:textId="77777777" w:rsidR="007A3B87" w:rsidRPr="000A0B4C" w:rsidRDefault="007A3B87" w:rsidP="007A3B87">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10</w:t>
            </w:r>
          </w:p>
          <w:p w14:paraId="3B13CB89" w14:textId="77777777" w:rsidR="007A3B87" w:rsidRPr="000A0B4C" w:rsidRDefault="007A3B87" w:rsidP="007A3B87">
            <w:pPr>
              <w:pStyle w:val="StyleTitresdansA1EXWJustifi"/>
              <w:rPr>
                <w:rFonts w:ascii="Times New Roman" w:hAnsi="Times New Roman"/>
                <w:sz w:val="28"/>
                <w:szCs w:val="28"/>
                <w:lang w:val="en-GB"/>
              </w:rPr>
            </w:pPr>
            <w:r w:rsidRPr="000A0B4C">
              <w:rPr>
                <w:rFonts w:ascii="Times New Roman" w:hAnsi="Times New Roman"/>
                <w:sz w:val="28"/>
                <w:szCs w:val="28"/>
                <w:lang w:val="en-GB"/>
              </w:rPr>
              <w:t xml:space="preserve">Notices </w:t>
            </w:r>
          </w:p>
          <w:p w14:paraId="0174257C" w14:textId="77777777" w:rsidR="0078721E" w:rsidRPr="00AC4101" w:rsidRDefault="007A3B87" w:rsidP="00F61C6D">
            <w:pPr>
              <w:pStyle w:val="texteEXWCharChar"/>
              <w:suppressLineNumbers/>
              <w:spacing w:after="0"/>
              <w:rPr>
                <w:rFonts w:ascii="Times New Roman" w:hAnsi="Times New Roman"/>
                <w:sz w:val="28"/>
                <w:szCs w:val="28"/>
                <w:lang w:val="en-GB"/>
              </w:rPr>
            </w:pPr>
            <w:r w:rsidRPr="000A0B4C">
              <w:rPr>
                <w:rFonts w:ascii="Times New Roman" w:hAnsi="Times New Roman"/>
                <w:sz w:val="28"/>
                <w:szCs w:val="28"/>
                <w:lang w:val="en-GB"/>
              </w:rPr>
              <w:t xml:space="preserve">The buyer must, whenever it is </w:t>
            </w:r>
            <w:r w:rsidRPr="00BB7C2C">
              <w:rPr>
                <w:rFonts w:ascii="Times New Roman" w:hAnsi="Times New Roman"/>
                <w:color w:val="000000"/>
                <w:sz w:val="28"/>
                <w:szCs w:val="28"/>
                <w:lang w:val="en-GB"/>
              </w:rPr>
              <w:t>agreed that the buyer is</w:t>
            </w:r>
            <w:r w:rsidRPr="000A0B4C">
              <w:rPr>
                <w:rFonts w:ascii="Times New Roman" w:hAnsi="Times New Roman"/>
                <w:sz w:val="28"/>
                <w:szCs w:val="28"/>
                <w:lang w:val="en-GB"/>
              </w:rPr>
              <w:t xml:space="preserve"> entitled to determine the time within an agreed period and/or the point of taking delivery within the named place of destination, give the seller sufficient notice.</w:t>
            </w:r>
          </w:p>
        </w:tc>
      </w:tr>
    </w:tbl>
    <w:p w14:paraId="165A3641" w14:textId="77777777" w:rsidR="00C64AA9" w:rsidRDefault="00C64AA9" w:rsidP="00671C1F">
      <w:pPr>
        <w:pStyle w:val="Heading1Incoterm"/>
        <w:outlineLvl w:val="0"/>
      </w:pPr>
    </w:p>
    <w:p w14:paraId="1DE0274B" w14:textId="77777777" w:rsidR="00C64AA9" w:rsidRDefault="00C64AA9" w:rsidP="00671C1F">
      <w:pPr>
        <w:pStyle w:val="Heading1Incoterm"/>
        <w:outlineLvl w:val="0"/>
      </w:pPr>
    </w:p>
    <w:p w14:paraId="3B502D41" w14:textId="77777777" w:rsidR="00C64AA9" w:rsidRDefault="00C64AA9" w:rsidP="00671C1F">
      <w:pPr>
        <w:pStyle w:val="Heading1Incoterm"/>
        <w:outlineLvl w:val="0"/>
      </w:pPr>
    </w:p>
    <w:p w14:paraId="0DE4FB9F" w14:textId="77777777" w:rsidR="00B64644" w:rsidRDefault="00B64644" w:rsidP="00671C1F">
      <w:pPr>
        <w:pStyle w:val="Heading1Incoterm"/>
        <w:outlineLvl w:val="0"/>
        <w:sectPr w:rsidR="00B64644" w:rsidSect="006F5DF7">
          <w:footerReference w:type="default" r:id="rId22"/>
          <w:footnotePr>
            <w:numRestart w:val="eachSect"/>
          </w:footnotePr>
          <w:pgSz w:w="11906" w:h="16838" w:code="9"/>
          <w:pgMar w:top="993" w:right="1418" w:bottom="1276" w:left="1418" w:header="567" w:footer="567" w:gutter="0"/>
          <w:lnNumType w:countBy="1" w:restart="continuous"/>
          <w:cols w:space="720"/>
          <w:docGrid w:linePitch="360"/>
        </w:sectPr>
      </w:pPr>
    </w:p>
    <w:p w14:paraId="2495B08B" w14:textId="77777777" w:rsidR="00B8517F" w:rsidRDefault="00B8517F" w:rsidP="00B8517F">
      <w:pPr>
        <w:pStyle w:val="StyleA1dansEXWMITCKabelMediumJustifiInterlignesimple"/>
        <w:rPr>
          <w:rFonts w:ascii="Times New Roman" w:hAnsi="Times New Roman"/>
          <w:sz w:val="28"/>
          <w:szCs w:val="28"/>
          <w:lang w:val="en-GB"/>
        </w:rPr>
      </w:pPr>
    </w:p>
    <w:p w14:paraId="1DA29DAA" w14:textId="77777777" w:rsidR="00B8517F" w:rsidRPr="00F556F2" w:rsidRDefault="00B8517F" w:rsidP="00B8517F">
      <w:pPr>
        <w:pStyle w:val="StyleA1dansEXWMITCKabelMediumJustifiInterlignesimple"/>
        <w:rPr>
          <w:rFonts w:ascii="Times New Roman" w:hAnsi="Times New Roman"/>
          <w:b w:val="0"/>
          <w:color w:val="0070C0"/>
          <w:sz w:val="28"/>
          <w:szCs w:val="28"/>
          <w:lang w:val="en-GB"/>
        </w:rPr>
      </w:pPr>
      <w:r w:rsidRPr="00F556F2">
        <w:rPr>
          <w:rStyle w:val="StyletextecourantMITCKabelMedium10ptCouleurpersonnalisCar"/>
          <w:rFonts w:ascii="Times New Roman" w:hAnsi="Times New Roman"/>
          <w:b/>
          <w:color w:val="0070C0"/>
          <w:szCs w:val="28"/>
          <w:lang w:val="en-GB"/>
        </w:rPr>
        <w:t>DELIVERED AT PLACE UNLOADED</w:t>
      </w:r>
    </w:p>
    <w:p w14:paraId="02873C15" w14:textId="77777777" w:rsidR="00B8517F" w:rsidRDefault="00B8517F" w:rsidP="00B8517F">
      <w:pPr>
        <w:pStyle w:val="StyletextecourantMITCKabelMedium14ptAprs0ptInter"/>
        <w:rPr>
          <w:rFonts w:ascii="Times New Roman" w:hAnsi="Times New Roman"/>
          <w:szCs w:val="28"/>
          <w:lang w:val="en-GB"/>
        </w:rPr>
      </w:pPr>
      <w:r>
        <w:rPr>
          <w:rFonts w:ascii="Times New Roman" w:hAnsi="Times New Roman"/>
          <w:szCs w:val="28"/>
          <w:lang w:val="en-GB"/>
        </w:rPr>
        <w:t xml:space="preserve">DPU </w:t>
      </w:r>
      <w:r>
        <w:rPr>
          <w:rFonts w:ascii="Times New Roman" w:hAnsi="Times New Roman"/>
          <w:b w:val="0"/>
          <w:szCs w:val="28"/>
          <w:lang w:val="en-GB"/>
        </w:rPr>
        <w:t xml:space="preserve">(insert named place of destination) </w:t>
      </w:r>
      <w:r w:rsidRPr="006932E1">
        <w:rPr>
          <w:rFonts w:ascii="Times New Roman" w:hAnsi="Times New Roman"/>
          <w:b w:val="0"/>
          <w:szCs w:val="28"/>
          <w:lang w:val="en-GB"/>
        </w:rPr>
        <w:t>Incoterms 2020</w:t>
      </w:r>
    </w:p>
    <w:p w14:paraId="1918A362" w14:textId="77777777" w:rsidR="00B8517F" w:rsidRDefault="00B8517F" w:rsidP="00B8517F">
      <w:pPr>
        <w:pStyle w:val="StyletextecourantMITCKabelMedium14ptAprs0ptInter"/>
        <w:rPr>
          <w:rFonts w:ascii="Times New Roman" w:hAnsi="Times New Roman"/>
          <w:szCs w:val="28"/>
          <w:lang w:val="en-GB"/>
        </w:rPr>
      </w:pPr>
    </w:p>
    <w:p w14:paraId="6140B175" w14:textId="77777777" w:rsidR="00B8517F" w:rsidRPr="00B72FA2" w:rsidRDefault="00B8517F" w:rsidP="00B8517F">
      <w:pPr>
        <w:pStyle w:val="textecourant"/>
        <w:spacing w:after="0" w:line="240" w:lineRule="auto"/>
        <w:rPr>
          <w:rFonts w:ascii="Times New Roman" w:hAnsi="Times New Roman"/>
          <w:sz w:val="28"/>
          <w:szCs w:val="28"/>
          <w:lang w:val="en-GB"/>
        </w:rPr>
      </w:pPr>
      <w:r w:rsidRPr="00B72FA2">
        <w:rPr>
          <w:rFonts w:ascii="Times New Roman" w:hAnsi="Times New Roman"/>
          <w:sz w:val="28"/>
          <w:szCs w:val="28"/>
          <w:lang w:val="en-GB"/>
        </w:rPr>
        <w:t>EXPLANATORY NOTE</w:t>
      </w:r>
      <w:r>
        <w:rPr>
          <w:rFonts w:ascii="Times New Roman" w:hAnsi="Times New Roman"/>
          <w:sz w:val="28"/>
          <w:szCs w:val="28"/>
          <w:lang w:val="en-GB"/>
        </w:rPr>
        <w:t>S FOR USERS</w:t>
      </w:r>
      <w:r w:rsidRPr="00B72FA2">
        <w:rPr>
          <w:rFonts w:ascii="Times New Roman" w:hAnsi="Times New Roman"/>
          <w:sz w:val="28"/>
          <w:szCs w:val="28"/>
          <w:lang w:val="en-GB"/>
        </w:rPr>
        <w:t xml:space="preserve"> </w:t>
      </w:r>
    </w:p>
    <w:p w14:paraId="09E4B198" w14:textId="77777777" w:rsidR="00B8517F" w:rsidRPr="00B72FA2" w:rsidRDefault="00B8517F" w:rsidP="00B8517F">
      <w:pPr>
        <w:pStyle w:val="textecourant"/>
        <w:spacing w:after="0" w:line="240" w:lineRule="auto"/>
        <w:rPr>
          <w:rFonts w:ascii="Times New Roman" w:hAnsi="Times New Roman"/>
          <w:sz w:val="28"/>
          <w:szCs w:val="28"/>
          <w:lang w:val="en-GB"/>
        </w:rPr>
      </w:pPr>
    </w:p>
    <w:p w14:paraId="257DD0C3" w14:textId="77777777" w:rsidR="00AD2B05" w:rsidRPr="00AD2B05" w:rsidRDefault="00AD2B05" w:rsidP="00385594">
      <w:pPr>
        <w:pStyle w:val="ListeParagraf"/>
        <w:numPr>
          <w:ilvl w:val="0"/>
          <w:numId w:val="68"/>
        </w:numPr>
        <w:contextualSpacing/>
        <w:jc w:val="both"/>
        <w:rPr>
          <w:rFonts w:eastAsia="Times New Roman"/>
          <w:sz w:val="28"/>
          <w:szCs w:val="28"/>
          <w:lang w:val="en-GB"/>
        </w:rPr>
      </w:pPr>
      <w:r w:rsidRPr="00AD2B05">
        <w:rPr>
          <w:rFonts w:eastAsia="Times New Roman"/>
          <w:b/>
          <w:i/>
          <w:sz w:val="28"/>
          <w:szCs w:val="28"/>
          <w:lang w:val="en-GB"/>
        </w:rPr>
        <w:t xml:space="preserve">Delivery and risk  </w:t>
      </w:r>
      <w:r w:rsidRPr="00AD2B05">
        <w:rPr>
          <w:rFonts w:eastAsia="Times New Roman"/>
          <w:sz w:val="28"/>
          <w:szCs w:val="28"/>
          <w:lang w:val="en-GB"/>
        </w:rPr>
        <w:t xml:space="preserve">“Delivered at Place Unloaded” means that the seller delivers the goods – and transfers risk - to the buyer </w:t>
      </w:r>
    </w:p>
    <w:p w14:paraId="66BE99AF" w14:textId="77777777" w:rsidR="00AD2B05" w:rsidRPr="00AD2B05" w:rsidRDefault="00AD2B05" w:rsidP="00385594">
      <w:pPr>
        <w:pStyle w:val="ListeParagraf"/>
        <w:numPr>
          <w:ilvl w:val="0"/>
          <w:numId w:val="67"/>
        </w:numPr>
        <w:contextualSpacing/>
        <w:jc w:val="both"/>
        <w:rPr>
          <w:rFonts w:eastAsia="Times New Roman"/>
          <w:sz w:val="28"/>
          <w:szCs w:val="28"/>
        </w:rPr>
      </w:pPr>
      <w:r w:rsidRPr="00AD2B05">
        <w:rPr>
          <w:rFonts w:eastAsia="Times New Roman"/>
          <w:sz w:val="28"/>
          <w:szCs w:val="28"/>
        </w:rPr>
        <w:t xml:space="preserve">when the goods, </w:t>
      </w:r>
    </w:p>
    <w:p w14:paraId="391ACE67" w14:textId="77777777" w:rsidR="00AD2B05" w:rsidRPr="00AD2B05" w:rsidRDefault="00AD2B05" w:rsidP="00385594">
      <w:pPr>
        <w:pStyle w:val="ListeParagraf"/>
        <w:numPr>
          <w:ilvl w:val="0"/>
          <w:numId w:val="69"/>
        </w:numPr>
        <w:contextualSpacing/>
        <w:jc w:val="both"/>
        <w:rPr>
          <w:rFonts w:eastAsia="Times New Roman"/>
          <w:sz w:val="28"/>
          <w:szCs w:val="28"/>
          <w:lang w:val="en-GB"/>
        </w:rPr>
      </w:pPr>
      <w:r w:rsidRPr="00AD2B05">
        <w:rPr>
          <w:rFonts w:eastAsia="Times New Roman"/>
          <w:sz w:val="28"/>
          <w:szCs w:val="28"/>
          <w:lang w:val="en-GB"/>
        </w:rPr>
        <w:t xml:space="preserve">once unloaded from the arriving means of transport, </w:t>
      </w:r>
    </w:p>
    <w:p w14:paraId="546D1A9C" w14:textId="77777777" w:rsidR="00AD2B05" w:rsidRPr="00AD2B05" w:rsidRDefault="00AD2B05" w:rsidP="00385594">
      <w:pPr>
        <w:pStyle w:val="ListeParagraf"/>
        <w:numPr>
          <w:ilvl w:val="0"/>
          <w:numId w:val="69"/>
        </w:numPr>
        <w:contextualSpacing/>
        <w:jc w:val="both"/>
        <w:rPr>
          <w:rFonts w:eastAsia="Times New Roman"/>
          <w:sz w:val="28"/>
          <w:szCs w:val="28"/>
          <w:lang w:val="en-GB"/>
        </w:rPr>
      </w:pPr>
      <w:r w:rsidRPr="00AD2B05">
        <w:rPr>
          <w:rFonts w:eastAsia="Times New Roman"/>
          <w:sz w:val="28"/>
          <w:szCs w:val="28"/>
          <w:lang w:val="en-GB"/>
        </w:rPr>
        <w:t xml:space="preserve">are placed at the disposal of the buyer </w:t>
      </w:r>
    </w:p>
    <w:p w14:paraId="78A2C0AA" w14:textId="77777777" w:rsidR="00AD2B05" w:rsidRPr="00AD2B05" w:rsidRDefault="00AD2B05" w:rsidP="00385594">
      <w:pPr>
        <w:pStyle w:val="ListeParagraf"/>
        <w:numPr>
          <w:ilvl w:val="0"/>
          <w:numId w:val="69"/>
        </w:numPr>
        <w:contextualSpacing/>
        <w:jc w:val="both"/>
        <w:rPr>
          <w:rFonts w:eastAsia="Times New Roman"/>
          <w:sz w:val="28"/>
          <w:szCs w:val="28"/>
          <w:lang w:val="en-GB"/>
        </w:rPr>
      </w:pPr>
      <w:r w:rsidRPr="00AD2B05">
        <w:rPr>
          <w:rFonts w:eastAsia="Times New Roman"/>
          <w:sz w:val="28"/>
          <w:szCs w:val="28"/>
          <w:lang w:val="en-GB"/>
        </w:rPr>
        <w:t>at a named place of destination or</w:t>
      </w:r>
    </w:p>
    <w:p w14:paraId="16C62C7A" w14:textId="77777777" w:rsidR="00AD2B05" w:rsidRPr="00AD2B05" w:rsidRDefault="00AD2B05" w:rsidP="00385594">
      <w:pPr>
        <w:pStyle w:val="ListeParagraf"/>
        <w:numPr>
          <w:ilvl w:val="0"/>
          <w:numId w:val="69"/>
        </w:numPr>
        <w:contextualSpacing/>
        <w:jc w:val="both"/>
        <w:rPr>
          <w:rFonts w:eastAsia="Times New Roman"/>
          <w:sz w:val="28"/>
          <w:szCs w:val="28"/>
          <w:lang w:val="en-GB"/>
        </w:rPr>
      </w:pPr>
      <w:r w:rsidRPr="00AD2B05">
        <w:rPr>
          <w:rFonts w:eastAsia="Times New Roman"/>
          <w:sz w:val="28"/>
          <w:szCs w:val="28"/>
          <w:lang w:val="en-GB"/>
        </w:rPr>
        <w:t xml:space="preserve">at the agreed point within that place, if any such point is agreed. </w:t>
      </w:r>
    </w:p>
    <w:p w14:paraId="4BA4FB64" w14:textId="77777777" w:rsidR="00AD2B05" w:rsidRPr="00AD2B05" w:rsidRDefault="00AD2B05" w:rsidP="00AD2B05">
      <w:pPr>
        <w:jc w:val="both"/>
        <w:rPr>
          <w:rFonts w:eastAsia="Times New Roman"/>
          <w:sz w:val="28"/>
          <w:szCs w:val="28"/>
          <w:lang w:val="en-GB"/>
        </w:rPr>
      </w:pPr>
      <w:r w:rsidRPr="00AD2B05">
        <w:rPr>
          <w:rFonts w:eastAsia="Times New Roman"/>
          <w:sz w:val="28"/>
          <w:szCs w:val="28"/>
          <w:lang w:val="en-GB"/>
        </w:rPr>
        <w:t xml:space="preserve"> </w:t>
      </w:r>
    </w:p>
    <w:p w14:paraId="134D1894" w14:textId="77777777" w:rsidR="00AD2B05" w:rsidRPr="00AD2B05" w:rsidRDefault="00AD2B05" w:rsidP="00AD2B05">
      <w:pPr>
        <w:ind w:left="720"/>
        <w:jc w:val="both"/>
        <w:rPr>
          <w:rFonts w:eastAsia="Times New Roman"/>
          <w:sz w:val="28"/>
          <w:szCs w:val="28"/>
          <w:lang w:val="en-GB"/>
        </w:rPr>
      </w:pPr>
      <w:r w:rsidRPr="00AD2B05">
        <w:rPr>
          <w:rFonts w:eastAsia="Times New Roman"/>
          <w:sz w:val="28"/>
          <w:szCs w:val="28"/>
          <w:lang w:val="en-GB"/>
        </w:rPr>
        <w:t xml:space="preserve">The seller bears all risks involved in bringing the goods to </w:t>
      </w:r>
      <w:r w:rsidRPr="00AD2B05">
        <w:rPr>
          <w:rFonts w:eastAsia="Times New Roman"/>
          <w:bCs/>
          <w:sz w:val="28"/>
          <w:szCs w:val="28"/>
          <w:lang w:val="en-GB"/>
        </w:rPr>
        <w:t>and unloading</w:t>
      </w:r>
      <w:r w:rsidRPr="00AD2B05">
        <w:rPr>
          <w:rFonts w:eastAsia="Times New Roman"/>
          <w:sz w:val="28"/>
          <w:szCs w:val="28"/>
          <w:lang w:val="en-GB"/>
        </w:rPr>
        <w:t xml:space="preserve"> them at the named place of destination. In this Incoterms rule, therefore, the delivery and arrival at destination are the same.  DPU is the only Incoterms rule that requires the seller to unload goods at destination. The seller should therefore ensure that it is in a position to organise unloading at the named place.  Should the parties intend the seller not to bear the risk and cost of unloading, the DPU rule should be avoided and DAP should be used instead. </w:t>
      </w:r>
    </w:p>
    <w:p w14:paraId="0FB492CD" w14:textId="77777777" w:rsidR="00AD2B05" w:rsidRPr="00AD2B05" w:rsidRDefault="00AD2B05" w:rsidP="00AD2B05">
      <w:pPr>
        <w:pStyle w:val="textecourant"/>
        <w:spacing w:after="0" w:line="240" w:lineRule="auto"/>
        <w:ind w:left="720"/>
        <w:rPr>
          <w:rFonts w:ascii="Times New Roman" w:hAnsi="Times New Roman"/>
          <w:sz w:val="28"/>
          <w:szCs w:val="28"/>
          <w:lang w:val="en-GB"/>
        </w:rPr>
      </w:pPr>
    </w:p>
    <w:p w14:paraId="1D707C52" w14:textId="77777777" w:rsidR="00AD2B05" w:rsidRPr="00AD2B05" w:rsidRDefault="00AD2B05" w:rsidP="00385594">
      <w:pPr>
        <w:pStyle w:val="textecourant"/>
        <w:numPr>
          <w:ilvl w:val="0"/>
          <w:numId w:val="68"/>
        </w:numPr>
        <w:spacing w:after="0" w:line="240" w:lineRule="auto"/>
        <w:rPr>
          <w:rFonts w:ascii="Times New Roman" w:hAnsi="Times New Roman"/>
          <w:sz w:val="28"/>
          <w:szCs w:val="28"/>
          <w:lang w:val="en-GB"/>
        </w:rPr>
      </w:pPr>
      <w:r w:rsidRPr="00AD2B05">
        <w:rPr>
          <w:rFonts w:ascii="Times New Roman" w:hAnsi="Times New Roman"/>
          <w:b/>
          <w:i/>
          <w:sz w:val="28"/>
          <w:szCs w:val="28"/>
          <w:lang w:val="en-GB"/>
        </w:rPr>
        <w:t xml:space="preserve">Mode of transport </w:t>
      </w:r>
      <w:r w:rsidRPr="00AD2B05">
        <w:rPr>
          <w:rFonts w:ascii="Times New Roman" w:hAnsi="Times New Roman"/>
          <w:sz w:val="28"/>
          <w:szCs w:val="28"/>
          <w:lang w:val="en-GB"/>
        </w:rPr>
        <w:t xml:space="preserve">This rule may be used irrespective of the mode of transport selected and may also be used where more than one mode of transport is employed.  </w:t>
      </w:r>
    </w:p>
    <w:p w14:paraId="7F5E11F4" w14:textId="77777777" w:rsidR="00AD2B05" w:rsidRPr="00AD2B05" w:rsidRDefault="00AD2B05" w:rsidP="00AD2B05">
      <w:pPr>
        <w:pStyle w:val="textecourant"/>
        <w:spacing w:after="0" w:line="240" w:lineRule="auto"/>
        <w:rPr>
          <w:rFonts w:ascii="Times New Roman" w:hAnsi="Times New Roman"/>
          <w:sz w:val="28"/>
          <w:szCs w:val="28"/>
          <w:lang w:val="en-GB"/>
        </w:rPr>
      </w:pPr>
    </w:p>
    <w:p w14:paraId="56E3B85F" w14:textId="77777777" w:rsidR="00AD2B05" w:rsidRPr="00AD2B05" w:rsidRDefault="00AD2B05" w:rsidP="00385594">
      <w:pPr>
        <w:pStyle w:val="StyletextecourantGaramondITCLightBTInterlignesimple"/>
        <w:numPr>
          <w:ilvl w:val="0"/>
          <w:numId w:val="68"/>
        </w:numPr>
        <w:spacing w:after="0"/>
        <w:rPr>
          <w:rFonts w:ascii="Times New Roman" w:hAnsi="Times New Roman"/>
          <w:sz w:val="28"/>
          <w:szCs w:val="28"/>
          <w:lang w:val="en-GB"/>
        </w:rPr>
      </w:pPr>
      <w:r w:rsidRPr="00AD2B05">
        <w:rPr>
          <w:rFonts w:ascii="Times New Roman" w:hAnsi="Times New Roman"/>
          <w:b/>
          <w:i/>
          <w:sz w:val="28"/>
          <w:szCs w:val="28"/>
          <w:lang w:val="en-GB"/>
        </w:rPr>
        <w:t xml:space="preserve">Identifying the place or point of delivery/destination precisely  </w:t>
      </w:r>
      <w:r w:rsidRPr="00AD2B05">
        <w:rPr>
          <w:rFonts w:ascii="Times New Roman" w:hAnsi="Times New Roman"/>
          <w:sz w:val="28"/>
          <w:szCs w:val="28"/>
          <w:lang w:val="en-GB"/>
        </w:rPr>
        <w:t>The parties are well advised to specify the destination place or point as clearly as possible and this for several reasons.  First, risk of loss of or damage to the goods transfers to the buyer at that point of delivery/destination – and it is best for the seller and the buyer to be clear about the point at which that critical transfer happens.  Secondly, the costs before that place or point of delivery/destination are for the account of the seller and the costs after that place or point are for the account of the buyer.  Thirdly, the seller must contract or arrange for the carriage of the goods to the agreed place or point of delivery/destination.</w:t>
      </w:r>
      <w:r w:rsidRPr="00AD2B05" w:rsidDel="00961E25">
        <w:rPr>
          <w:rFonts w:ascii="Times New Roman" w:hAnsi="Times New Roman"/>
          <w:sz w:val="28"/>
          <w:szCs w:val="28"/>
          <w:lang w:val="en-GB"/>
        </w:rPr>
        <w:t xml:space="preserve"> </w:t>
      </w:r>
      <w:r w:rsidRPr="00AD2B05">
        <w:rPr>
          <w:rFonts w:ascii="Times New Roman" w:hAnsi="Times New Roman"/>
          <w:sz w:val="28"/>
          <w:szCs w:val="28"/>
          <w:lang w:val="en-GB"/>
        </w:rPr>
        <w:t xml:space="preserve">If it fails to do so, the seller is in breach of its obligations under this rule and will be liable to the buyer for any ensuing loss.  The seller would, for example, be responsible for any additional costs levied by the carrier to the buyer for any additional on-carriage. </w:t>
      </w:r>
    </w:p>
    <w:p w14:paraId="792502BA" w14:textId="77777777" w:rsidR="00AD2B05" w:rsidRPr="00AD2B05" w:rsidRDefault="00AD2B05" w:rsidP="00AD2B05">
      <w:pPr>
        <w:pStyle w:val="StyletextecourantGaramondITCLightBTInterlignesimple"/>
        <w:spacing w:after="0"/>
        <w:rPr>
          <w:rFonts w:ascii="Times New Roman" w:hAnsi="Times New Roman"/>
          <w:sz w:val="28"/>
          <w:szCs w:val="28"/>
          <w:lang w:val="en-GB"/>
        </w:rPr>
      </w:pPr>
    </w:p>
    <w:p w14:paraId="1BE6A131" w14:textId="77777777" w:rsidR="00AD2B05" w:rsidRPr="00AD2B05" w:rsidRDefault="00AD2B05" w:rsidP="00385594">
      <w:pPr>
        <w:pStyle w:val="ListeParagraf"/>
        <w:numPr>
          <w:ilvl w:val="0"/>
          <w:numId w:val="68"/>
        </w:numPr>
        <w:contextualSpacing/>
        <w:jc w:val="both"/>
        <w:rPr>
          <w:sz w:val="28"/>
          <w:szCs w:val="28"/>
          <w:lang w:val="en-GB"/>
        </w:rPr>
      </w:pPr>
      <w:r w:rsidRPr="00AD2B05">
        <w:rPr>
          <w:b/>
          <w:i/>
          <w:sz w:val="28"/>
          <w:szCs w:val="28"/>
          <w:lang w:val="en-GB"/>
        </w:rPr>
        <w:t>‘or procuring the goods so delivered’</w:t>
      </w:r>
      <w:r w:rsidRPr="00AD2B05">
        <w:rPr>
          <w:sz w:val="28"/>
          <w:szCs w:val="28"/>
          <w:lang w:val="en-GB"/>
        </w:rPr>
        <w:t xml:space="preserve"> The reference to “procure” here caters for multiple sales down a chain (‘string sales’), particularly common in the commodity trades.</w:t>
      </w:r>
    </w:p>
    <w:p w14:paraId="79C2A5F2" w14:textId="77777777" w:rsidR="00AD2B05" w:rsidRPr="00AD2B05" w:rsidRDefault="00AD2B05" w:rsidP="00AD2B05">
      <w:pPr>
        <w:pStyle w:val="StyletextecourantGaramondITCLightBTInterlignesimple"/>
        <w:spacing w:after="0"/>
        <w:ind w:left="720"/>
        <w:rPr>
          <w:rFonts w:ascii="Times New Roman" w:hAnsi="Times New Roman"/>
          <w:sz w:val="28"/>
          <w:szCs w:val="28"/>
          <w:lang w:val="en-GB"/>
        </w:rPr>
      </w:pPr>
      <w:r w:rsidRPr="00AD2B05">
        <w:rPr>
          <w:rFonts w:ascii="Times New Roman" w:hAnsi="Times New Roman"/>
          <w:sz w:val="28"/>
          <w:szCs w:val="28"/>
          <w:lang w:val="en-GB"/>
        </w:rPr>
        <w:t xml:space="preserve"> </w:t>
      </w:r>
    </w:p>
    <w:p w14:paraId="3B652A41" w14:textId="77777777" w:rsidR="00AD2B05" w:rsidRPr="00AD2B05" w:rsidRDefault="00AD2B05" w:rsidP="00385594">
      <w:pPr>
        <w:pStyle w:val="GvdeMetni"/>
        <w:numPr>
          <w:ilvl w:val="0"/>
          <w:numId w:val="68"/>
        </w:numPr>
        <w:spacing w:after="280" w:line="276" w:lineRule="auto"/>
        <w:jc w:val="both"/>
        <w:rPr>
          <w:sz w:val="28"/>
          <w:szCs w:val="28"/>
          <w:lang w:val="en-GB"/>
        </w:rPr>
      </w:pPr>
      <w:r w:rsidRPr="00AD2B05">
        <w:rPr>
          <w:b/>
          <w:i/>
          <w:sz w:val="28"/>
          <w:szCs w:val="28"/>
          <w:lang w:val="en-GB"/>
        </w:rPr>
        <w:t xml:space="preserve">Export/import clearance </w:t>
      </w:r>
      <w:r w:rsidRPr="00AD2B05">
        <w:rPr>
          <w:sz w:val="28"/>
          <w:szCs w:val="28"/>
          <w:lang w:val="en-GB"/>
        </w:rPr>
        <w:t xml:space="preserve">DPU requires the seller to clear the goods for export, where applicable. However, the seller has no obligation to clear the goods for import or for post-delivery transit through third countries, to pay any import duty or to carry out any import customs formalities. As a result, if the buyer fails to organise import clearance, the goods will be held up at a port or inland terminal in the destination country. Who bears the risk of any loss that might occur while the goods are thus held up at the port of entry in the destination country?  The answer is the buyer: delivery will not have occurred yet, B3(a) ensuring that the risk of loss of or damage to the goods is with the buyer until transit to a named inland point can be resumed. </w:t>
      </w:r>
      <w:r w:rsidRPr="00AD2B05">
        <w:rPr>
          <w:sz w:val="28"/>
          <w:szCs w:val="28"/>
          <w:lang w:val="en-US"/>
        </w:rPr>
        <w:t xml:space="preserve">If, in order to avoid this scenario, the parties intend the seller to clear the goods for import, pay any import duty or tax and carry out any import customs formalities, the parties might consider using DDP. </w:t>
      </w:r>
    </w:p>
    <w:p w14:paraId="3312C479" w14:textId="77777777" w:rsidR="00B8517F" w:rsidRDefault="00B8517F" w:rsidP="00B8517F">
      <w:pPr>
        <w:suppressLineNumbers/>
        <w:jc w:val="both"/>
        <w:rPr>
          <w:sz w:val="28"/>
          <w:szCs w:val="28"/>
          <w:highlight w:val="lightGray"/>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B8517F" w:rsidRPr="00B81137" w14:paraId="70CCD2F3" w14:textId="77777777" w:rsidTr="005E47CE">
        <w:tc>
          <w:tcPr>
            <w:tcW w:w="5418" w:type="dxa"/>
          </w:tcPr>
          <w:p w14:paraId="72082D05" w14:textId="77777777" w:rsidR="00B8517F" w:rsidRPr="00B81137" w:rsidRDefault="00B8517F" w:rsidP="005E47CE">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3EB41B91" w14:textId="77777777" w:rsidR="00B8517F" w:rsidRDefault="00B8517F" w:rsidP="005E47CE">
            <w:pPr>
              <w:autoSpaceDE w:val="0"/>
              <w:autoSpaceDN w:val="0"/>
              <w:adjustRightInd w:val="0"/>
              <w:jc w:val="both"/>
              <w:rPr>
                <w:color w:val="000000"/>
                <w:sz w:val="28"/>
                <w:szCs w:val="28"/>
                <w:highlight w:val="lightGray"/>
                <w:lang w:val="en-GB"/>
              </w:rPr>
            </w:pPr>
          </w:p>
        </w:tc>
        <w:tc>
          <w:tcPr>
            <w:tcW w:w="5095" w:type="dxa"/>
          </w:tcPr>
          <w:p w14:paraId="1E92622B" w14:textId="77777777" w:rsidR="00B8517F" w:rsidRDefault="00B8517F" w:rsidP="005E47CE">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B8517F" w:rsidRPr="00F24AE3" w14:paraId="28727BC1" w14:textId="77777777" w:rsidTr="005E47CE">
        <w:tc>
          <w:tcPr>
            <w:tcW w:w="5418" w:type="dxa"/>
          </w:tcPr>
          <w:p w14:paraId="7CC5B17B" w14:textId="77777777" w:rsidR="00B8517F"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A1</w:t>
            </w:r>
          </w:p>
          <w:p w14:paraId="4736A99A" w14:textId="77777777" w:rsidR="00B8517F" w:rsidRPr="00607C41" w:rsidRDefault="00B8517F" w:rsidP="005E47CE">
            <w:pPr>
              <w:autoSpaceDE w:val="0"/>
              <w:autoSpaceDN w:val="0"/>
              <w:adjustRightInd w:val="0"/>
              <w:ind w:left="540"/>
              <w:jc w:val="both"/>
              <w:rPr>
                <w:b/>
                <w:sz w:val="28"/>
                <w:szCs w:val="28"/>
                <w:lang w:val="en-US"/>
              </w:rPr>
            </w:pPr>
            <w:r>
              <w:rPr>
                <w:b/>
                <w:sz w:val="28"/>
                <w:szCs w:val="28"/>
                <w:lang w:val="en-US"/>
              </w:rPr>
              <w:t>General obligations</w:t>
            </w:r>
          </w:p>
          <w:p w14:paraId="171564C5" w14:textId="77777777" w:rsidR="00B8517F" w:rsidRPr="001D5DD8" w:rsidRDefault="00B8517F" w:rsidP="005E47CE">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2AC79BA8" w14:textId="77777777" w:rsidR="00B8517F" w:rsidRPr="00B85D58" w:rsidRDefault="00B8517F" w:rsidP="005E47CE">
            <w:pPr>
              <w:autoSpaceDE w:val="0"/>
              <w:autoSpaceDN w:val="0"/>
              <w:adjustRightInd w:val="0"/>
              <w:ind w:left="540"/>
              <w:jc w:val="both"/>
              <w:rPr>
                <w:color w:val="0070C0"/>
                <w:sz w:val="28"/>
                <w:szCs w:val="28"/>
                <w:lang w:val="en-GB"/>
              </w:rPr>
            </w:pPr>
          </w:p>
          <w:p w14:paraId="46AB3773" w14:textId="77777777" w:rsidR="00B8517F" w:rsidRDefault="00B8517F" w:rsidP="005E47CE">
            <w:pPr>
              <w:autoSpaceDE w:val="0"/>
              <w:autoSpaceDN w:val="0"/>
              <w:adjustRightInd w:val="0"/>
              <w:ind w:left="540"/>
              <w:jc w:val="both"/>
              <w:rPr>
                <w:sz w:val="28"/>
                <w:szCs w:val="28"/>
                <w:lang w:val="en-GB"/>
              </w:rPr>
            </w:pPr>
            <w:r>
              <w:rPr>
                <w:sz w:val="28"/>
                <w:szCs w:val="28"/>
                <w:lang w:val="en-GB"/>
              </w:rPr>
              <w:t>Any document to be provided by the seller may be in paper or electronic form as agreed or, where there is no agreement, as is customary.</w:t>
            </w:r>
          </w:p>
          <w:p w14:paraId="317B1231" w14:textId="77777777" w:rsidR="00B8517F" w:rsidRPr="00AC6E34" w:rsidRDefault="00B8517F" w:rsidP="005E47CE">
            <w:pPr>
              <w:autoSpaceDE w:val="0"/>
              <w:autoSpaceDN w:val="0"/>
              <w:adjustRightInd w:val="0"/>
              <w:ind w:left="540"/>
              <w:jc w:val="both"/>
              <w:rPr>
                <w:sz w:val="28"/>
                <w:szCs w:val="28"/>
                <w:lang w:val="en-GB"/>
              </w:rPr>
            </w:pPr>
          </w:p>
        </w:tc>
        <w:tc>
          <w:tcPr>
            <w:tcW w:w="5095" w:type="dxa"/>
          </w:tcPr>
          <w:p w14:paraId="5975AC5A" w14:textId="77777777" w:rsidR="00B8517F"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B1</w:t>
            </w:r>
          </w:p>
          <w:p w14:paraId="1261EEA3" w14:textId="77777777" w:rsidR="00B8517F" w:rsidRDefault="00B8517F" w:rsidP="005E47CE">
            <w:pPr>
              <w:suppressLineNumbers/>
              <w:autoSpaceDE w:val="0"/>
              <w:autoSpaceDN w:val="0"/>
              <w:adjustRightInd w:val="0"/>
              <w:ind w:left="540"/>
              <w:jc w:val="both"/>
              <w:rPr>
                <w:sz w:val="28"/>
                <w:szCs w:val="28"/>
                <w:lang w:val="en-GB"/>
              </w:rPr>
            </w:pPr>
            <w:r>
              <w:rPr>
                <w:b/>
                <w:sz w:val="28"/>
                <w:szCs w:val="28"/>
                <w:lang w:val="en-US"/>
              </w:rPr>
              <w:t>General obligations</w:t>
            </w:r>
          </w:p>
          <w:p w14:paraId="520C92F2" w14:textId="77777777" w:rsidR="00B8517F" w:rsidRDefault="00B8517F" w:rsidP="005E47CE">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476E1C70" w14:textId="77777777" w:rsidR="00B8517F" w:rsidRDefault="00B8517F" w:rsidP="005E47CE">
            <w:pPr>
              <w:suppressLineNumbers/>
              <w:autoSpaceDE w:val="0"/>
              <w:autoSpaceDN w:val="0"/>
              <w:adjustRightInd w:val="0"/>
              <w:ind w:left="540"/>
              <w:jc w:val="both"/>
              <w:rPr>
                <w:sz w:val="28"/>
                <w:szCs w:val="28"/>
                <w:lang w:val="en-GB"/>
              </w:rPr>
            </w:pPr>
          </w:p>
          <w:p w14:paraId="6645DC50" w14:textId="77777777" w:rsidR="00B8517F" w:rsidRDefault="00B8517F" w:rsidP="005E47CE">
            <w:pPr>
              <w:autoSpaceDE w:val="0"/>
              <w:autoSpaceDN w:val="0"/>
              <w:adjustRightInd w:val="0"/>
              <w:ind w:left="540"/>
              <w:jc w:val="both"/>
              <w:rPr>
                <w:sz w:val="28"/>
                <w:szCs w:val="28"/>
                <w:lang w:val="en-GB"/>
              </w:rPr>
            </w:pPr>
            <w:r>
              <w:rPr>
                <w:sz w:val="28"/>
                <w:szCs w:val="28"/>
                <w:lang w:val="en-GB"/>
              </w:rPr>
              <w:t>Any document to be provided by the buyer may be in paper or electronic form as agreed or, where there is no agreement, as is customary.</w:t>
            </w:r>
          </w:p>
          <w:p w14:paraId="2121CAEC" w14:textId="77777777" w:rsidR="00B8517F" w:rsidRDefault="00B8517F" w:rsidP="005E47CE">
            <w:pPr>
              <w:autoSpaceDE w:val="0"/>
              <w:autoSpaceDN w:val="0"/>
              <w:adjustRightInd w:val="0"/>
              <w:jc w:val="both"/>
              <w:rPr>
                <w:color w:val="000000"/>
                <w:sz w:val="28"/>
                <w:szCs w:val="28"/>
                <w:highlight w:val="lightGray"/>
                <w:lang w:val="en-GB"/>
              </w:rPr>
            </w:pPr>
          </w:p>
        </w:tc>
      </w:tr>
      <w:tr w:rsidR="00B8517F" w:rsidRPr="00F24AE3" w14:paraId="42BC8B9C" w14:textId="77777777" w:rsidTr="005E47CE">
        <w:tc>
          <w:tcPr>
            <w:tcW w:w="5418" w:type="dxa"/>
          </w:tcPr>
          <w:p w14:paraId="4B02618C" w14:textId="77777777" w:rsidR="00B8517F"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A2</w:t>
            </w:r>
          </w:p>
          <w:p w14:paraId="356507CF" w14:textId="77777777" w:rsidR="00B8517F" w:rsidRDefault="00B8517F" w:rsidP="005E47CE">
            <w:pPr>
              <w:pStyle w:val="StyleTitresdansA1EXWJustifi"/>
              <w:rPr>
                <w:rFonts w:ascii="Times New Roman" w:hAnsi="Times New Roman"/>
                <w:sz w:val="28"/>
                <w:szCs w:val="28"/>
                <w:lang w:val="en-GB"/>
              </w:rPr>
            </w:pPr>
            <w:r>
              <w:rPr>
                <w:rFonts w:ascii="Times New Roman" w:hAnsi="Times New Roman"/>
                <w:sz w:val="28"/>
                <w:szCs w:val="28"/>
                <w:lang w:val="en-GB"/>
              </w:rPr>
              <w:t>Delivery</w:t>
            </w:r>
          </w:p>
          <w:p w14:paraId="7FE962C4" w14:textId="77777777" w:rsidR="00B8517F" w:rsidRDefault="00B8517F" w:rsidP="005E47CE">
            <w:pPr>
              <w:pStyle w:val="texteEXWCharChar"/>
              <w:suppressLineNumbers/>
              <w:spacing w:after="0"/>
              <w:rPr>
                <w:rFonts w:ascii="Times New Roman" w:hAnsi="Times New Roman"/>
                <w:sz w:val="28"/>
                <w:szCs w:val="28"/>
                <w:lang w:val="en-GB"/>
              </w:rPr>
            </w:pPr>
            <w:r w:rsidRPr="00F60EEC">
              <w:rPr>
                <w:rFonts w:ascii="Times New Roman" w:hAnsi="Times New Roman"/>
                <w:sz w:val="28"/>
                <w:szCs w:val="28"/>
                <w:lang w:val="en-GB"/>
              </w:rPr>
              <w:t xml:space="preserve">The seller must </w:t>
            </w:r>
            <w:r>
              <w:rPr>
                <w:rFonts w:ascii="Times New Roman" w:hAnsi="Times New Roman"/>
                <w:sz w:val="28"/>
                <w:szCs w:val="28"/>
                <w:lang w:val="en-GB"/>
              </w:rPr>
              <w:t>unload</w:t>
            </w:r>
            <w:r w:rsidRPr="00F60EEC">
              <w:rPr>
                <w:rFonts w:ascii="Times New Roman" w:hAnsi="Times New Roman"/>
                <w:sz w:val="28"/>
                <w:szCs w:val="28"/>
                <w:lang w:val="en-GB"/>
              </w:rPr>
              <w:t xml:space="preserve"> the goods</w:t>
            </w:r>
            <w:r>
              <w:rPr>
                <w:rFonts w:ascii="Times New Roman" w:hAnsi="Times New Roman"/>
                <w:sz w:val="28"/>
                <w:szCs w:val="28"/>
                <w:lang w:val="en-GB"/>
              </w:rPr>
              <w:t xml:space="preserve"> from the arriving means of transport and must then deliver them</w:t>
            </w:r>
            <w:r w:rsidRPr="00F60EEC">
              <w:rPr>
                <w:rFonts w:ascii="Times New Roman" w:hAnsi="Times New Roman"/>
                <w:sz w:val="28"/>
                <w:szCs w:val="28"/>
                <w:lang w:val="en-GB"/>
              </w:rPr>
              <w:t xml:space="preserve"> by placing them at the disposal of the buyer</w:t>
            </w:r>
            <w:r>
              <w:rPr>
                <w:rFonts w:ascii="Times New Roman" w:hAnsi="Times New Roman"/>
                <w:sz w:val="28"/>
                <w:szCs w:val="28"/>
                <w:lang w:val="en-GB"/>
              </w:rPr>
              <w:t xml:space="preserve"> at the agreed point, if any, at the named </w:t>
            </w:r>
            <w:r w:rsidRPr="00F60EEC">
              <w:rPr>
                <w:rFonts w:ascii="Times New Roman" w:hAnsi="Times New Roman"/>
                <w:sz w:val="28"/>
                <w:szCs w:val="28"/>
                <w:lang w:val="en-GB"/>
              </w:rPr>
              <w:t xml:space="preserve">place of destination </w:t>
            </w:r>
            <w:r>
              <w:rPr>
                <w:rFonts w:ascii="Times New Roman" w:hAnsi="Times New Roman"/>
                <w:sz w:val="28"/>
                <w:szCs w:val="28"/>
                <w:lang w:val="en-GB"/>
              </w:rPr>
              <w:t xml:space="preserve">or by procuring the goods so delivered.  In either case the seller must deliver the goods </w:t>
            </w:r>
            <w:r w:rsidRPr="00F60EEC">
              <w:rPr>
                <w:rFonts w:ascii="Times New Roman" w:hAnsi="Times New Roman"/>
                <w:sz w:val="28"/>
                <w:szCs w:val="28"/>
                <w:lang w:val="en-GB"/>
              </w:rPr>
              <w:t>on the agreed date or within the agreed period.</w:t>
            </w:r>
          </w:p>
          <w:p w14:paraId="377EFFDA" w14:textId="77777777" w:rsidR="00B8517F" w:rsidRPr="00062B07" w:rsidRDefault="00B8517F" w:rsidP="005E47CE">
            <w:pPr>
              <w:pStyle w:val="texteEXWCharChar"/>
              <w:suppressLineNumbers/>
              <w:spacing w:after="0"/>
              <w:rPr>
                <w:rFonts w:ascii="Times New Roman" w:hAnsi="Times New Roman"/>
                <w:sz w:val="28"/>
                <w:szCs w:val="28"/>
                <w:lang w:val="en-GB"/>
              </w:rPr>
            </w:pPr>
          </w:p>
        </w:tc>
        <w:tc>
          <w:tcPr>
            <w:tcW w:w="5095" w:type="dxa"/>
          </w:tcPr>
          <w:p w14:paraId="1E2A1169"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2</w:t>
            </w:r>
          </w:p>
          <w:p w14:paraId="4EEA99FF" w14:textId="77777777" w:rsidR="00B8517F" w:rsidRPr="000A0B4C" w:rsidRDefault="00B8517F" w:rsidP="005E47CE">
            <w:pPr>
              <w:pStyle w:val="StyleTitresdansA1EXWJustifi"/>
              <w:rPr>
                <w:rFonts w:ascii="Times New Roman" w:hAnsi="Times New Roman"/>
                <w:sz w:val="28"/>
                <w:szCs w:val="28"/>
                <w:lang w:val="en-GB"/>
              </w:rPr>
            </w:pPr>
            <w:r>
              <w:rPr>
                <w:rFonts w:ascii="Times New Roman" w:hAnsi="Times New Roman"/>
                <w:sz w:val="28"/>
                <w:szCs w:val="28"/>
                <w:lang w:val="en-GB"/>
              </w:rPr>
              <w:t>Taking delivery</w:t>
            </w:r>
          </w:p>
          <w:p w14:paraId="1922B5F6" w14:textId="77777777" w:rsidR="00B8517F" w:rsidRPr="000A0B4C" w:rsidRDefault="00B8517F" w:rsidP="005E47CE">
            <w:pPr>
              <w:pStyle w:val="texteEXWCharChar"/>
              <w:suppressLineNumbers/>
              <w:spacing w:after="0"/>
              <w:rPr>
                <w:rFonts w:ascii="Times New Roman" w:hAnsi="Times New Roman"/>
                <w:sz w:val="28"/>
                <w:szCs w:val="28"/>
                <w:lang w:val="en-GB"/>
              </w:rPr>
            </w:pPr>
            <w:r w:rsidRPr="000A0B4C">
              <w:rPr>
                <w:rFonts w:ascii="Times New Roman" w:hAnsi="Times New Roman"/>
                <w:sz w:val="28"/>
                <w:szCs w:val="28"/>
                <w:lang w:val="en-GB"/>
              </w:rPr>
              <w:t xml:space="preserve">The buyer must take delivery of the goods when they have been delivered </w:t>
            </w:r>
            <w:r>
              <w:rPr>
                <w:rFonts w:ascii="Times New Roman" w:hAnsi="Times New Roman"/>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2</w:t>
            </w:r>
            <w:r w:rsidRPr="000A0B4C">
              <w:rPr>
                <w:rFonts w:ascii="Times New Roman" w:hAnsi="Times New Roman"/>
                <w:sz w:val="28"/>
                <w:szCs w:val="28"/>
                <w:lang w:val="en-GB"/>
              </w:rPr>
              <w:t>.</w:t>
            </w:r>
          </w:p>
          <w:p w14:paraId="63AB6E8A" w14:textId="77777777" w:rsidR="00B8517F" w:rsidRDefault="00B8517F" w:rsidP="005E47CE">
            <w:pPr>
              <w:autoSpaceDE w:val="0"/>
              <w:autoSpaceDN w:val="0"/>
              <w:adjustRightInd w:val="0"/>
              <w:ind w:left="667"/>
              <w:jc w:val="both"/>
              <w:rPr>
                <w:color w:val="000000"/>
                <w:sz w:val="28"/>
                <w:szCs w:val="28"/>
                <w:highlight w:val="lightGray"/>
                <w:lang w:val="en-GB"/>
              </w:rPr>
            </w:pPr>
          </w:p>
        </w:tc>
      </w:tr>
      <w:tr w:rsidR="00B8517F" w:rsidRPr="00F24AE3" w14:paraId="6DB3741C" w14:textId="77777777" w:rsidTr="005E47CE">
        <w:tc>
          <w:tcPr>
            <w:tcW w:w="5418" w:type="dxa"/>
          </w:tcPr>
          <w:p w14:paraId="5644B397" w14:textId="77777777" w:rsidR="00B8517F"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A3</w:t>
            </w:r>
          </w:p>
          <w:p w14:paraId="24AA927B" w14:textId="77777777" w:rsidR="00B8517F" w:rsidRDefault="00B8517F" w:rsidP="005E47CE">
            <w:pPr>
              <w:pStyle w:val="StyleTitresdansA1EXWJustifi"/>
              <w:rPr>
                <w:rFonts w:ascii="Times New Roman" w:hAnsi="Times New Roman"/>
                <w:sz w:val="28"/>
                <w:szCs w:val="28"/>
                <w:lang w:val="en-GB"/>
              </w:rPr>
            </w:pPr>
            <w:r>
              <w:rPr>
                <w:rFonts w:ascii="Times New Roman" w:hAnsi="Times New Roman"/>
                <w:sz w:val="28"/>
                <w:szCs w:val="28"/>
                <w:lang w:val="en-GB"/>
              </w:rPr>
              <w:t>Transfer of risks</w:t>
            </w:r>
          </w:p>
          <w:p w14:paraId="3EC23E5E" w14:textId="77777777" w:rsidR="00B8517F" w:rsidRPr="00062B07" w:rsidRDefault="00B8517F" w:rsidP="005E47CE">
            <w:pPr>
              <w:pStyle w:val="texteEXWCharChar"/>
              <w:suppressLineNumbers/>
              <w:spacing w:after="0"/>
              <w:rPr>
                <w:rFonts w:ascii="Times New Roman" w:hAnsi="Times New Roman"/>
                <w:sz w:val="28"/>
                <w:szCs w:val="28"/>
                <w:lang w:val="en-GB"/>
              </w:rPr>
            </w:pPr>
            <w:r w:rsidRPr="00F60EEC">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F60EEC">
              <w:rPr>
                <w:rFonts w:ascii="Times New Roman" w:hAnsi="Times New Roman"/>
                <w:sz w:val="28"/>
                <w:szCs w:val="28"/>
                <w:lang w:val="en-GB"/>
              </w:rPr>
              <w:t>,</w:t>
            </w:r>
            <w:r w:rsidRPr="00F60EEC">
              <w:rPr>
                <w:rFonts w:ascii="Times New Roman" w:hAnsi="Times New Roman"/>
                <w:color w:val="000000"/>
                <w:sz w:val="28"/>
                <w:szCs w:val="28"/>
                <w:lang w:val="en-GB"/>
              </w:rPr>
              <w:t xml:space="preserve"> with the exception of loss or damage in the circumstances described in B</w:t>
            </w:r>
            <w:r>
              <w:rPr>
                <w:rFonts w:ascii="Times New Roman" w:hAnsi="Times New Roman"/>
                <w:color w:val="000000"/>
                <w:sz w:val="28"/>
                <w:szCs w:val="28"/>
                <w:lang w:val="en-GB"/>
              </w:rPr>
              <w:t>3</w:t>
            </w:r>
            <w:r w:rsidRPr="00F60EEC">
              <w:rPr>
                <w:rFonts w:ascii="Times New Roman" w:hAnsi="Times New Roman"/>
                <w:sz w:val="28"/>
                <w:szCs w:val="28"/>
                <w:lang w:val="en-GB"/>
              </w:rPr>
              <w:t>.</w:t>
            </w:r>
          </w:p>
        </w:tc>
        <w:tc>
          <w:tcPr>
            <w:tcW w:w="5095" w:type="dxa"/>
          </w:tcPr>
          <w:p w14:paraId="3CDF7324"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3</w:t>
            </w:r>
          </w:p>
          <w:p w14:paraId="6351017F" w14:textId="77777777" w:rsidR="00B8517F" w:rsidRPr="000A0B4C" w:rsidRDefault="00B8517F" w:rsidP="005E47CE">
            <w:pPr>
              <w:pStyle w:val="StyleTitresdansA1EXWJustifi"/>
              <w:rPr>
                <w:rFonts w:ascii="Times New Roman" w:hAnsi="Times New Roman"/>
                <w:sz w:val="28"/>
                <w:szCs w:val="28"/>
                <w:lang w:val="en-GB"/>
              </w:rPr>
            </w:pPr>
            <w:r w:rsidRPr="000A0B4C">
              <w:rPr>
                <w:rFonts w:ascii="Times New Roman" w:hAnsi="Times New Roman"/>
                <w:sz w:val="28"/>
                <w:szCs w:val="28"/>
                <w:lang w:val="en-GB"/>
              </w:rPr>
              <w:t>Transfer of risks</w:t>
            </w:r>
          </w:p>
          <w:p w14:paraId="35B341AD" w14:textId="77777777" w:rsidR="00B8517F" w:rsidRPr="000A0B4C" w:rsidRDefault="00B8517F" w:rsidP="005E47CE">
            <w:pPr>
              <w:pStyle w:val="StyletexteEXWAprs565pt"/>
              <w:spacing w:after="0"/>
              <w:rPr>
                <w:rFonts w:ascii="Times New Roman" w:hAnsi="Times New Roman"/>
                <w:sz w:val="28"/>
                <w:szCs w:val="28"/>
                <w:lang w:val="en-GB"/>
              </w:rPr>
            </w:pPr>
            <w:r w:rsidRPr="000A0B4C">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color w:val="000000"/>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2</w:t>
            </w:r>
            <w:r w:rsidRPr="000A0B4C">
              <w:rPr>
                <w:rFonts w:ascii="Times New Roman" w:hAnsi="Times New Roman"/>
                <w:sz w:val="28"/>
                <w:szCs w:val="28"/>
                <w:lang w:val="en-GB"/>
              </w:rPr>
              <w:t>.</w:t>
            </w:r>
          </w:p>
          <w:p w14:paraId="38EB49D6" w14:textId="77777777" w:rsidR="00B8517F" w:rsidRPr="000A0B4C" w:rsidRDefault="00B8517F" w:rsidP="005E47CE">
            <w:pPr>
              <w:pStyle w:val="StyletexteEXWAprs565pt"/>
              <w:spacing w:after="0"/>
              <w:rPr>
                <w:rFonts w:ascii="Times New Roman" w:hAnsi="Times New Roman"/>
                <w:sz w:val="28"/>
                <w:szCs w:val="28"/>
                <w:lang w:val="en-GB"/>
              </w:rPr>
            </w:pPr>
          </w:p>
          <w:p w14:paraId="357C753A" w14:textId="77777777" w:rsidR="00B8517F" w:rsidRDefault="00B8517F" w:rsidP="005E47CE">
            <w:pPr>
              <w:pStyle w:val="StyletexteEXWAprs565pt"/>
              <w:spacing w:after="0"/>
              <w:ind w:left="1171" w:hanging="567"/>
              <w:rPr>
                <w:rFonts w:ascii="Times New Roman" w:hAnsi="Times New Roman"/>
                <w:sz w:val="28"/>
                <w:szCs w:val="28"/>
                <w:lang w:val="en-GB"/>
              </w:rPr>
            </w:pPr>
            <w:r w:rsidRPr="000A0B4C">
              <w:rPr>
                <w:rFonts w:ascii="Times New Roman" w:hAnsi="Times New Roman"/>
                <w:sz w:val="28"/>
                <w:szCs w:val="28"/>
                <w:lang w:val="en-GB"/>
              </w:rPr>
              <w:t>If</w:t>
            </w:r>
            <w:r>
              <w:rPr>
                <w:rFonts w:ascii="Times New Roman" w:hAnsi="Times New Roman"/>
                <w:sz w:val="28"/>
                <w:szCs w:val="28"/>
                <w:lang w:val="en-GB"/>
              </w:rPr>
              <w:t>:</w:t>
            </w:r>
            <w:r w:rsidRPr="000A0B4C">
              <w:rPr>
                <w:rFonts w:ascii="Times New Roman" w:hAnsi="Times New Roman"/>
                <w:sz w:val="28"/>
                <w:szCs w:val="28"/>
                <w:lang w:val="en-GB"/>
              </w:rPr>
              <w:t xml:space="preserve"> </w:t>
            </w:r>
          </w:p>
          <w:p w14:paraId="02AA0DC9" w14:textId="77777777" w:rsidR="00B8517F" w:rsidRDefault="00B8517F" w:rsidP="005E47CE">
            <w:pPr>
              <w:pStyle w:val="StyletexteEXWAprs565pt"/>
              <w:numPr>
                <w:ilvl w:val="0"/>
                <w:numId w:val="31"/>
              </w:numPr>
              <w:spacing w:after="0"/>
              <w:rPr>
                <w:rFonts w:ascii="Times New Roman" w:hAnsi="Times New Roman"/>
                <w:sz w:val="28"/>
                <w:szCs w:val="28"/>
                <w:lang w:val="en-GB"/>
              </w:rPr>
            </w:pPr>
            <w:r w:rsidRPr="000A0B4C">
              <w:rPr>
                <w:rFonts w:ascii="Times New Roman" w:hAnsi="Times New Roman"/>
                <w:sz w:val="28"/>
                <w:szCs w:val="28"/>
                <w:lang w:val="en-GB"/>
              </w:rPr>
              <w:t>the buyer fails to fulfil its obligations in accordance with B</w:t>
            </w:r>
            <w:r>
              <w:rPr>
                <w:rFonts w:ascii="Times New Roman" w:hAnsi="Times New Roman"/>
                <w:sz w:val="28"/>
                <w:szCs w:val="28"/>
                <w:lang w:val="en-GB"/>
              </w:rPr>
              <w:t>7</w:t>
            </w:r>
            <w:r w:rsidRPr="000A0B4C">
              <w:rPr>
                <w:rFonts w:ascii="Times New Roman" w:hAnsi="Times New Roman"/>
                <w:sz w:val="28"/>
                <w:szCs w:val="28"/>
                <w:lang w:val="en-GB"/>
              </w:rPr>
              <w:t>, then it bears all resulting risks of loss of or damage to the goods; or</w:t>
            </w:r>
          </w:p>
          <w:p w14:paraId="50DF9815" w14:textId="77777777" w:rsidR="00B8517F" w:rsidRDefault="00B8517F" w:rsidP="005E47CE">
            <w:pPr>
              <w:pStyle w:val="StyletexteEXWAprs565pt"/>
              <w:spacing w:after="0"/>
              <w:ind w:left="964"/>
              <w:rPr>
                <w:rFonts w:ascii="Times New Roman" w:hAnsi="Times New Roman"/>
                <w:sz w:val="28"/>
                <w:szCs w:val="28"/>
                <w:lang w:val="en-GB"/>
              </w:rPr>
            </w:pPr>
          </w:p>
          <w:p w14:paraId="2CDA4316" w14:textId="77777777" w:rsidR="00B8517F" w:rsidRPr="00BC2E57" w:rsidRDefault="00B8517F" w:rsidP="005E47CE">
            <w:pPr>
              <w:pStyle w:val="StyletexteEXWAprs565pt"/>
              <w:numPr>
                <w:ilvl w:val="0"/>
                <w:numId w:val="31"/>
              </w:numPr>
              <w:spacing w:after="0"/>
              <w:rPr>
                <w:rFonts w:ascii="Times New Roman" w:hAnsi="Times New Roman"/>
                <w:sz w:val="28"/>
                <w:szCs w:val="28"/>
                <w:lang w:val="en-GB"/>
              </w:rPr>
            </w:pPr>
            <w:r w:rsidRPr="00BC2E57">
              <w:rPr>
                <w:rFonts w:ascii="Times New Roman" w:hAnsi="Times New Roman"/>
                <w:sz w:val="28"/>
                <w:szCs w:val="28"/>
                <w:lang w:val="en-GB"/>
              </w:rPr>
              <w:t>the buyer fails to give notice in accordance with B</w:t>
            </w:r>
            <w:r>
              <w:rPr>
                <w:rFonts w:ascii="Times New Roman" w:hAnsi="Times New Roman"/>
                <w:sz w:val="28"/>
                <w:szCs w:val="28"/>
                <w:lang w:val="en-GB"/>
              </w:rPr>
              <w:t>10</w:t>
            </w:r>
            <w:r w:rsidRPr="00BC2E57">
              <w:rPr>
                <w:rFonts w:ascii="Times New Roman" w:hAnsi="Times New Roman"/>
                <w:sz w:val="28"/>
                <w:szCs w:val="28"/>
                <w:lang w:val="en-GB"/>
              </w:rPr>
              <w:t xml:space="preserve">, then it bears all risks of loss of or damage to the goods from the agreed date or the </w:t>
            </w:r>
            <w:r>
              <w:rPr>
                <w:rFonts w:ascii="Times New Roman" w:hAnsi="Times New Roman"/>
                <w:sz w:val="28"/>
                <w:szCs w:val="28"/>
                <w:lang w:val="en-GB"/>
              </w:rPr>
              <w:t>end</w:t>
            </w:r>
            <w:r w:rsidRPr="00BC2E57">
              <w:rPr>
                <w:rFonts w:ascii="Times New Roman" w:hAnsi="Times New Roman"/>
                <w:sz w:val="28"/>
                <w:szCs w:val="28"/>
                <w:lang w:val="en-GB"/>
              </w:rPr>
              <w:t xml:space="preserve"> of the agreed period for delivery,</w:t>
            </w:r>
          </w:p>
          <w:p w14:paraId="4C4C6B39" w14:textId="77777777" w:rsidR="00B8517F" w:rsidRPr="000A0B4C" w:rsidRDefault="00B8517F" w:rsidP="005E47CE">
            <w:pPr>
              <w:pStyle w:val="StyletexteEXWAprs565pt"/>
              <w:spacing w:after="0"/>
              <w:ind w:left="1065"/>
              <w:rPr>
                <w:rFonts w:ascii="Times New Roman" w:hAnsi="Times New Roman"/>
                <w:sz w:val="28"/>
                <w:szCs w:val="28"/>
                <w:lang w:val="en-GB"/>
              </w:rPr>
            </w:pPr>
          </w:p>
          <w:p w14:paraId="2ABA4772" w14:textId="77777777" w:rsidR="00B8517F" w:rsidRDefault="00B8517F" w:rsidP="005E47CE">
            <w:pPr>
              <w:pStyle w:val="StyletexteEXWAprs565pt"/>
              <w:suppressLineNumbers/>
              <w:spacing w:after="0"/>
              <w:rPr>
                <w:rFonts w:ascii="Times New Roman" w:hAnsi="Times New Roman"/>
                <w:sz w:val="28"/>
                <w:szCs w:val="28"/>
                <w:lang w:val="en-GB"/>
              </w:rPr>
            </w:pPr>
            <w:r w:rsidRPr="000A0B4C">
              <w:rPr>
                <w:rFonts w:ascii="Times New Roman" w:hAnsi="Times New Roman"/>
                <w:sz w:val="28"/>
                <w:szCs w:val="28"/>
                <w:lang w:val="en-GB"/>
              </w:rPr>
              <w:t>provided that the goods have been clearly identified as the contract goods.</w:t>
            </w:r>
          </w:p>
          <w:p w14:paraId="47539CCE" w14:textId="77777777" w:rsidR="00B8517F" w:rsidRPr="000022E3" w:rsidRDefault="00B8517F" w:rsidP="005E47CE">
            <w:pPr>
              <w:pStyle w:val="StyletexteEXWAprs565pt"/>
              <w:suppressLineNumbers/>
              <w:spacing w:after="0"/>
              <w:rPr>
                <w:rFonts w:ascii="Times New Roman" w:hAnsi="Times New Roman"/>
                <w:sz w:val="28"/>
                <w:szCs w:val="28"/>
                <w:lang w:val="en-GB"/>
              </w:rPr>
            </w:pPr>
          </w:p>
        </w:tc>
      </w:tr>
      <w:tr w:rsidR="00B8517F" w:rsidRPr="00F24AE3" w14:paraId="1D2B56CA" w14:textId="77777777" w:rsidTr="005E47CE">
        <w:tc>
          <w:tcPr>
            <w:tcW w:w="5418" w:type="dxa"/>
          </w:tcPr>
          <w:p w14:paraId="187A37E2" w14:textId="77777777" w:rsidR="00B8517F"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A4</w:t>
            </w:r>
          </w:p>
          <w:p w14:paraId="23BE872F" w14:textId="77777777" w:rsidR="00B8517F" w:rsidRPr="00036303" w:rsidRDefault="00B8517F" w:rsidP="005E47CE">
            <w:pPr>
              <w:pStyle w:val="texteEXWCharChar"/>
              <w:suppressLineNumbers/>
              <w:spacing w:after="0"/>
              <w:rPr>
                <w:rFonts w:ascii="Times New Roman" w:hAnsi="Times New Roman"/>
                <w:sz w:val="28"/>
                <w:szCs w:val="28"/>
                <w:lang w:val="en-GB"/>
              </w:rPr>
            </w:pPr>
            <w:r>
              <w:rPr>
                <w:rFonts w:ascii="Times New Roman" w:hAnsi="Times New Roman"/>
                <w:b/>
                <w:sz w:val="28"/>
                <w:szCs w:val="28"/>
                <w:lang w:val="en-GB"/>
              </w:rPr>
              <w:t>Carriage</w:t>
            </w:r>
          </w:p>
          <w:p w14:paraId="5F54E4BF" w14:textId="77777777" w:rsidR="00B8517F" w:rsidRDefault="00B8517F" w:rsidP="005E47CE">
            <w:pPr>
              <w:pStyle w:val="StyletexteEXWAprs565pt"/>
              <w:suppressLineNumbers/>
              <w:spacing w:after="0"/>
              <w:rPr>
                <w:rFonts w:ascii="Times New Roman" w:hAnsi="Times New Roman"/>
                <w:sz w:val="28"/>
                <w:szCs w:val="28"/>
                <w:lang w:val="en-GB"/>
              </w:rPr>
            </w:pPr>
            <w:r w:rsidRPr="00036303">
              <w:rPr>
                <w:rFonts w:ascii="Times New Roman" w:hAnsi="Times New Roman"/>
                <w:sz w:val="28"/>
                <w:szCs w:val="28"/>
                <w:lang w:val="en-GB"/>
              </w:rPr>
              <w:t xml:space="preserve">The seller </w:t>
            </w:r>
            <w:r>
              <w:rPr>
                <w:rFonts w:ascii="Times New Roman" w:hAnsi="Times New Roman"/>
                <w:sz w:val="28"/>
                <w:szCs w:val="28"/>
                <w:lang w:val="en-GB"/>
              </w:rPr>
              <w:t xml:space="preserve">must </w:t>
            </w:r>
            <w:r w:rsidRPr="005A75E0">
              <w:rPr>
                <w:rFonts w:ascii="Times New Roman" w:hAnsi="Times New Roman"/>
                <w:sz w:val="28"/>
                <w:szCs w:val="28"/>
                <w:lang w:val="en-GB"/>
              </w:rPr>
              <w:t>contract or arrange</w:t>
            </w:r>
            <w:r>
              <w:rPr>
                <w:rFonts w:ascii="Times New Roman" w:hAnsi="Times New Roman"/>
                <w:sz w:val="28"/>
                <w:szCs w:val="28"/>
                <w:lang w:val="en-GB"/>
              </w:rPr>
              <w:t xml:space="preserve"> at its own cost for </w:t>
            </w:r>
            <w:r w:rsidRPr="00036303">
              <w:rPr>
                <w:rFonts w:ascii="Times New Roman" w:hAnsi="Times New Roman"/>
                <w:sz w:val="28"/>
                <w:szCs w:val="28"/>
                <w:lang w:val="en-GB"/>
              </w:rPr>
              <w:t>the</w:t>
            </w:r>
            <w:r>
              <w:rPr>
                <w:rFonts w:ascii="Times New Roman" w:hAnsi="Times New Roman"/>
                <w:sz w:val="28"/>
                <w:szCs w:val="28"/>
                <w:lang w:val="en-GB"/>
              </w:rPr>
              <w:t xml:space="preserve"> carriage</w:t>
            </w:r>
            <w:r w:rsidRPr="00036303">
              <w:rPr>
                <w:rFonts w:ascii="Times New Roman" w:hAnsi="Times New Roman"/>
                <w:sz w:val="28"/>
                <w:szCs w:val="28"/>
                <w:lang w:val="en-GB"/>
              </w:rPr>
              <w:t xml:space="preserve"> of the goods to the named </w:t>
            </w:r>
            <w:r>
              <w:rPr>
                <w:rFonts w:ascii="Times New Roman" w:hAnsi="Times New Roman"/>
                <w:sz w:val="28"/>
                <w:szCs w:val="28"/>
                <w:lang w:val="en-GB"/>
              </w:rPr>
              <w:t>place of destination or to the agreed point, if any, at the named place of destination</w:t>
            </w:r>
            <w:r w:rsidRPr="00036303">
              <w:rPr>
                <w:rFonts w:ascii="Times New Roman" w:hAnsi="Times New Roman"/>
                <w:sz w:val="28"/>
                <w:szCs w:val="28"/>
                <w:lang w:val="en-GB"/>
              </w:rPr>
              <w:t>.</w:t>
            </w:r>
            <w:r>
              <w:rPr>
                <w:rFonts w:ascii="Times New Roman" w:hAnsi="Times New Roman"/>
                <w:sz w:val="28"/>
                <w:szCs w:val="28"/>
                <w:lang w:val="en-GB"/>
              </w:rPr>
              <w:t xml:space="preserve">  If a specific point is not agreed or is not determined by practice, the seller may select the point at the named place of destination that best suits its purpose.</w:t>
            </w:r>
            <w:r w:rsidRPr="00036303">
              <w:rPr>
                <w:rFonts w:ascii="Times New Roman" w:hAnsi="Times New Roman"/>
                <w:sz w:val="28"/>
                <w:szCs w:val="28"/>
                <w:lang w:val="en-GB"/>
              </w:rPr>
              <w:t xml:space="preserve"> </w:t>
            </w:r>
          </w:p>
          <w:p w14:paraId="56D868F3" w14:textId="77777777" w:rsidR="00B8517F" w:rsidRDefault="00B8517F" w:rsidP="005E47CE">
            <w:pPr>
              <w:pStyle w:val="StyletexteEXWAprs565pt"/>
              <w:suppressLineNumbers/>
              <w:spacing w:after="0"/>
              <w:rPr>
                <w:rFonts w:ascii="Times New Roman" w:hAnsi="Times New Roman"/>
                <w:sz w:val="28"/>
                <w:szCs w:val="28"/>
                <w:lang w:val="en-GB"/>
              </w:rPr>
            </w:pPr>
          </w:p>
          <w:p w14:paraId="473F0BE4" w14:textId="77777777" w:rsidR="00B8517F" w:rsidRDefault="00B8517F" w:rsidP="005E47CE">
            <w:pPr>
              <w:pStyle w:val="StyletexteEXWAprs565pt"/>
              <w:suppressLineNumbers/>
              <w:spacing w:after="0"/>
              <w:rPr>
                <w:rFonts w:ascii="Times New Roman" w:hAnsi="Times New Roman"/>
                <w:sz w:val="28"/>
                <w:szCs w:val="28"/>
                <w:lang w:val="en-GB"/>
              </w:rPr>
            </w:pPr>
            <w:r w:rsidRPr="00E021C6">
              <w:rPr>
                <w:rFonts w:ascii="Times New Roman" w:hAnsi="Times New Roman"/>
                <w:sz w:val="28"/>
                <w:szCs w:val="28"/>
                <w:lang w:val="en-GB"/>
              </w:rPr>
              <w:t>The seller must comply with any transport-related security requirements for transport to the destination.</w:t>
            </w:r>
          </w:p>
          <w:p w14:paraId="58B80CF5" w14:textId="77777777" w:rsidR="00B8517F" w:rsidRPr="00062B07" w:rsidRDefault="00B8517F" w:rsidP="005E47CE">
            <w:pPr>
              <w:pStyle w:val="StyletexteEXWAprs565pt"/>
              <w:suppressLineNumbers/>
              <w:spacing w:after="0"/>
              <w:rPr>
                <w:rFonts w:ascii="Times New Roman" w:hAnsi="Times New Roman"/>
                <w:sz w:val="28"/>
                <w:szCs w:val="28"/>
                <w:lang w:val="en-GB"/>
              </w:rPr>
            </w:pPr>
          </w:p>
        </w:tc>
        <w:tc>
          <w:tcPr>
            <w:tcW w:w="5095" w:type="dxa"/>
          </w:tcPr>
          <w:p w14:paraId="27D5F8C2"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4</w:t>
            </w:r>
          </w:p>
          <w:p w14:paraId="56B4F794" w14:textId="77777777" w:rsidR="00B8517F" w:rsidRPr="000A0B4C" w:rsidRDefault="00B8517F" w:rsidP="005E47CE">
            <w:pPr>
              <w:suppressLineNumbers/>
              <w:autoSpaceDE w:val="0"/>
              <w:autoSpaceDN w:val="0"/>
              <w:adjustRightInd w:val="0"/>
              <w:ind w:left="567"/>
              <w:jc w:val="both"/>
              <w:rPr>
                <w:color w:val="000000"/>
                <w:sz w:val="28"/>
                <w:szCs w:val="28"/>
                <w:lang w:val="en-GB"/>
              </w:rPr>
            </w:pPr>
            <w:r>
              <w:rPr>
                <w:b/>
                <w:color w:val="000000"/>
                <w:sz w:val="28"/>
                <w:szCs w:val="28"/>
                <w:lang w:val="en-GB"/>
              </w:rPr>
              <w:t>Carriage</w:t>
            </w:r>
          </w:p>
          <w:p w14:paraId="778ABF14" w14:textId="77777777" w:rsidR="00B8517F" w:rsidRPr="000A0B4C" w:rsidRDefault="00B8517F" w:rsidP="005E47CE">
            <w:pPr>
              <w:suppressLineNumbers/>
              <w:autoSpaceDE w:val="0"/>
              <w:autoSpaceDN w:val="0"/>
              <w:adjustRightInd w:val="0"/>
              <w:ind w:left="567"/>
              <w:jc w:val="both"/>
              <w:rPr>
                <w:color w:val="FF0101"/>
                <w:sz w:val="28"/>
                <w:szCs w:val="28"/>
                <w:lang w:val="en-GB"/>
              </w:rPr>
            </w:pPr>
            <w:r w:rsidRPr="000A0B4C">
              <w:rPr>
                <w:color w:val="000000"/>
                <w:sz w:val="28"/>
                <w:szCs w:val="28"/>
                <w:lang w:val="en-GB"/>
              </w:rPr>
              <w:t xml:space="preserve">The buyer has no obligation to the seller to make a contract of </w:t>
            </w:r>
            <w:r>
              <w:rPr>
                <w:color w:val="000000"/>
                <w:sz w:val="28"/>
                <w:szCs w:val="28"/>
                <w:lang w:val="en-GB"/>
              </w:rPr>
              <w:t>carriage</w:t>
            </w:r>
            <w:r w:rsidRPr="000A0B4C">
              <w:rPr>
                <w:sz w:val="28"/>
                <w:szCs w:val="28"/>
                <w:lang w:val="en-GB"/>
              </w:rPr>
              <w:t>.</w:t>
            </w:r>
          </w:p>
          <w:p w14:paraId="20D16C10" w14:textId="77777777" w:rsidR="00B8517F" w:rsidRDefault="00B8517F" w:rsidP="005E47CE">
            <w:pPr>
              <w:autoSpaceDE w:val="0"/>
              <w:autoSpaceDN w:val="0"/>
              <w:adjustRightInd w:val="0"/>
              <w:jc w:val="both"/>
              <w:rPr>
                <w:color w:val="000000"/>
                <w:sz w:val="28"/>
                <w:szCs w:val="28"/>
                <w:highlight w:val="lightGray"/>
                <w:lang w:val="en-GB"/>
              </w:rPr>
            </w:pPr>
          </w:p>
        </w:tc>
      </w:tr>
      <w:tr w:rsidR="00B8517F" w:rsidRPr="00F24AE3" w14:paraId="5A3DCBEB" w14:textId="77777777" w:rsidTr="005E47CE">
        <w:tc>
          <w:tcPr>
            <w:tcW w:w="5418" w:type="dxa"/>
          </w:tcPr>
          <w:p w14:paraId="22AD46F8" w14:textId="77777777" w:rsidR="00B8517F" w:rsidRDefault="00B8517F" w:rsidP="005E47CE">
            <w:pPr>
              <w:autoSpaceDE w:val="0"/>
              <w:autoSpaceDN w:val="0"/>
              <w:adjustRightInd w:val="0"/>
              <w:jc w:val="both"/>
              <w:rPr>
                <w:b/>
                <w:bCs/>
                <w:color w:val="002C84"/>
                <w:sz w:val="28"/>
                <w:szCs w:val="28"/>
                <w:lang w:val="en-GB"/>
              </w:rPr>
            </w:pPr>
            <w:r>
              <w:rPr>
                <w:b/>
                <w:bCs/>
                <w:color w:val="002C84"/>
                <w:sz w:val="28"/>
                <w:szCs w:val="28"/>
                <w:lang w:val="en-GB"/>
              </w:rPr>
              <w:t>A5</w:t>
            </w:r>
          </w:p>
          <w:p w14:paraId="6C886BC9" w14:textId="77777777" w:rsidR="00B8517F" w:rsidRPr="002E197C" w:rsidRDefault="00B8517F" w:rsidP="005E47CE">
            <w:pPr>
              <w:pStyle w:val="texteEXWCharChar"/>
              <w:suppressLineNumbers/>
              <w:spacing w:after="0"/>
              <w:rPr>
                <w:rFonts w:ascii="Times New Roman" w:hAnsi="Times New Roman"/>
                <w:b/>
                <w:bCs/>
                <w:sz w:val="28"/>
                <w:szCs w:val="28"/>
                <w:lang w:val="en-GB"/>
              </w:rPr>
            </w:pPr>
            <w:r w:rsidRPr="002E197C">
              <w:rPr>
                <w:rFonts w:ascii="Times New Roman" w:hAnsi="Times New Roman"/>
                <w:b/>
                <w:bCs/>
                <w:sz w:val="28"/>
                <w:szCs w:val="28"/>
                <w:lang w:val="en-GB"/>
              </w:rPr>
              <w:t>Insurance</w:t>
            </w:r>
          </w:p>
          <w:p w14:paraId="489BFA1A" w14:textId="77777777" w:rsidR="00B8517F" w:rsidRPr="00F45BA9" w:rsidRDefault="00B8517F" w:rsidP="005E47CE">
            <w:pPr>
              <w:pStyle w:val="texteEXWCharChar"/>
              <w:spacing w:after="0"/>
              <w:rPr>
                <w:rFonts w:ascii="Times New Roman" w:hAnsi="Times New Roman"/>
                <w:sz w:val="28"/>
                <w:szCs w:val="28"/>
                <w:lang w:val="en-GB"/>
              </w:rPr>
            </w:pPr>
            <w:r w:rsidRPr="00036303">
              <w:rPr>
                <w:rFonts w:ascii="Times New Roman" w:hAnsi="Times New Roman"/>
                <w:color w:val="000000"/>
                <w:sz w:val="28"/>
                <w:szCs w:val="28"/>
                <w:lang w:val="en-GB"/>
              </w:rPr>
              <w:t>The seller has no obligation to the buyer to make a contract of insurance</w:t>
            </w:r>
            <w:r w:rsidRPr="00036303">
              <w:rPr>
                <w:rFonts w:ascii="Times New Roman" w:hAnsi="Times New Roman"/>
                <w:sz w:val="28"/>
                <w:szCs w:val="28"/>
                <w:lang w:val="en-GB"/>
              </w:rPr>
              <w:t xml:space="preserve">. </w:t>
            </w:r>
          </w:p>
        </w:tc>
        <w:tc>
          <w:tcPr>
            <w:tcW w:w="5095" w:type="dxa"/>
          </w:tcPr>
          <w:p w14:paraId="22D6897E" w14:textId="77777777" w:rsidR="00B8517F" w:rsidRPr="000F2F61" w:rsidRDefault="00B8517F" w:rsidP="005E47CE">
            <w:pPr>
              <w:pStyle w:val="StyleA1dansEXWMITCKabelMediumJustifiInterlignesimple"/>
              <w:rPr>
                <w:b w:val="0"/>
                <w:color w:val="000000"/>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5</w:t>
            </w:r>
          </w:p>
          <w:p w14:paraId="1B657CA5" w14:textId="77777777" w:rsidR="00B8517F" w:rsidRPr="000F2F61" w:rsidRDefault="00B8517F" w:rsidP="005E47CE">
            <w:pPr>
              <w:suppressLineNumbers/>
              <w:autoSpaceDE w:val="0"/>
              <w:autoSpaceDN w:val="0"/>
              <w:adjustRightInd w:val="0"/>
              <w:ind w:left="567"/>
              <w:jc w:val="both"/>
              <w:rPr>
                <w:b/>
                <w:bCs/>
                <w:color w:val="000000"/>
                <w:sz w:val="28"/>
                <w:szCs w:val="28"/>
                <w:lang w:val="en-GB"/>
              </w:rPr>
            </w:pPr>
            <w:r w:rsidRPr="000F2F61">
              <w:rPr>
                <w:b/>
                <w:bCs/>
                <w:color w:val="000000"/>
                <w:sz w:val="28"/>
                <w:szCs w:val="28"/>
                <w:lang w:val="en-GB"/>
              </w:rPr>
              <w:t>Insurance</w:t>
            </w:r>
          </w:p>
          <w:p w14:paraId="1F6B7F90" w14:textId="77777777" w:rsidR="00B8517F" w:rsidRDefault="00B8517F" w:rsidP="005E47CE">
            <w:pPr>
              <w:pStyle w:val="StyletexteEXWAprs565pt"/>
              <w:suppressLineNumbers/>
              <w:spacing w:after="0"/>
              <w:rPr>
                <w:rFonts w:ascii="Times New Roman" w:hAnsi="Times New Roman"/>
                <w:color w:val="000000"/>
                <w:sz w:val="28"/>
                <w:szCs w:val="28"/>
                <w:lang w:val="en-GB"/>
              </w:rPr>
            </w:pPr>
            <w:r w:rsidRPr="00F90108">
              <w:rPr>
                <w:rFonts w:ascii="Times New Roman" w:hAnsi="Times New Roman"/>
                <w:sz w:val="28"/>
                <w:szCs w:val="28"/>
                <w:lang w:val="en-GB"/>
              </w:rPr>
              <w:t>The</w:t>
            </w:r>
            <w:r w:rsidRPr="00F90108">
              <w:rPr>
                <w:rFonts w:ascii="Times New Roman" w:hAnsi="Times New Roman"/>
                <w:color w:val="000000"/>
                <w:sz w:val="28"/>
                <w:szCs w:val="28"/>
                <w:lang w:val="en-GB"/>
              </w:rPr>
              <w:t xml:space="preserve"> buyer has no obligation to the seller to make a contract of insurance</w:t>
            </w:r>
            <w:r w:rsidRPr="00F90108">
              <w:rPr>
                <w:rFonts w:ascii="Times New Roman" w:hAnsi="Times New Roman"/>
                <w:sz w:val="28"/>
                <w:szCs w:val="28"/>
                <w:lang w:val="en-GB"/>
              </w:rPr>
              <w:t xml:space="preserve">. </w:t>
            </w:r>
            <w:r w:rsidRPr="006134F2">
              <w:rPr>
                <w:rFonts w:ascii="Times New Roman" w:hAnsi="Times New Roman"/>
                <w:sz w:val="28"/>
                <w:szCs w:val="28"/>
                <w:lang w:val="en-GB"/>
              </w:rPr>
              <w:t>However, the</w:t>
            </w:r>
            <w:r w:rsidRPr="00F90108">
              <w:rPr>
                <w:rFonts w:ascii="Times New Roman" w:hAnsi="Times New Roman"/>
                <w:color w:val="000000"/>
                <w:sz w:val="28"/>
                <w:szCs w:val="28"/>
                <w:lang w:val="en-GB"/>
              </w:rPr>
              <w:t xml:space="preserve"> buyer must provide the seller, at the seller’s request, risk and cost, with information that the seller needs for obtaining insurance.</w:t>
            </w:r>
          </w:p>
          <w:p w14:paraId="7A0984EF" w14:textId="77777777" w:rsidR="00B8517F" w:rsidRPr="000022E3" w:rsidRDefault="00B8517F" w:rsidP="005E47CE">
            <w:pPr>
              <w:pStyle w:val="StyletexteEXWAprs565pt"/>
              <w:suppressLineNumbers/>
              <w:spacing w:after="0"/>
              <w:rPr>
                <w:rFonts w:ascii="Times New Roman" w:eastAsia="MS Mincho" w:hAnsi="Times New Roman"/>
                <w:sz w:val="28"/>
                <w:szCs w:val="28"/>
                <w:lang w:val="en-GB" w:eastAsia="ja-JP"/>
              </w:rPr>
            </w:pPr>
          </w:p>
        </w:tc>
      </w:tr>
      <w:tr w:rsidR="00B8517F" w:rsidRPr="00F24AE3" w14:paraId="3202EF27" w14:textId="77777777" w:rsidTr="005E47CE">
        <w:tc>
          <w:tcPr>
            <w:tcW w:w="5418" w:type="dxa"/>
          </w:tcPr>
          <w:p w14:paraId="0FC4E365" w14:textId="77777777" w:rsidR="00B8517F" w:rsidRPr="00F60EEC" w:rsidRDefault="00B8517F" w:rsidP="005E47CE">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6</w:t>
            </w:r>
          </w:p>
          <w:p w14:paraId="0F54582F" w14:textId="77777777" w:rsidR="00B8517F" w:rsidRPr="00F60EEC" w:rsidRDefault="00B8517F" w:rsidP="005E47CE">
            <w:pPr>
              <w:pStyle w:val="StyleTitresdansA1EXWJustifi"/>
              <w:rPr>
                <w:rFonts w:ascii="Times New Roman" w:hAnsi="Times New Roman"/>
                <w:bCs/>
                <w:color w:val="000000"/>
                <w:sz w:val="28"/>
                <w:szCs w:val="28"/>
                <w:lang w:val="en-GB"/>
              </w:rPr>
            </w:pPr>
            <w:r w:rsidRPr="00F60EEC">
              <w:rPr>
                <w:rFonts w:ascii="Times New Roman" w:hAnsi="Times New Roman"/>
                <w:bCs/>
                <w:color w:val="000000"/>
                <w:sz w:val="28"/>
                <w:szCs w:val="28"/>
                <w:lang w:val="en-GB"/>
              </w:rPr>
              <w:t>Delivery</w:t>
            </w:r>
            <w:r>
              <w:rPr>
                <w:rFonts w:ascii="Times New Roman" w:hAnsi="Times New Roman"/>
                <w:bCs/>
                <w:color w:val="000000"/>
                <w:sz w:val="28"/>
                <w:szCs w:val="28"/>
                <w:lang w:val="en-GB"/>
              </w:rPr>
              <w:t>/transport</w:t>
            </w:r>
            <w:r w:rsidRPr="00F60EEC">
              <w:rPr>
                <w:rFonts w:ascii="Times New Roman" w:hAnsi="Times New Roman"/>
                <w:bCs/>
                <w:color w:val="000000"/>
                <w:sz w:val="28"/>
                <w:szCs w:val="28"/>
                <w:lang w:val="en-GB"/>
              </w:rPr>
              <w:t xml:space="preserve"> document</w:t>
            </w:r>
          </w:p>
          <w:p w14:paraId="31C7C949" w14:textId="77777777" w:rsidR="00B8517F" w:rsidRPr="00F45BA9" w:rsidRDefault="00B8517F" w:rsidP="005E47CE">
            <w:pPr>
              <w:pStyle w:val="texteEXWCharChar"/>
              <w:rPr>
                <w:rFonts w:ascii="Times New Roman" w:hAnsi="Times New Roman"/>
                <w:sz w:val="28"/>
                <w:szCs w:val="28"/>
                <w:lang w:val="en-GB"/>
              </w:rPr>
            </w:pPr>
            <w:r w:rsidRPr="00F60EEC">
              <w:rPr>
                <w:rFonts w:ascii="Times New Roman" w:hAnsi="Times New Roman"/>
                <w:sz w:val="28"/>
                <w:szCs w:val="28"/>
                <w:lang w:val="en-GB"/>
              </w:rPr>
              <w:t>The seller must provide the buyer</w:t>
            </w:r>
            <w:r>
              <w:rPr>
                <w:rFonts w:ascii="Times New Roman" w:hAnsi="Times New Roman"/>
                <w:sz w:val="28"/>
                <w:szCs w:val="28"/>
                <w:lang w:val="en-GB"/>
              </w:rPr>
              <w:t xml:space="preserve">, at the seller’s cost, </w:t>
            </w:r>
            <w:r w:rsidRPr="00F60EEC">
              <w:rPr>
                <w:rFonts w:ascii="Times New Roman" w:hAnsi="Times New Roman"/>
                <w:sz w:val="28"/>
                <w:szCs w:val="28"/>
                <w:lang w:val="en-GB"/>
              </w:rPr>
              <w:t>with a</w:t>
            </w:r>
            <w:r>
              <w:rPr>
                <w:rFonts w:ascii="Times New Roman" w:hAnsi="Times New Roman"/>
                <w:sz w:val="28"/>
                <w:szCs w:val="28"/>
                <w:lang w:val="en-GB"/>
              </w:rPr>
              <w:t>ny</w:t>
            </w:r>
            <w:r w:rsidRPr="00F60EEC">
              <w:rPr>
                <w:rFonts w:ascii="Times New Roman" w:hAnsi="Times New Roman"/>
                <w:sz w:val="28"/>
                <w:szCs w:val="28"/>
                <w:lang w:val="en-GB"/>
              </w:rPr>
              <w:t xml:space="preserve"> document </w:t>
            </w:r>
            <w:r>
              <w:rPr>
                <w:rFonts w:ascii="Times New Roman" w:hAnsi="Times New Roman"/>
                <w:sz w:val="28"/>
                <w:szCs w:val="28"/>
                <w:lang w:val="en-GB"/>
              </w:rPr>
              <w:t>required to enable</w:t>
            </w:r>
            <w:r w:rsidRPr="00F60EEC">
              <w:rPr>
                <w:rFonts w:ascii="Times New Roman" w:hAnsi="Times New Roman"/>
                <w:sz w:val="28"/>
                <w:szCs w:val="28"/>
                <w:lang w:val="en-GB"/>
              </w:rPr>
              <w:t xml:space="preserve"> the buyer to </w:t>
            </w:r>
            <w:r>
              <w:rPr>
                <w:rFonts w:ascii="Times New Roman" w:hAnsi="Times New Roman"/>
                <w:sz w:val="28"/>
                <w:szCs w:val="28"/>
                <w:lang w:val="en-GB"/>
              </w:rPr>
              <w:t xml:space="preserve">take over </w:t>
            </w:r>
            <w:r w:rsidRPr="00F60EEC">
              <w:rPr>
                <w:rFonts w:ascii="Times New Roman" w:hAnsi="Times New Roman"/>
                <w:sz w:val="28"/>
                <w:szCs w:val="28"/>
                <w:lang w:val="en-GB"/>
              </w:rPr>
              <w:t>the goods.</w:t>
            </w:r>
          </w:p>
        </w:tc>
        <w:tc>
          <w:tcPr>
            <w:tcW w:w="5095" w:type="dxa"/>
          </w:tcPr>
          <w:p w14:paraId="5881B090"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6</w:t>
            </w:r>
          </w:p>
          <w:p w14:paraId="025F6340" w14:textId="77777777" w:rsidR="00B8517F" w:rsidRPr="000A0B4C" w:rsidRDefault="00B8517F" w:rsidP="005E47CE">
            <w:pPr>
              <w:pStyle w:val="StyleTitresdansA1EXWJustifi"/>
              <w:rPr>
                <w:rFonts w:ascii="Times New Roman" w:hAnsi="Times New Roman"/>
                <w:sz w:val="28"/>
                <w:szCs w:val="28"/>
                <w:lang w:val="en-GB"/>
              </w:rPr>
            </w:pPr>
            <w:r>
              <w:rPr>
                <w:rFonts w:ascii="Times New Roman" w:hAnsi="Times New Roman"/>
                <w:sz w:val="28"/>
                <w:szCs w:val="28"/>
                <w:lang w:val="en-GB"/>
              </w:rPr>
              <w:t>Delivery/transport document</w:t>
            </w:r>
          </w:p>
          <w:p w14:paraId="206F470C" w14:textId="77777777" w:rsidR="00B8517F" w:rsidRPr="000A0B4C" w:rsidRDefault="00B8517F" w:rsidP="005E47CE">
            <w:pPr>
              <w:pStyle w:val="StyletexteEXWAprs1555pt"/>
              <w:suppressLineNumbers/>
              <w:spacing w:after="0"/>
              <w:rPr>
                <w:rFonts w:ascii="Times New Roman" w:hAnsi="Times New Roman"/>
                <w:sz w:val="28"/>
                <w:szCs w:val="28"/>
                <w:lang w:val="en-GB"/>
              </w:rPr>
            </w:pPr>
            <w:r w:rsidRPr="000A0B4C">
              <w:rPr>
                <w:rFonts w:ascii="Times New Roman" w:hAnsi="Times New Roman"/>
                <w:sz w:val="28"/>
                <w:szCs w:val="28"/>
                <w:lang w:val="en-GB"/>
              </w:rPr>
              <w:t xml:space="preserve">The buyer must accept the document provided </w:t>
            </w:r>
            <w:r>
              <w:rPr>
                <w:rFonts w:ascii="Times New Roman" w:hAnsi="Times New Roman"/>
                <w:color w:val="000000"/>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6</w:t>
            </w:r>
            <w:r w:rsidRPr="000A0B4C">
              <w:rPr>
                <w:rFonts w:ascii="Times New Roman" w:hAnsi="Times New Roman"/>
                <w:sz w:val="28"/>
                <w:szCs w:val="28"/>
                <w:lang w:val="en-GB"/>
              </w:rPr>
              <w:t>.</w:t>
            </w:r>
          </w:p>
          <w:p w14:paraId="6805650F" w14:textId="77777777" w:rsidR="00B8517F" w:rsidRDefault="00B8517F" w:rsidP="005E47CE">
            <w:pPr>
              <w:suppressLineNumbers/>
              <w:autoSpaceDE w:val="0"/>
              <w:autoSpaceDN w:val="0"/>
              <w:adjustRightInd w:val="0"/>
              <w:ind w:left="540"/>
              <w:jc w:val="both"/>
              <w:rPr>
                <w:color w:val="000000"/>
                <w:sz w:val="28"/>
                <w:szCs w:val="28"/>
                <w:highlight w:val="lightGray"/>
                <w:lang w:val="en-GB"/>
              </w:rPr>
            </w:pPr>
          </w:p>
        </w:tc>
      </w:tr>
      <w:tr w:rsidR="00B8517F" w:rsidRPr="00B81137" w14:paraId="56D412D3" w14:textId="77777777" w:rsidTr="005E47CE">
        <w:tc>
          <w:tcPr>
            <w:tcW w:w="5418" w:type="dxa"/>
          </w:tcPr>
          <w:p w14:paraId="359D8AED" w14:textId="77777777" w:rsidR="00B8517F"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A7</w:t>
            </w:r>
          </w:p>
          <w:p w14:paraId="77E7852E" w14:textId="77777777" w:rsidR="00B8517F" w:rsidRPr="008622D0" w:rsidRDefault="00B8517F" w:rsidP="005E47CE">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07ED22CF" w14:textId="77777777" w:rsidR="00B8517F" w:rsidRPr="008622D0" w:rsidRDefault="00B8517F" w:rsidP="005E47CE">
            <w:pPr>
              <w:pStyle w:val="ListeParagraf"/>
              <w:numPr>
                <w:ilvl w:val="0"/>
                <w:numId w:val="7"/>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w:t>
            </w:r>
            <w:r>
              <w:rPr>
                <w:b/>
                <w:bCs/>
                <w:color w:val="000000"/>
                <w:sz w:val="28"/>
                <w:szCs w:val="28"/>
                <w:lang w:val="en-GB"/>
              </w:rPr>
              <w:t xml:space="preserve">and transit </w:t>
            </w:r>
            <w:r w:rsidRPr="008622D0">
              <w:rPr>
                <w:b/>
                <w:bCs/>
                <w:color w:val="000000"/>
                <w:sz w:val="28"/>
                <w:szCs w:val="28"/>
                <w:lang w:val="en-GB"/>
              </w:rPr>
              <w:t xml:space="preserve">clearance </w:t>
            </w:r>
          </w:p>
          <w:p w14:paraId="2F5D24A9" w14:textId="77777777" w:rsidR="00B8517F" w:rsidRPr="00F039DE" w:rsidRDefault="00B8517F" w:rsidP="005E47CE">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and transit clearance formalities required by the country of export and any country of transit (other than the country of import)</w:t>
            </w:r>
            <w:r w:rsidRPr="00F039DE">
              <w:rPr>
                <w:color w:val="000000"/>
                <w:sz w:val="28"/>
                <w:szCs w:val="28"/>
                <w:lang w:val="en-GB"/>
              </w:rPr>
              <w:t>, such as</w:t>
            </w:r>
            <w:r>
              <w:rPr>
                <w:color w:val="000000"/>
                <w:sz w:val="28"/>
                <w:szCs w:val="28"/>
                <w:lang w:val="en-GB"/>
              </w:rPr>
              <w:t>:</w:t>
            </w:r>
            <w:r w:rsidRPr="00F039DE">
              <w:rPr>
                <w:color w:val="000000"/>
                <w:sz w:val="28"/>
                <w:szCs w:val="28"/>
                <w:lang w:val="en-GB"/>
              </w:rPr>
              <w:t xml:space="preserve"> </w:t>
            </w:r>
          </w:p>
          <w:p w14:paraId="2354297C" w14:textId="77777777" w:rsidR="00B8517F" w:rsidRPr="008622D0"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e</w:t>
            </w:r>
            <w:r w:rsidRPr="00AE6D97">
              <w:rPr>
                <w:color w:val="000000"/>
                <w:sz w:val="28"/>
                <w:szCs w:val="28"/>
                <w:lang w:val="en-GB"/>
              </w:rPr>
              <w:t>xport</w:t>
            </w:r>
            <w:r>
              <w:rPr>
                <w:color w:val="000000"/>
                <w:sz w:val="28"/>
                <w:szCs w:val="28"/>
                <w:lang w:val="en-GB"/>
              </w:rPr>
              <w:t>/transit</w:t>
            </w:r>
            <w:r w:rsidRPr="00AE6D97">
              <w:rPr>
                <w:color w:val="000000"/>
                <w:sz w:val="28"/>
                <w:szCs w:val="28"/>
                <w:lang w:val="en-GB"/>
              </w:rPr>
              <w:t xml:space="preserve"> licence</w:t>
            </w:r>
            <w:r>
              <w:rPr>
                <w:color w:val="000000"/>
                <w:sz w:val="28"/>
                <w:szCs w:val="28"/>
                <w:lang w:val="en-GB"/>
              </w:rPr>
              <w:t xml:space="preserve">; </w:t>
            </w:r>
          </w:p>
          <w:p w14:paraId="6EC83576" w14:textId="77777777" w:rsidR="00B8517F" w:rsidRPr="008622D0"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export/transit; </w:t>
            </w:r>
          </w:p>
          <w:p w14:paraId="11B7F1A5" w14:textId="77777777" w:rsidR="00B8517F" w:rsidRPr="002F63DD"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58BE117E" w14:textId="77777777" w:rsidR="00B8517F" w:rsidRPr="008622D0"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0EB204B7" w14:textId="77777777" w:rsidR="00B8517F" w:rsidRDefault="00B8517F" w:rsidP="005E47CE">
            <w:pPr>
              <w:suppressLineNumbers/>
              <w:autoSpaceDE w:val="0"/>
              <w:autoSpaceDN w:val="0"/>
              <w:adjustRightInd w:val="0"/>
              <w:ind w:left="708"/>
              <w:jc w:val="both"/>
              <w:rPr>
                <w:sz w:val="28"/>
                <w:szCs w:val="28"/>
                <w:lang w:val="en-GB"/>
              </w:rPr>
            </w:pPr>
          </w:p>
          <w:p w14:paraId="5E6B9035" w14:textId="77777777" w:rsidR="00B8517F" w:rsidRPr="008622D0" w:rsidRDefault="00B8517F" w:rsidP="005E47CE">
            <w:pPr>
              <w:pStyle w:val="ListeParagraf"/>
              <w:numPr>
                <w:ilvl w:val="0"/>
                <w:numId w:val="7"/>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5F883624" w14:textId="77777777" w:rsidR="00B8517F" w:rsidRPr="00062B07" w:rsidRDefault="00B8517F" w:rsidP="005E47CE">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 in obtaining any documents and/or information related to all import clearance formalities, including security requirements and pre-shipment inspection, needed by the country of import.</w:t>
            </w:r>
          </w:p>
        </w:tc>
        <w:tc>
          <w:tcPr>
            <w:tcW w:w="5095" w:type="dxa"/>
          </w:tcPr>
          <w:p w14:paraId="0791EAB5" w14:textId="77777777" w:rsidR="00B8517F" w:rsidRPr="006932E1" w:rsidRDefault="00B8517F" w:rsidP="005E47CE">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B7</w:t>
            </w:r>
          </w:p>
          <w:p w14:paraId="03E5DD40" w14:textId="77777777" w:rsidR="00B8517F" w:rsidRPr="008622D0" w:rsidRDefault="00B8517F" w:rsidP="005E47CE">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24659C45" w14:textId="77777777" w:rsidR="00B8517F" w:rsidRPr="009A4793" w:rsidRDefault="00B8517F" w:rsidP="005E47CE">
            <w:pPr>
              <w:pStyle w:val="ListeParagraf"/>
              <w:numPr>
                <w:ilvl w:val="0"/>
                <w:numId w:val="8"/>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w:t>
            </w:r>
            <w:r>
              <w:rPr>
                <w:b/>
                <w:bCs/>
                <w:color w:val="000000"/>
                <w:sz w:val="28"/>
                <w:szCs w:val="28"/>
                <w:lang w:val="en-GB"/>
              </w:rPr>
              <w:t xml:space="preserve">and transit </w:t>
            </w:r>
            <w:r w:rsidRPr="009A4793">
              <w:rPr>
                <w:b/>
                <w:bCs/>
                <w:color w:val="000000"/>
                <w:sz w:val="28"/>
                <w:szCs w:val="28"/>
                <w:lang w:val="en-GB"/>
              </w:rPr>
              <w:t xml:space="preserve">clearance </w:t>
            </w:r>
          </w:p>
          <w:p w14:paraId="6928C97F" w14:textId="77777777" w:rsidR="00B8517F" w:rsidRDefault="00B8517F" w:rsidP="005E47CE">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export/transit clearance formalities, including security requirements and pre-shipment inspection, needed by the country of export and any country of transit (other than the country of import).</w:t>
            </w:r>
          </w:p>
          <w:p w14:paraId="5CC70372" w14:textId="77777777" w:rsidR="00B8517F" w:rsidRPr="00115024" w:rsidRDefault="00B8517F" w:rsidP="005E47CE">
            <w:pPr>
              <w:pStyle w:val="ListeParagraf"/>
              <w:suppressLineNumbers/>
              <w:autoSpaceDE w:val="0"/>
              <w:autoSpaceDN w:val="0"/>
              <w:adjustRightInd w:val="0"/>
              <w:ind w:left="709"/>
              <w:jc w:val="both"/>
              <w:rPr>
                <w:sz w:val="28"/>
                <w:szCs w:val="28"/>
                <w:lang w:val="en-GB"/>
              </w:rPr>
            </w:pPr>
          </w:p>
          <w:p w14:paraId="59DC2559" w14:textId="77777777" w:rsidR="00B8517F" w:rsidRPr="008622D0" w:rsidRDefault="00B8517F" w:rsidP="005E47CE">
            <w:pPr>
              <w:pStyle w:val="ListeParagraf"/>
              <w:numPr>
                <w:ilvl w:val="0"/>
                <w:numId w:val="8"/>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6D91A79D" w14:textId="77777777" w:rsidR="00B8517F" w:rsidRPr="00F039DE" w:rsidRDefault="00B8517F" w:rsidP="005E47CE">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the country of import</w:t>
            </w:r>
            <w:r w:rsidRPr="00F039DE">
              <w:rPr>
                <w:color w:val="000000"/>
                <w:sz w:val="28"/>
                <w:szCs w:val="28"/>
                <w:lang w:val="en-GB"/>
              </w:rPr>
              <w:t>, such as</w:t>
            </w:r>
            <w:r>
              <w:rPr>
                <w:color w:val="000000"/>
                <w:sz w:val="28"/>
                <w:szCs w:val="28"/>
                <w:lang w:val="en-GB"/>
              </w:rPr>
              <w:t>:</w:t>
            </w:r>
            <w:r w:rsidRPr="00F039DE">
              <w:rPr>
                <w:color w:val="000000"/>
                <w:sz w:val="28"/>
                <w:szCs w:val="28"/>
                <w:lang w:val="en-GB"/>
              </w:rPr>
              <w:t xml:space="preserve"> </w:t>
            </w:r>
          </w:p>
          <w:p w14:paraId="07D81B8A" w14:textId="77777777" w:rsidR="00B8517F" w:rsidRPr="008622D0"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w:t>
            </w:r>
          </w:p>
          <w:p w14:paraId="08A52705" w14:textId="77777777" w:rsidR="00B8517F" w:rsidRPr="008622D0"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w:t>
            </w:r>
          </w:p>
          <w:p w14:paraId="42D6B2E6" w14:textId="77777777" w:rsidR="00B8517F" w:rsidRPr="002F63DD"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4199F15B" w14:textId="77777777" w:rsidR="00B8517F" w:rsidRPr="0078721E" w:rsidRDefault="00B8517F" w:rsidP="005E47CE">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49CCF4B1" w14:textId="77777777" w:rsidR="00B8517F" w:rsidRPr="000022E3" w:rsidRDefault="00B8517F" w:rsidP="005E47CE">
            <w:pPr>
              <w:pStyle w:val="ListeParagraf"/>
              <w:suppressLineNumbers/>
              <w:autoSpaceDE w:val="0"/>
              <w:autoSpaceDN w:val="0"/>
              <w:adjustRightInd w:val="0"/>
              <w:ind w:left="1134"/>
              <w:contextualSpacing/>
              <w:jc w:val="both"/>
              <w:rPr>
                <w:sz w:val="28"/>
                <w:szCs w:val="28"/>
                <w:lang w:val="en-GB"/>
              </w:rPr>
            </w:pPr>
          </w:p>
        </w:tc>
      </w:tr>
      <w:tr w:rsidR="00B8517F" w:rsidRPr="00F24AE3" w14:paraId="6E374ECE" w14:textId="77777777" w:rsidTr="005E47CE">
        <w:tc>
          <w:tcPr>
            <w:tcW w:w="5418" w:type="dxa"/>
          </w:tcPr>
          <w:p w14:paraId="20E31168" w14:textId="77777777" w:rsidR="00B8517F" w:rsidRPr="00F60EEC" w:rsidRDefault="00B8517F" w:rsidP="005E47CE">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8</w:t>
            </w:r>
          </w:p>
          <w:p w14:paraId="421F73B6" w14:textId="77777777" w:rsidR="00B8517F" w:rsidRPr="009A4793" w:rsidRDefault="00B8517F" w:rsidP="005E47CE">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packaging</w:t>
            </w:r>
            <w:r w:rsidR="009C2267">
              <w:rPr>
                <w:b/>
                <w:bCs/>
                <w:color w:val="000000"/>
                <w:sz w:val="28"/>
                <w:szCs w:val="28"/>
                <w:lang w:val="en-GB"/>
              </w:rPr>
              <w:t>/</w:t>
            </w:r>
            <w:r>
              <w:rPr>
                <w:b/>
                <w:bCs/>
                <w:color w:val="000000"/>
                <w:sz w:val="28"/>
                <w:szCs w:val="28"/>
                <w:lang w:val="en-GB"/>
              </w:rPr>
              <w:t xml:space="preserve">marking </w:t>
            </w:r>
          </w:p>
          <w:p w14:paraId="4BA6D80C" w14:textId="77777777" w:rsidR="00B8517F" w:rsidRDefault="00B8517F" w:rsidP="005E47CE">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5ABB1069" w14:textId="77777777" w:rsidR="00B8517F" w:rsidRDefault="00B8517F" w:rsidP="005E47CE">
            <w:pPr>
              <w:autoSpaceDE w:val="0"/>
              <w:autoSpaceDN w:val="0"/>
              <w:adjustRightInd w:val="0"/>
              <w:ind w:left="540"/>
              <w:jc w:val="both"/>
              <w:rPr>
                <w:color w:val="000000"/>
                <w:sz w:val="28"/>
                <w:szCs w:val="28"/>
                <w:lang w:val="en-GB"/>
              </w:rPr>
            </w:pPr>
          </w:p>
          <w:p w14:paraId="557173FF" w14:textId="77777777" w:rsidR="00B8517F" w:rsidRDefault="00B8517F" w:rsidP="005E47CE">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and mark the goods in the manner appropriate for their transport, unless the parties have agreed on specific packaging or marking requirements. </w:t>
            </w:r>
          </w:p>
          <w:p w14:paraId="7C7BCE08" w14:textId="77777777" w:rsidR="00B8517F" w:rsidRPr="00B81137" w:rsidRDefault="00B8517F" w:rsidP="005E47CE">
            <w:pPr>
              <w:autoSpaceDE w:val="0"/>
              <w:autoSpaceDN w:val="0"/>
              <w:adjustRightInd w:val="0"/>
              <w:ind w:left="540"/>
              <w:jc w:val="both"/>
              <w:rPr>
                <w:color w:val="000000"/>
                <w:sz w:val="28"/>
                <w:szCs w:val="28"/>
                <w:lang w:val="en-GB"/>
              </w:rPr>
            </w:pPr>
          </w:p>
        </w:tc>
        <w:tc>
          <w:tcPr>
            <w:tcW w:w="5095" w:type="dxa"/>
          </w:tcPr>
          <w:p w14:paraId="349C054A"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8</w:t>
            </w:r>
          </w:p>
          <w:p w14:paraId="6083AF70" w14:textId="77777777" w:rsidR="00B8517F" w:rsidRDefault="00B8517F" w:rsidP="005E47CE">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packaging</w:t>
            </w:r>
            <w:r w:rsidR="009C2267">
              <w:rPr>
                <w:b/>
                <w:bCs/>
                <w:color w:val="000000"/>
                <w:sz w:val="28"/>
                <w:szCs w:val="28"/>
                <w:lang w:val="en-GB"/>
              </w:rPr>
              <w:t>/</w:t>
            </w:r>
            <w:r>
              <w:rPr>
                <w:b/>
                <w:bCs/>
                <w:color w:val="000000"/>
                <w:sz w:val="28"/>
                <w:szCs w:val="28"/>
                <w:lang w:val="en-GB"/>
              </w:rPr>
              <w:t>marking</w:t>
            </w:r>
          </w:p>
          <w:p w14:paraId="36EE476F" w14:textId="77777777" w:rsidR="00B8517F" w:rsidRPr="00724C36" w:rsidRDefault="00B8517F" w:rsidP="005E47CE">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tc>
      </w:tr>
      <w:tr w:rsidR="00B8517F" w:rsidRPr="00F24AE3" w14:paraId="3CEF3B0C" w14:textId="77777777" w:rsidTr="005E47CE">
        <w:tc>
          <w:tcPr>
            <w:tcW w:w="5418" w:type="dxa"/>
          </w:tcPr>
          <w:p w14:paraId="5AD71ABD" w14:textId="77777777" w:rsidR="00B8517F" w:rsidRPr="00F60EEC" w:rsidRDefault="00B8517F" w:rsidP="005E47CE">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9</w:t>
            </w:r>
          </w:p>
          <w:p w14:paraId="09299FB4" w14:textId="77777777" w:rsidR="00B8517F" w:rsidRPr="00F60EEC" w:rsidRDefault="00B8517F" w:rsidP="005E47CE">
            <w:pPr>
              <w:pStyle w:val="StyleTitresdansA1EXWJustifi"/>
              <w:rPr>
                <w:rFonts w:ascii="Times New Roman" w:hAnsi="Times New Roman"/>
                <w:sz w:val="28"/>
                <w:szCs w:val="28"/>
                <w:lang w:val="en-GB"/>
              </w:rPr>
            </w:pPr>
            <w:r w:rsidRPr="00F60EEC">
              <w:rPr>
                <w:rFonts w:ascii="Times New Roman" w:hAnsi="Times New Roman"/>
                <w:sz w:val="28"/>
                <w:szCs w:val="28"/>
                <w:lang w:val="en-GB"/>
              </w:rPr>
              <w:t>Allocation of costs</w:t>
            </w:r>
          </w:p>
          <w:p w14:paraId="1CE0641B" w14:textId="77777777" w:rsidR="00B8517F" w:rsidRDefault="00B8517F" w:rsidP="005E47CE">
            <w:pPr>
              <w:pStyle w:val="texteEXWCharChar"/>
              <w:suppressLineNumbers/>
              <w:spacing w:after="0"/>
              <w:rPr>
                <w:rFonts w:ascii="Times New Roman" w:hAnsi="Times New Roman"/>
                <w:sz w:val="28"/>
                <w:szCs w:val="28"/>
                <w:lang w:val="en-GB"/>
              </w:rPr>
            </w:pPr>
            <w:r w:rsidRPr="00F60EEC">
              <w:rPr>
                <w:rFonts w:ascii="Times New Roman" w:hAnsi="Times New Roman"/>
                <w:sz w:val="28"/>
                <w:szCs w:val="28"/>
                <w:lang w:val="en-GB"/>
              </w:rPr>
              <w:t>The seller must pay</w:t>
            </w:r>
            <w:r>
              <w:rPr>
                <w:rFonts w:ascii="Times New Roman" w:hAnsi="Times New Roman"/>
                <w:sz w:val="28"/>
                <w:szCs w:val="28"/>
                <w:lang w:val="en-GB"/>
              </w:rPr>
              <w:t>:</w:t>
            </w:r>
          </w:p>
          <w:p w14:paraId="676D1D9F" w14:textId="77777777" w:rsidR="00B8517F" w:rsidRPr="00F60EEC" w:rsidRDefault="00B8517F" w:rsidP="005E47CE">
            <w:pPr>
              <w:pStyle w:val="texteEXWCharChar"/>
              <w:suppressLineNumbers/>
              <w:spacing w:after="0"/>
              <w:rPr>
                <w:rFonts w:ascii="Times New Roman" w:hAnsi="Times New Roman"/>
                <w:sz w:val="28"/>
                <w:szCs w:val="28"/>
                <w:lang w:val="en-GB"/>
              </w:rPr>
            </w:pPr>
          </w:p>
          <w:p w14:paraId="60165758" w14:textId="77777777" w:rsidR="00B8517F" w:rsidRDefault="00B8517F" w:rsidP="005E47CE">
            <w:pPr>
              <w:pStyle w:val="texteEXWCharChar"/>
              <w:numPr>
                <w:ilvl w:val="0"/>
                <w:numId w:val="11"/>
              </w:numPr>
              <w:suppressLineNumbers/>
              <w:spacing w:after="0"/>
              <w:rPr>
                <w:rFonts w:ascii="Times New Roman" w:hAnsi="Times New Roman"/>
                <w:color w:val="000000"/>
                <w:sz w:val="28"/>
                <w:szCs w:val="28"/>
                <w:lang w:val="en-GB"/>
              </w:rPr>
            </w:pPr>
            <w:r w:rsidRPr="00A11ACD">
              <w:rPr>
                <w:rFonts w:ascii="Times New Roman" w:hAnsi="Times New Roman"/>
                <w:color w:val="000000"/>
                <w:sz w:val="28"/>
                <w:szCs w:val="28"/>
                <w:lang w:val="en-GB"/>
              </w:rPr>
              <w:t>all costs relating to the goods and their</w:t>
            </w:r>
            <w:r>
              <w:rPr>
                <w:rFonts w:ascii="Times New Roman" w:hAnsi="Times New Roman"/>
                <w:color w:val="000000"/>
                <w:sz w:val="28"/>
                <w:szCs w:val="28"/>
                <w:lang w:val="en-GB"/>
              </w:rPr>
              <w:t xml:space="preserve"> transport</w:t>
            </w:r>
            <w:r w:rsidRPr="00A11ACD">
              <w:rPr>
                <w:rFonts w:ascii="Times New Roman" w:hAnsi="Times New Roman"/>
                <w:color w:val="000000"/>
                <w:sz w:val="28"/>
                <w:szCs w:val="28"/>
                <w:lang w:val="en-GB"/>
              </w:rPr>
              <w:t xml:space="preserve"> until they have been </w:t>
            </w:r>
            <w:r>
              <w:rPr>
                <w:rFonts w:ascii="Times New Roman" w:hAnsi="Times New Roman"/>
                <w:color w:val="000000"/>
                <w:sz w:val="28"/>
                <w:szCs w:val="28"/>
                <w:lang w:val="en-GB"/>
              </w:rPr>
              <w:t xml:space="preserve">unloaded and </w:t>
            </w:r>
            <w:r w:rsidRPr="00A11ACD">
              <w:rPr>
                <w:rFonts w:ascii="Times New Roman" w:hAnsi="Times New Roman"/>
                <w:color w:val="000000"/>
                <w:sz w:val="28"/>
                <w:szCs w:val="28"/>
                <w:lang w:val="en-GB"/>
              </w:rPr>
              <w:t>delivered in accordance with A</w:t>
            </w:r>
            <w:r>
              <w:rPr>
                <w:rFonts w:ascii="Times New Roman" w:hAnsi="Times New Roman"/>
                <w:color w:val="000000"/>
                <w:sz w:val="28"/>
                <w:szCs w:val="28"/>
                <w:lang w:val="en-GB"/>
              </w:rPr>
              <w:t>2</w:t>
            </w:r>
            <w:r w:rsidRPr="00A11ACD">
              <w:rPr>
                <w:rFonts w:ascii="Times New Roman" w:hAnsi="Times New Roman"/>
                <w:color w:val="000000"/>
                <w:sz w:val="28"/>
                <w:szCs w:val="28"/>
                <w:lang w:val="en-GB"/>
              </w:rPr>
              <w:t>, other than those payable by the buyer under B</w:t>
            </w:r>
            <w:r>
              <w:rPr>
                <w:rFonts w:ascii="Times New Roman" w:hAnsi="Times New Roman"/>
                <w:color w:val="000000"/>
                <w:sz w:val="28"/>
                <w:szCs w:val="28"/>
                <w:lang w:val="en-GB"/>
              </w:rPr>
              <w:t xml:space="preserve">9; </w:t>
            </w:r>
          </w:p>
          <w:p w14:paraId="5421AB1A" w14:textId="77777777" w:rsidR="00B8517F" w:rsidRDefault="00B8517F" w:rsidP="005E47CE">
            <w:pPr>
              <w:pStyle w:val="texteEXWCharChar"/>
              <w:suppressLineNumbers/>
              <w:spacing w:after="0"/>
              <w:ind w:left="927"/>
              <w:rPr>
                <w:rFonts w:ascii="Times New Roman" w:hAnsi="Times New Roman"/>
                <w:color w:val="000000"/>
                <w:sz w:val="28"/>
                <w:szCs w:val="28"/>
                <w:lang w:val="en-GB"/>
              </w:rPr>
            </w:pPr>
          </w:p>
          <w:p w14:paraId="2AADE002" w14:textId="77777777" w:rsidR="00B8517F" w:rsidRPr="00B11124" w:rsidRDefault="00B8517F" w:rsidP="005E47CE">
            <w:pPr>
              <w:pStyle w:val="texteEXWCharChar"/>
              <w:numPr>
                <w:ilvl w:val="0"/>
                <w:numId w:val="11"/>
              </w:numPr>
              <w:suppressLineNumbers/>
              <w:spacing w:after="0"/>
              <w:rPr>
                <w:rFonts w:ascii="Times New Roman" w:hAnsi="Times New Roman"/>
                <w:color w:val="000000"/>
                <w:sz w:val="28"/>
                <w:szCs w:val="28"/>
                <w:lang w:val="en-GB"/>
              </w:rPr>
            </w:pPr>
            <w:r w:rsidRPr="00B11124">
              <w:rPr>
                <w:rFonts w:ascii="Times New Roman" w:hAnsi="Times New Roman"/>
                <w:sz w:val="28"/>
                <w:szCs w:val="28"/>
                <w:lang w:val="en-GB"/>
              </w:rPr>
              <w:t>the cost of providing the delivery/transport document under A6;</w:t>
            </w:r>
          </w:p>
          <w:p w14:paraId="6B778537" w14:textId="77777777" w:rsidR="00B8517F" w:rsidRPr="00B11124" w:rsidRDefault="00B8517F" w:rsidP="005E47CE">
            <w:pPr>
              <w:pStyle w:val="texteEXWCharChar"/>
              <w:suppressLineNumbers/>
              <w:spacing w:after="0"/>
              <w:rPr>
                <w:rFonts w:ascii="Times New Roman" w:hAnsi="Times New Roman"/>
                <w:sz w:val="28"/>
                <w:szCs w:val="28"/>
                <w:lang w:val="en-GB"/>
              </w:rPr>
            </w:pPr>
          </w:p>
          <w:p w14:paraId="633E7CAC" w14:textId="77777777" w:rsidR="00B8517F" w:rsidRPr="00B11124" w:rsidRDefault="00B8517F" w:rsidP="005E47CE">
            <w:pPr>
              <w:pStyle w:val="texteEXWCharChar"/>
              <w:numPr>
                <w:ilvl w:val="0"/>
                <w:numId w:val="11"/>
              </w:numPr>
              <w:suppressLineNumbers/>
              <w:spacing w:after="0"/>
              <w:rPr>
                <w:rFonts w:ascii="Times New Roman" w:hAnsi="Times New Roman"/>
                <w:sz w:val="28"/>
                <w:szCs w:val="28"/>
                <w:lang w:val="en-GB"/>
              </w:rPr>
            </w:pPr>
            <w:r w:rsidRPr="00B11124">
              <w:rPr>
                <w:rFonts w:ascii="Times New Roman" w:hAnsi="Times New Roman"/>
                <w:sz w:val="28"/>
                <w:szCs w:val="28"/>
                <w:lang w:val="en-GB"/>
              </w:rPr>
              <w:t>where applicable, duties, taxes and any other costs related to export and any transit clearance under A7(a);  and</w:t>
            </w:r>
          </w:p>
          <w:p w14:paraId="6F41CFB0" w14:textId="77777777" w:rsidR="00B8517F" w:rsidRPr="00B11124" w:rsidRDefault="00B8517F" w:rsidP="005E47CE">
            <w:pPr>
              <w:pStyle w:val="ListeParagraf"/>
              <w:autoSpaceDE w:val="0"/>
              <w:autoSpaceDN w:val="0"/>
              <w:adjustRightInd w:val="0"/>
              <w:ind w:left="900"/>
              <w:contextualSpacing/>
              <w:jc w:val="both"/>
              <w:rPr>
                <w:b/>
                <w:bCs/>
                <w:color w:val="002C84"/>
                <w:sz w:val="28"/>
                <w:szCs w:val="28"/>
                <w:lang w:val="en-GB"/>
              </w:rPr>
            </w:pPr>
          </w:p>
          <w:p w14:paraId="4AC980C8" w14:textId="77777777" w:rsidR="00B8517F" w:rsidRPr="00F45BA9" w:rsidRDefault="00B8517F" w:rsidP="005E47CE">
            <w:pPr>
              <w:pStyle w:val="texteEXWCharChar"/>
              <w:numPr>
                <w:ilvl w:val="0"/>
                <w:numId w:val="11"/>
              </w:numPr>
              <w:suppressLineNumbers/>
              <w:spacing w:after="240"/>
              <w:rPr>
                <w:rFonts w:ascii="Times New Roman" w:hAnsi="Times New Roman"/>
                <w:color w:val="000000"/>
                <w:sz w:val="28"/>
                <w:szCs w:val="28"/>
                <w:lang w:val="en-GB"/>
              </w:rPr>
            </w:pPr>
            <w:r w:rsidRPr="00B11124">
              <w:rPr>
                <w:rFonts w:ascii="Times New Roman" w:hAnsi="Times New Roman"/>
                <w:color w:val="000000"/>
                <w:sz w:val="28"/>
                <w:szCs w:val="28"/>
                <w:lang w:val="en-GB"/>
              </w:rPr>
              <w:t xml:space="preserve">the buyer for all costs and charges </w:t>
            </w:r>
            <w:r>
              <w:rPr>
                <w:rFonts w:ascii="Times New Roman" w:hAnsi="Times New Roman"/>
                <w:color w:val="000000"/>
                <w:sz w:val="28"/>
                <w:szCs w:val="28"/>
                <w:lang w:val="en-GB"/>
              </w:rPr>
              <w:t>related to</w:t>
            </w:r>
            <w:r w:rsidRPr="00B11124">
              <w:rPr>
                <w:rFonts w:ascii="Times New Roman" w:hAnsi="Times New Roman"/>
                <w:color w:val="000000"/>
                <w:sz w:val="28"/>
                <w:szCs w:val="28"/>
                <w:lang w:val="en-GB"/>
              </w:rPr>
              <w:t xml:space="preserve"> providing assistance in obtaining documents and information in accordance with B5 and B7(a).</w:t>
            </w:r>
          </w:p>
        </w:tc>
        <w:tc>
          <w:tcPr>
            <w:tcW w:w="5095" w:type="dxa"/>
          </w:tcPr>
          <w:p w14:paraId="2F5E5D96"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9</w:t>
            </w:r>
          </w:p>
          <w:p w14:paraId="523910AB" w14:textId="77777777" w:rsidR="00B8517F" w:rsidRPr="000A0B4C" w:rsidRDefault="00B8517F" w:rsidP="005E47CE">
            <w:pPr>
              <w:pStyle w:val="StyleTitresdansA1EXWJustifi"/>
              <w:rPr>
                <w:rFonts w:ascii="Times New Roman" w:hAnsi="Times New Roman"/>
                <w:sz w:val="28"/>
                <w:szCs w:val="28"/>
                <w:lang w:val="en-GB"/>
              </w:rPr>
            </w:pPr>
            <w:r w:rsidRPr="000A0B4C">
              <w:rPr>
                <w:rFonts w:ascii="Times New Roman" w:hAnsi="Times New Roman"/>
                <w:sz w:val="28"/>
                <w:szCs w:val="28"/>
                <w:lang w:val="en-GB"/>
              </w:rPr>
              <w:t>Allocation of costs</w:t>
            </w:r>
          </w:p>
          <w:p w14:paraId="72414D67" w14:textId="77777777" w:rsidR="00B8517F" w:rsidRDefault="00B8517F" w:rsidP="005E47CE">
            <w:pPr>
              <w:pStyle w:val="texteEXWCharChar"/>
              <w:spacing w:after="0"/>
              <w:rPr>
                <w:rFonts w:ascii="Times New Roman" w:hAnsi="Times New Roman"/>
                <w:sz w:val="28"/>
                <w:szCs w:val="28"/>
                <w:lang w:val="en-GB"/>
              </w:rPr>
            </w:pPr>
            <w:r w:rsidRPr="000A0B4C">
              <w:rPr>
                <w:rFonts w:ascii="Times New Roman" w:hAnsi="Times New Roman"/>
                <w:sz w:val="28"/>
                <w:szCs w:val="28"/>
                <w:lang w:val="en-GB"/>
              </w:rPr>
              <w:t>The buyer must pay</w:t>
            </w:r>
            <w:r>
              <w:rPr>
                <w:rFonts w:ascii="Times New Roman" w:hAnsi="Times New Roman"/>
                <w:sz w:val="28"/>
                <w:szCs w:val="28"/>
                <w:lang w:val="en-GB"/>
              </w:rPr>
              <w:t>:</w:t>
            </w:r>
          </w:p>
          <w:p w14:paraId="4E436E17" w14:textId="77777777" w:rsidR="00B8517F" w:rsidRPr="000A0B4C" w:rsidRDefault="00B8517F" w:rsidP="005E47CE">
            <w:pPr>
              <w:pStyle w:val="texteEXWCharChar"/>
              <w:spacing w:after="0"/>
              <w:rPr>
                <w:rFonts w:ascii="Times New Roman" w:hAnsi="Times New Roman"/>
                <w:sz w:val="28"/>
                <w:szCs w:val="28"/>
                <w:lang w:val="en-GB"/>
              </w:rPr>
            </w:pPr>
          </w:p>
          <w:p w14:paraId="0BE343FF" w14:textId="77777777" w:rsidR="00B8517F" w:rsidRDefault="00B8517F" w:rsidP="005E47CE">
            <w:pPr>
              <w:pStyle w:val="texteEXWCharChar"/>
              <w:numPr>
                <w:ilvl w:val="0"/>
                <w:numId w:val="12"/>
              </w:numPr>
              <w:spacing w:after="240"/>
              <w:ind w:left="924" w:hanging="357"/>
              <w:rPr>
                <w:rFonts w:ascii="Times New Roman" w:hAnsi="Times New Roman"/>
                <w:sz w:val="28"/>
                <w:szCs w:val="28"/>
                <w:lang w:val="en-GB"/>
              </w:rPr>
            </w:pPr>
            <w:r w:rsidRPr="000A0B4C">
              <w:rPr>
                <w:rFonts w:ascii="Times New Roman" w:hAnsi="Times New Roman"/>
                <w:sz w:val="28"/>
                <w:szCs w:val="28"/>
                <w:lang w:val="en-GB"/>
              </w:rPr>
              <w:t xml:space="preserve">all costs relating to the goods from the time they have been delivered </w:t>
            </w:r>
            <w:r>
              <w:rPr>
                <w:rFonts w:ascii="Times New Roman" w:hAnsi="Times New Roman"/>
                <w:color w:val="000000"/>
                <w:sz w:val="28"/>
                <w:szCs w:val="28"/>
                <w:lang w:val="en-GB"/>
              </w:rPr>
              <w:t xml:space="preserve">under </w:t>
            </w:r>
            <w:r w:rsidRPr="000A0B4C">
              <w:rPr>
                <w:rFonts w:ascii="Times New Roman" w:hAnsi="Times New Roman"/>
                <w:sz w:val="28"/>
                <w:szCs w:val="28"/>
                <w:lang w:val="en-GB"/>
              </w:rPr>
              <w:t>A</w:t>
            </w:r>
            <w:r>
              <w:rPr>
                <w:rFonts w:ascii="Times New Roman" w:hAnsi="Times New Roman"/>
                <w:sz w:val="28"/>
                <w:szCs w:val="28"/>
                <w:lang w:val="en-GB"/>
              </w:rPr>
              <w:t>2</w:t>
            </w:r>
            <w:r w:rsidRPr="000A0B4C">
              <w:rPr>
                <w:rFonts w:ascii="Times New Roman" w:hAnsi="Times New Roman"/>
                <w:sz w:val="28"/>
                <w:szCs w:val="28"/>
                <w:lang w:val="en-GB"/>
              </w:rPr>
              <w:t>;</w:t>
            </w:r>
          </w:p>
          <w:p w14:paraId="28B446BC" w14:textId="77777777" w:rsidR="00B8517F" w:rsidRDefault="00B8517F" w:rsidP="005E47CE">
            <w:pPr>
              <w:pStyle w:val="ListeParagraf"/>
              <w:numPr>
                <w:ilvl w:val="0"/>
                <w:numId w:val="12"/>
              </w:numPr>
              <w:autoSpaceDE w:val="0"/>
              <w:autoSpaceDN w:val="0"/>
              <w:adjustRightInd w:val="0"/>
              <w:spacing w:after="240"/>
              <w:jc w:val="both"/>
              <w:rPr>
                <w:color w:val="000000"/>
                <w:sz w:val="28"/>
                <w:szCs w:val="28"/>
                <w:lang w:val="en-GB"/>
              </w:rPr>
            </w:pPr>
            <w:r w:rsidRPr="00C128DB">
              <w:rPr>
                <w:color w:val="000000"/>
                <w:sz w:val="28"/>
                <w:szCs w:val="28"/>
                <w:lang w:val="en-GB"/>
              </w:rPr>
              <w:t xml:space="preserve">the seller for all costs and charges </w:t>
            </w:r>
            <w:r>
              <w:rPr>
                <w:color w:val="000000"/>
                <w:sz w:val="28"/>
                <w:szCs w:val="28"/>
                <w:lang w:val="en-GB"/>
              </w:rPr>
              <w:t>related to</w:t>
            </w:r>
            <w:r w:rsidRPr="00C128DB">
              <w:rPr>
                <w:color w:val="000000"/>
                <w:sz w:val="28"/>
                <w:szCs w:val="28"/>
                <w:lang w:val="en-GB"/>
              </w:rPr>
              <w:t xml:space="preserve"> providing assistance in obtaining documents and information in accordance with A</w:t>
            </w:r>
            <w:r>
              <w:rPr>
                <w:color w:val="000000"/>
                <w:sz w:val="28"/>
                <w:szCs w:val="28"/>
                <w:lang w:val="en-GB"/>
              </w:rPr>
              <w:t>7(</w:t>
            </w:r>
            <w:r w:rsidRPr="00C128DB">
              <w:rPr>
                <w:color w:val="000000"/>
                <w:sz w:val="28"/>
                <w:szCs w:val="28"/>
                <w:lang w:val="en-GB"/>
              </w:rPr>
              <w:t>b</w:t>
            </w:r>
            <w:r>
              <w:rPr>
                <w:color w:val="000000"/>
                <w:sz w:val="28"/>
                <w:szCs w:val="28"/>
                <w:lang w:val="en-GB"/>
              </w:rPr>
              <w:t>);</w:t>
            </w:r>
          </w:p>
          <w:p w14:paraId="270A5D82" w14:textId="77777777" w:rsidR="00B8517F" w:rsidRPr="00E970EE" w:rsidRDefault="00B8517F" w:rsidP="005E47CE">
            <w:pPr>
              <w:pStyle w:val="ListeParagraf"/>
              <w:numPr>
                <w:ilvl w:val="0"/>
                <w:numId w:val="12"/>
              </w:numPr>
              <w:autoSpaceDE w:val="0"/>
              <w:autoSpaceDN w:val="0"/>
              <w:adjustRightInd w:val="0"/>
              <w:spacing w:after="240"/>
              <w:jc w:val="both"/>
              <w:rPr>
                <w:color w:val="000000"/>
                <w:sz w:val="28"/>
                <w:szCs w:val="28"/>
                <w:lang w:val="en-GB"/>
              </w:rPr>
            </w:pPr>
            <w:r w:rsidRPr="00C128DB">
              <w:rPr>
                <w:color w:val="000000"/>
                <w:sz w:val="28"/>
                <w:szCs w:val="28"/>
                <w:lang w:val="en-GB"/>
              </w:rPr>
              <w:t>where applicable, duties, taxes and any other costs relate</w:t>
            </w:r>
            <w:r>
              <w:rPr>
                <w:color w:val="000000"/>
                <w:sz w:val="28"/>
                <w:szCs w:val="28"/>
                <w:lang w:val="en-GB"/>
              </w:rPr>
              <w:t>d to import clearance under B7(b); and</w:t>
            </w:r>
            <w:r w:rsidRPr="00C128DB">
              <w:rPr>
                <w:color w:val="000000"/>
                <w:sz w:val="28"/>
                <w:szCs w:val="28"/>
                <w:lang w:val="en-GB"/>
              </w:rPr>
              <w:t xml:space="preserve"> </w:t>
            </w:r>
          </w:p>
          <w:p w14:paraId="53B21B71" w14:textId="77777777" w:rsidR="00B8517F" w:rsidRDefault="00B8517F" w:rsidP="005E47CE">
            <w:pPr>
              <w:pStyle w:val="texteEXWCharChar"/>
              <w:numPr>
                <w:ilvl w:val="0"/>
                <w:numId w:val="12"/>
              </w:numPr>
              <w:spacing w:after="0"/>
              <w:rPr>
                <w:rFonts w:ascii="Times New Roman" w:hAnsi="Times New Roman"/>
                <w:sz w:val="28"/>
                <w:szCs w:val="28"/>
                <w:lang w:val="en-GB"/>
              </w:rPr>
            </w:pPr>
            <w:r w:rsidRPr="0074345D">
              <w:rPr>
                <w:rFonts w:ascii="Times New Roman" w:hAnsi="Times New Roman"/>
                <w:sz w:val="28"/>
                <w:szCs w:val="28"/>
                <w:lang w:val="en-GB"/>
              </w:rPr>
              <w:t>any additional costs incurred by the seller if the buyer fails to fulfil its obligations in accordance with B</w:t>
            </w:r>
            <w:r>
              <w:rPr>
                <w:rFonts w:ascii="Times New Roman" w:hAnsi="Times New Roman"/>
                <w:sz w:val="28"/>
                <w:szCs w:val="28"/>
                <w:lang w:val="en-GB"/>
              </w:rPr>
              <w:t>7</w:t>
            </w:r>
            <w:r w:rsidRPr="0074345D">
              <w:rPr>
                <w:rFonts w:ascii="Times New Roman" w:hAnsi="Times New Roman"/>
                <w:sz w:val="28"/>
                <w:szCs w:val="28"/>
                <w:lang w:val="en-GB"/>
              </w:rPr>
              <w:t xml:space="preserve"> or to give notice in accordance with B</w:t>
            </w:r>
            <w:r>
              <w:rPr>
                <w:rFonts w:ascii="Times New Roman" w:hAnsi="Times New Roman"/>
                <w:sz w:val="28"/>
                <w:szCs w:val="28"/>
                <w:lang w:val="en-GB"/>
              </w:rPr>
              <w:t>10</w:t>
            </w:r>
            <w:r w:rsidRPr="0074345D">
              <w:rPr>
                <w:rFonts w:ascii="Times New Roman" w:hAnsi="Times New Roman"/>
                <w:sz w:val="28"/>
                <w:szCs w:val="28"/>
                <w:lang w:val="en-GB"/>
              </w:rPr>
              <w:t>, provided that the goods have been clearly ident</w:t>
            </w:r>
            <w:r>
              <w:rPr>
                <w:rFonts w:ascii="Times New Roman" w:hAnsi="Times New Roman"/>
                <w:sz w:val="28"/>
                <w:szCs w:val="28"/>
                <w:lang w:val="en-GB"/>
              </w:rPr>
              <w:t>ified as the contract goods.</w:t>
            </w:r>
          </w:p>
          <w:p w14:paraId="72D3A85F" w14:textId="77777777" w:rsidR="00B8517F" w:rsidRPr="000022E3" w:rsidRDefault="00B8517F" w:rsidP="005E47CE">
            <w:pPr>
              <w:pStyle w:val="texteEXWCharChar"/>
              <w:spacing w:after="0"/>
              <w:ind w:left="927"/>
              <w:rPr>
                <w:rFonts w:ascii="Times New Roman" w:hAnsi="Times New Roman"/>
                <w:sz w:val="28"/>
                <w:szCs w:val="28"/>
                <w:lang w:val="en-GB"/>
              </w:rPr>
            </w:pPr>
          </w:p>
        </w:tc>
      </w:tr>
      <w:tr w:rsidR="00B8517F" w:rsidRPr="00F24AE3" w14:paraId="6CB45B54" w14:textId="77777777" w:rsidTr="005E47CE">
        <w:tc>
          <w:tcPr>
            <w:tcW w:w="5418" w:type="dxa"/>
          </w:tcPr>
          <w:p w14:paraId="40B922FC" w14:textId="77777777" w:rsidR="00B8517F" w:rsidRPr="00F60EEC" w:rsidRDefault="00B8517F" w:rsidP="005E47CE">
            <w:pPr>
              <w:pStyle w:val="StyleA1dansEXWMITCKabelMediumJustifiInterlignesimple"/>
              <w:rPr>
                <w:rFonts w:ascii="Times New Roman" w:hAnsi="Times New Roman"/>
                <w:sz w:val="28"/>
                <w:szCs w:val="28"/>
                <w:lang w:val="en-GB"/>
              </w:rPr>
            </w:pPr>
            <w:r w:rsidRPr="00F60EEC">
              <w:rPr>
                <w:rFonts w:ascii="Times New Roman" w:hAnsi="Times New Roman"/>
                <w:sz w:val="28"/>
                <w:szCs w:val="28"/>
                <w:lang w:val="en-GB"/>
              </w:rPr>
              <w:t>A</w:t>
            </w:r>
            <w:r>
              <w:rPr>
                <w:rFonts w:ascii="Times New Roman" w:hAnsi="Times New Roman"/>
                <w:sz w:val="28"/>
                <w:szCs w:val="28"/>
                <w:lang w:val="en-GB"/>
              </w:rPr>
              <w:t>10</w:t>
            </w:r>
          </w:p>
          <w:p w14:paraId="197FFF68" w14:textId="77777777" w:rsidR="00B8517F" w:rsidRPr="00F60EEC" w:rsidRDefault="00B8517F" w:rsidP="005E47CE">
            <w:pPr>
              <w:pStyle w:val="StyleTitresdansA1EXWJustifi"/>
              <w:rPr>
                <w:rFonts w:ascii="Times New Roman" w:hAnsi="Times New Roman"/>
                <w:sz w:val="28"/>
                <w:szCs w:val="28"/>
                <w:lang w:val="en-GB"/>
              </w:rPr>
            </w:pPr>
            <w:r w:rsidRPr="00F60EEC">
              <w:rPr>
                <w:rFonts w:ascii="Times New Roman" w:hAnsi="Times New Roman"/>
                <w:sz w:val="28"/>
                <w:szCs w:val="28"/>
                <w:lang w:val="en-GB"/>
              </w:rPr>
              <w:t xml:space="preserve">Notices </w:t>
            </w:r>
          </w:p>
          <w:p w14:paraId="5E75F4CC" w14:textId="77777777" w:rsidR="00B8517F" w:rsidRPr="00062B07" w:rsidRDefault="00B8517F" w:rsidP="005E47CE">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p>
        </w:tc>
        <w:tc>
          <w:tcPr>
            <w:tcW w:w="5095" w:type="dxa"/>
          </w:tcPr>
          <w:p w14:paraId="6E3D22E7" w14:textId="77777777" w:rsidR="00B8517F" w:rsidRPr="000A0B4C" w:rsidRDefault="00B8517F" w:rsidP="005E47CE">
            <w:pPr>
              <w:pStyle w:val="StyleA1dansEXWMITCKabelMediumJustifiInterlignesimple"/>
              <w:rPr>
                <w:rFonts w:ascii="Times New Roman" w:hAnsi="Times New Roman"/>
                <w:sz w:val="28"/>
                <w:szCs w:val="28"/>
                <w:lang w:val="en-GB"/>
              </w:rPr>
            </w:pPr>
            <w:r w:rsidRPr="000A0B4C">
              <w:rPr>
                <w:rFonts w:ascii="Times New Roman" w:hAnsi="Times New Roman"/>
                <w:sz w:val="28"/>
                <w:szCs w:val="28"/>
                <w:lang w:val="en-GB"/>
              </w:rPr>
              <w:t>B</w:t>
            </w:r>
            <w:r>
              <w:rPr>
                <w:rFonts w:ascii="Times New Roman" w:hAnsi="Times New Roman"/>
                <w:sz w:val="28"/>
                <w:szCs w:val="28"/>
                <w:lang w:val="en-GB"/>
              </w:rPr>
              <w:t>10</w:t>
            </w:r>
          </w:p>
          <w:p w14:paraId="3A70EE3B" w14:textId="77777777" w:rsidR="00B8517F" w:rsidRPr="000A0B4C" w:rsidRDefault="00B8517F" w:rsidP="005E47CE">
            <w:pPr>
              <w:pStyle w:val="StyleTitresdansA1EXWJustifi"/>
              <w:rPr>
                <w:rFonts w:ascii="Times New Roman" w:hAnsi="Times New Roman"/>
                <w:sz w:val="28"/>
                <w:szCs w:val="28"/>
                <w:lang w:val="en-GB"/>
              </w:rPr>
            </w:pPr>
            <w:r w:rsidRPr="000A0B4C">
              <w:rPr>
                <w:rFonts w:ascii="Times New Roman" w:hAnsi="Times New Roman"/>
                <w:sz w:val="28"/>
                <w:szCs w:val="28"/>
                <w:lang w:val="en-GB"/>
              </w:rPr>
              <w:t xml:space="preserve">Notices </w:t>
            </w:r>
          </w:p>
          <w:p w14:paraId="19702015" w14:textId="77777777" w:rsidR="00B8517F" w:rsidRDefault="00B8517F" w:rsidP="005E47CE">
            <w:pPr>
              <w:pStyle w:val="texteEXWCharChar"/>
              <w:suppressLineNumbers/>
              <w:spacing w:after="0"/>
              <w:rPr>
                <w:rFonts w:ascii="Times New Roman" w:hAnsi="Times New Roman"/>
                <w:sz w:val="28"/>
                <w:szCs w:val="28"/>
                <w:lang w:val="en-GB"/>
              </w:rPr>
            </w:pPr>
            <w:r w:rsidRPr="000A0B4C">
              <w:rPr>
                <w:rFonts w:ascii="Times New Roman" w:hAnsi="Times New Roman"/>
                <w:sz w:val="28"/>
                <w:szCs w:val="28"/>
                <w:lang w:val="en-GB"/>
              </w:rPr>
              <w:t xml:space="preserve">The buyer must, whenever it is </w:t>
            </w:r>
            <w:r w:rsidRPr="00BB7C2C">
              <w:rPr>
                <w:rFonts w:ascii="Times New Roman" w:hAnsi="Times New Roman"/>
                <w:color w:val="000000"/>
                <w:sz w:val="28"/>
                <w:szCs w:val="28"/>
                <w:lang w:val="en-GB"/>
              </w:rPr>
              <w:t>agreed that the buyer is</w:t>
            </w:r>
            <w:r w:rsidRPr="000A0B4C">
              <w:rPr>
                <w:rFonts w:ascii="Times New Roman" w:hAnsi="Times New Roman"/>
                <w:sz w:val="28"/>
                <w:szCs w:val="28"/>
                <w:lang w:val="en-GB"/>
              </w:rPr>
              <w:t xml:space="preserve"> entitled to determine the time within an agreed period and/or the point of taking delivery </w:t>
            </w:r>
            <w:r>
              <w:rPr>
                <w:rFonts w:ascii="Times New Roman" w:hAnsi="Times New Roman"/>
                <w:sz w:val="28"/>
                <w:szCs w:val="28"/>
                <w:lang w:val="en-GB"/>
              </w:rPr>
              <w:t>within</w:t>
            </w:r>
            <w:r w:rsidRPr="000A0B4C">
              <w:rPr>
                <w:rFonts w:ascii="Times New Roman" w:hAnsi="Times New Roman"/>
                <w:sz w:val="28"/>
                <w:szCs w:val="28"/>
                <w:lang w:val="en-GB"/>
              </w:rPr>
              <w:t xml:space="preserve"> the named </w:t>
            </w:r>
            <w:r>
              <w:rPr>
                <w:rFonts w:ascii="Times New Roman" w:hAnsi="Times New Roman"/>
                <w:sz w:val="28"/>
                <w:szCs w:val="28"/>
                <w:lang w:val="en-GB"/>
              </w:rPr>
              <w:t>place of destination</w:t>
            </w:r>
            <w:r w:rsidRPr="000A0B4C">
              <w:rPr>
                <w:rFonts w:ascii="Times New Roman" w:hAnsi="Times New Roman"/>
                <w:sz w:val="28"/>
                <w:szCs w:val="28"/>
                <w:lang w:val="en-GB"/>
              </w:rPr>
              <w:t>, give the seller sufficient notice.</w:t>
            </w:r>
          </w:p>
          <w:p w14:paraId="7D8B8683" w14:textId="77777777" w:rsidR="00B8517F" w:rsidRPr="00AC4101" w:rsidRDefault="00B8517F" w:rsidP="005E47CE">
            <w:pPr>
              <w:pStyle w:val="texteEXWCharChar"/>
              <w:suppressLineNumbers/>
              <w:spacing w:after="0"/>
              <w:rPr>
                <w:rFonts w:ascii="Times New Roman" w:hAnsi="Times New Roman"/>
                <w:sz w:val="28"/>
                <w:szCs w:val="28"/>
                <w:lang w:val="en-GB"/>
              </w:rPr>
            </w:pPr>
          </w:p>
        </w:tc>
      </w:tr>
    </w:tbl>
    <w:p w14:paraId="5E209C93" w14:textId="77777777" w:rsidR="00B8517F" w:rsidRDefault="00B8517F" w:rsidP="00B8517F">
      <w:pPr>
        <w:suppressLineNumbers/>
        <w:jc w:val="both"/>
        <w:rPr>
          <w:sz w:val="28"/>
          <w:szCs w:val="28"/>
          <w:highlight w:val="lightGray"/>
          <w:lang w:val="en-GB"/>
        </w:rPr>
      </w:pPr>
    </w:p>
    <w:p w14:paraId="2423A55F" w14:textId="77777777" w:rsidR="00B8517F" w:rsidRDefault="00B8517F" w:rsidP="00B8517F">
      <w:pPr>
        <w:pStyle w:val="StyleA1dansEXWMITCKabelMediumJustifiInterlignesimple"/>
        <w:rPr>
          <w:rFonts w:ascii="Times New Roman" w:hAnsi="Times New Roman"/>
          <w:sz w:val="28"/>
          <w:szCs w:val="28"/>
          <w:lang w:val="en-GB"/>
        </w:rPr>
      </w:pPr>
    </w:p>
    <w:p w14:paraId="068BEB8E" w14:textId="77777777" w:rsidR="00B8517F" w:rsidRPr="000A0B4C" w:rsidRDefault="00B8517F" w:rsidP="00B8517F">
      <w:pPr>
        <w:pStyle w:val="texteEXWCharChar"/>
        <w:spacing w:after="0"/>
        <w:rPr>
          <w:rFonts w:ascii="Times New Roman" w:hAnsi="Times New Roman"/>
          <w:sz w:val="28"/>
          <w:szCs w:val="28"/>
          <w:lang w:val="en-GB"/>
        </w:rPr>
      </w:pPr>
    </w:p>
    <w:p w14:paraId="40D86959" w14:textId="77777777" w:rsidR="00B64644" w:rsidRDefault="00B64644" w:rsidP="00671C1F">
      <w:pPr>
        <w:pStyle w:val="Heading1Incoterm"/>
        <w:outlineLvl w:val="0"/>
        <w:sectPr w:rsidR="00B64644" w:rsidSect="006F5DF7">
          <w:footerReference w:type="default" r:id="rId23"/>
          <w:footnotePr>
            <w:numRestart w:val="eachSect"/>
          </w:footnotePr>
          <w:pgSz w:w="11906" w:h="16838" w:code="9"/>
          <w:pgMar w:top="993" w:right="1418" w:bottom="1276" w:left="1418" w:header="567" w:footer="567" w:gutter="0"/>
          <w:lnNumType w:countBy="1" w:restart="continuous"/>
          <w:cols w:space="720"/>
          <w:docGrid w:linePitch="360"/>
        </w:sectPr>
      </w:pPr>
    </w:p>
    <w:p w14:paraId="494E4F1A" w14:textId="77777777" w:rsidR="00E43CD8" w:rsidRDefault="00E43CD8" w:rsidP="00D9282D">
      <w:pPr>
        <w:pStyle w:val="StyleA1dansEXWMITCKabelMedium29pt"/>
        <w:jc w:val="both"/>
        <w:rPr>
          <w:rFonts w:ascii="Times New Roman" w:hAnsi="Times New Roman"/>
          <w:b/>
          <w:bCs/>
          <w:color w:val="auto"/>
          <w:sz w:val="28"/>
          <w:szCs w:val="28"/>
          <w:lang w:val="en-GB"/>
        </w:rPr>
      </w:pPr>
    </w:p>
    <w:p w14:paraId="5C3D7521" w14:textId="77777777" w:rsidR="00C41744" w:rsidRPr="00F556F2" w:rsidRDefault="00C41744" w:rsidP="00D9282D">
      <w:pPr>
        <w:pStyle w:val="StyleA1dansEXWMITCKabelMedium29pt"/>
        <w:jc w:val="both"/>
        <w:rPr>
          <w:rFonts w:ascii="Times New Roman" w:hAnsi="Times New Roman"/>
          <w:b/>
          <w:bCs/>
          <w:color w:val="0070C0"/>
          <w:sz w:val="28"/>
          <w:szCs w:val="28"/>
          <w:lang w:val="en-GB"/>
        </w:rPr>
      </w:pPr>
      <w:r w:rsidRPr="00F556F2">
        <w:rPr>
          <w:rFonts w:ascii="Times New Roman" w:hAnsi="Times New Roman"/>
          <w:b/>
          <w:bCs/>
          <w:color w:val="0070C0"/>
          <w:sz w:val="28"/>
          <w:szCs w:val="28"/>
          <w:lang w:val="en-GB"/>
        </w:rPr>
        <w:t>DELIVERED DUTY PAID</w:t>
      </w:r>
    </w:p>
    <w:p w14:paraId="3CC36747" w14:textId="77777777" w:rsidR="00C41744" w:rsidRDefault="00C41744" w:rsidP="00D9282D">
      <w:pPr>
        <w:pStyle w:val="StyletextecourantMITCKabelMedium14ptAprs0ptInter"/>
        <w:rPr>
          <w:rFonts w:ascii="Times New Roman" w:hAnsi="Times New Roman"/>
          <w:szCs w:val="28"/>
          <w:lang w:val="en-GB"/>
        </w:rPr>
      </w:pPr>
      <w:r>
        <w:rPr>
          <w:szCs w:val="28"/>
          <w:lang w:val="en-GB"/>
        </w:rPr>
        <w:t xml:space="preserve">DDP </w:t>
      </w:r>
      <w:r w:rsidRPr="00315796">
        <w:rPr>
          <w:rFonts w:ascii="Times New Roman" w:hAnsi="Times New Roman"/>
          <w:b w:val="0"/>
          <w:szCs w:val="28"/>
          <w:lang w:val="en-GB"/>
        </w:rPr>
        <w:t xml:space="preserve">(insert named place of destination) </w:t>
      </w:r>
      <w:r w:rsidRPr="00EC379E">
        <w:rPr>
          <w:rFonts w:ascii="Times New Roman" w:hAnsi="Times New Roman"/>
          <w:b w:val="0"/>
          <w:szCs w:val="28"/>
          <w:lang w:val="en-GB"/>
        </w:rPr>
        <w:t>Incoterms 20</w:t>
      </w:r>
      <w:r w:rsidR="00D5606C" w:rsidRPr="00EC379E">
        <w:rPr>
          <w:rFonts w:ascii="Times New Roman" w:hAnsi="Times New Roman"/>
          <w:b w:val="0"/>
          <w:szCs w:val="28"/>
          <w:lang w:val="en-GB"/>
        </w:rPr>
        <w:t>2</w:t>
      </w:r>
      <w:r w:rsidRPr="00EC379E">
        <w:rPr>
          <w:rFonts w:ascii="Times New Roman" w:hAnsi="Times New Roman"/>
          <w:b w:val="0"/>
          <w:szCs w:val="28"/>
          <w:lang w:val="en-GB"/>
        </w:rPr>
        <w:t>0</w:t>
      </w:r>
    </w:p>
    <w:p w14:paraId="2F5DE509" w14:textId="77777777" w:rsidR="00C41744" w:rsidRDefault="00C41744" w:rsidP="00D9282D">
      <w:pPr>
        <w:pStyle w:val="textecourant"/>
        <w:spacing w:after="0" w:line="240" w:lineRule="auto"/>
        <w:rPr>
          <w:rFonts w:ascii="Times New Roman" w:hAnsi="Times New Roman"/>
          <w:sz w:val="28"/>
          <w:szCs w:val="28"/>
          <w:lang w:val="en-GB"/>
        </w:rPr>
      </w:pPr>
    </w:p>
    <w:p w14:paraId="402866BB" w14:textId="77777777" w:rsidR="00C41744" w:rsidRPr="008B4BEB" w:rsidRDefault="00803D3C" w:rsidP="00D9282D">
      <w:pPr>
        <w:pStyle w:val="textecourant"/>
        <w:spacing w:after="0" w:line="240" w:lineRule="auto"/>
        <w:rPr>
          <w:rFonts w:ascii="Times New Roman" w:hAnsi="Times New Roman"/>
          <w:sz w:val="28"/>
          <w:szCs w:val="28"/>
          <w:lang w:val="en-GB"/>
        </w:rPr>
      </w:pPr>
      <w:r w:rsidRPr="008B4BEB">
        <w:rPr>
          <w:rFonts w:ascii="Times New Roman" w:hAnsi="Times New Roman"/>
          <w:sz w:val="28"/>
          <w:szCs w:val="28"/>
          <w:lang w:val="en-GB"/>
        </w:rPr>
        <w:t xml:space="preserve">EXPLANATORY </w:t>
      </w:r>
      <w:r w:rsidR="00C41744" w:rsidRPr="008B4BEB">
        <w:rPr>
          <w:rFonts w:ascii="Times New Roman" w:hAnsi="Times New Roman"/>
          <w:sz w:val="28"/>
          <w:szCs w:val="28"/>
          <w:lang w:val="en-GB"/>
        </w:rPr>
        <w:t>NOTE</w:t>
      </w:r>
      <w:r w:rsidR="00FF76A3">
        <w:rPr>
          <w:rFonts w:ascii="Times New Roman" w:hAnsi="Times New Roman"/>
          <w:sz w:val="28"/>
          <w:szCs w:val="28"/>
          <w:lang w:val="en-GB"/>
        </w:rPr>
        <w:t>S FOR USERS</w:t>
      </w:r>
      <w:r w:rsidR="00CD3F02" w:rsidRPr="008B4BEB">
        <w:rPr>
          <w:rFonts w:ascii="Times New Roman" w:hAnsi="Times New Roman"/>
          <w:color w:val="000000"/>
          <w:sz w:val="28"/>
          <w:szCs w:val="28"/>
          <w:lang w:val="en-GB"/>
        </w:rPr>
        <w:t xml:space="preserve"> </w:t>
      </w:r>
    </w:p>
    <w:p w14:paraId="68F9F351" w14:textId="77777777" w:rsidR="00AD2B05" w:rsidRPr="00AD2B05" w:rsidRDefault="00AD2B05" w:rsidP="00AD2B05">
      <w:pPr>
        <w:pStyle w:val="textecourant"/>
        <w:spacing w:after="0" w:line="240" w:lineRule="auto"/>
        <w:rPr>
          <w:rFonts w:ascii="Times New Roman" w:hAnsi="Times New Roman"/>
          <w:sz w:val="28"/>
          <w:szCs w:val="28"/>
          <w:lang w:val="en-GB"/>
        </w:rPr>
      </w:pPr>
    </w:p>
    <w:p w14:paraId="57F84D08" w14:textId="77777777" w:rsidR="00AD2B05" w:rsidRPr="00AD2B05" w:rsidRDefault="00AD2B05" w:rsidP="00385594">
      <w:pPr>
        <w:pStyle w:val="ListeParagraf"/>
        <w:numPr>
          <w:ilvl w:val="0"/>
          <w:numId w:val="70"/>
        </w:numPr>
        <w:contextualSpacing/>
        <w:jc w:val="both"/>
        <w:rPr>
          <w:rFonts w:eastAsia="Times New Roman"/>
          <w:sz w:val="28"/>
          <w:szCs w:val="28"/>
          <w:lang w:val="en-GB"/>
        </w:rPr>
      </w:pPr>
      <w:r w:rsidRPr="00AD2B05">
        <w:rPr>
          <w:rFonts w:eastAsia="Times New Roman"/>
          <w:b/>
          <w:i/>
          <w:sz w:val="28"/>
          <w:szCs w:val="28"/>
          <w:lang w:val="en-GB"/>
        </w:rPr>
        <w:t xml:space="preserve">Delivery and risk  </w:t>
      </w:r>
      <w:r w:rsidRPr="00AD2B05">
        <w:rPr>
          <w:rFonts w:eastAsia="Times New Roman"/>
          <w:sz w:val="28"/>
          <w:szCs w:val="28"/>
          <w:lang w:val="en-GB"/>
        </w:rPr>
        <w:t xml:space="preserve">“Delivered Duty Paid” means that the seller delivers the goods to the buyer </w:t>
      </w:r>
    </w:p>
    <w:p w14:paraId="6BB0073E" w14:textId="77777777" w:rsidR="00AD2B05" w:rsidRPr="00AD2B05" w:rsidRDefault="00AD2B05" w:rsidP="00385594">
      <w:pPr>
        <w:pStyle w:val="ListeParagraf"/>
        <w:numPr>
          <w:ilvl w:val="0"/>
          <w:numId w:val="71"/>
        </w:numPr>
        <w:contextualSpacing/>
        <w:jc w:val="both"/>
        <w:rPr>
          <w:rFonts w:eastAsia="Times New Roman"/>
          <w:sz w:val="28"/>
          <w:szCs w:val="28"/>
          <w:lang w:val="en-GB"/>
        </w:rPr>
      </w:pPr>
      <w:r w:rsidRPr="00AD2B05">
        <w:rPr>
          <w:rFonts w:eastAsia="Times New Roman"/>
          <w:sz w:val="28"/>
          <w:szCs w:val="28"/>
          <w:lang w:val="en-GB"/>
        </w:rPr>
        <w:t>when the goods are placed at the disposal of the buyer,</w:t>
      </w:r>
    </w:p>
    <w:p w14:paraId="5B12BF79" w14:textId="77777777" w:rsidR="00AD2B05" w:rsidRPr="00AD2B05" w:rsidRDefault="00AD2B05" w:rsidP="00385594">
      <w:pPr>
        <w:pStyle w:val="ListeParagraf"/>
        <w:numPr>
          <w:ilvl w:val="0"/>
          <w:numId w:val="71"/>
        </w:numPr>
        <w:contextualSpacing/>
        <w:jc w:val="both"/>
        <w:rPr>
          <w:rFonts w:eastAsia="Times New Roman"/>
          <w:sz w:val="28"/>
          <w:szCs w:val="28"/>
        </w:rPr>
      </w:pPr>
      <w:r w:rsidRPr="00AD2B05">
        <w:rPr>
          <w:rFonts w:eastAsia="Times New Roman"/>
          <w:sz w:val="28"/>
          <w:szCs w:val="28"/>
        </w:rPr>
        <w:t>cleared for import,</w:t>
      </w:r>
    </w:p>
    <w:p w14:paraId="794858CC" w14:textId="77777777" w:rsidR="00AD2B05" w:rsidRPr="00AD2B05" w:rsidRDefault="00AD2B05" w:rsidP="00385594">
      <w:pPr>
        <w:pStyle w:val="ListeParagraf"/>
        <w:numPr>
          <w:ilvl w:val="0"/>
          <w:numId w:val="71"/>
        </w:numPr>
        <w:contextualSpacing/>
        <w:jc w:val="both"/>
        <w:rPr>
          <w:rFonts w:eastAsia="Times New Roman"/>
          <w:sz w:val="28"/>
          <w:szCs w:val="28"/>
          <w:lang w:val="en-GB"/>
        </w:rPr>
      </w:pPr>
      <w:r w:rsidRPr="00AD2B05">
        <w:rPr>
          <w:rFonts w:eastAsia="Times New Roman"/>
          <w:sz w:val="28"/>
          <w:szCs w:val="28"/>
          <w:lang w:val="en-GB"/>
        </w:rPr>
        <w:t xml:space="preserve">on the arriving means of transport, </w:t>
      </w:r>
    </w:p>
    <w:p w14:paraId="67839420" w14:textId="77777777" w:rsidR="00AD2B05" w:rsidRPr="00AD2B05" w:rsidRDefault="00AD2B05" w:rsidP="00385594">
      <w:pPr>
        <w:pStyle w:val="ListeParagraf"/>
        <w:numPr>
          <w:ilvl w:val="0"/>
          <w:numId w:val="71"/>
        </w:numPr>
        <w:contextualSpacing/>
        <w:jc w:val="both"/>
        <w:rPr>
          <w:rFonts w:eastAsia="Times New Roman"/>
          <w:sz w:val="28"/>
          <w:szCs w:val="28"/>
        </w:rPr>
      </w:pPr>
      <w:r w:rsidRPr="00AD2B05">
        <w:rPr>
          <w:rFonts w:eastAsia="Times New Roman"/>
          <w:sz w:val="28"/>
          <w:szCs w:val="28"/>
        </w:rPr>
        <w:t xml:space="preserve">ready for unloading, </w:t>
      </w:r>
    </w:p>
    <w:p w14:paraId="3DD67FF1" w14:textId="77777777" w:rsidR="00AD2B05" w:rsidRPr="00AD2B05" w:rsidRDefault="00AD2B05" w:rsidP="00385594">
      <w:pPr>
        <w:pStyle w:val="ListeParagraf"/>
        <w:numPr>
          <w:ilvl w:val="0"/>
          <w:numId w:val="71"/>
        </w:numPr>
        <w:contextualSpacing/>
        <w:jc w:val="both"/>
        <w:rPr>
          <w:rFonts w:eastAsia="Times New Roman"/>
          <w:sz w:val="28"/>
          <w:szCs w:val="28"/>
          <w:lang w:val="en-GB"/>
        </w:rPr>
      </w:pPr>
      <w:r w:rsidRPr="00AD2B05">
        <w:rPr>
          <w:rFonts w:eastAsia="Times New Roman"/>
          <w:sz w:val="28"/>
          <w:szCs w:val="28"/>
          <w:lang w:val="en-GB"/>
        </w:rPr>
        <w:t xml:space="preserve">at the named place of destination or at the agreed point within that place, if any such point is agreed. </w:t>
      </w:r>
    </w:p>
    <w:p w14:paraId="68F7251A" w14:textId="77777777" w:rsidR="00AD2B05" w:rsidRPr="00AD2B05" w:rsidRDefault="00AD2B05" w:rsidP="00AD2B05">
      <w:pPr>
        <w:ind w:left="1080"/>
        <w:jc w:val="both"/>
        <w:rPr>
          <w:rFonts w:eastAsia="Times New Roman"/>
          <w:sz w:val="28"/>
          <w:szCs w:val="28"/>
          <w:lang w:val="en-GB"/>
        </w:rPr>
      </w:pPr>
    </w:p>
    <w:p w14:paraId="6C574D81" w14:textId="77777777" w:rsidR="00AD2B05" w:rsidRPr="00AD2B05" w:rsidRDefault="00AD2B05" w:rsidP="00AD2B05">
      <w:pPr>
        <w:ind w:left="720"/>
        <w:jc w:val="both"/>
        <w:rPr>
          <w:rFonts w:eastAsia="Times New Roman"/>
          <w:sz w:val="28"/>
          <w:szCs w:val="28"/>
          <w:lang w:val="en-GB"/>
        </w:rPr>
      </w:pPr>
      <w:r w:rsidRPr="00AD2B05">
        <w:rPr>
          <w:rFonts w:eastAsia="Times New Roman"/>
          <w:sz w:val="28"/>
          <w:szCs w:val="28"/>
          <w:lang w:val="en-GB"/>
        </w:rPr>
        <w:t xml:space="preserve">The seller bears all risks involved in bringing the goods to </w:t>
      </w:r>
      <w:r w:rsidRPr="00AD2B05">
        <w:rPr>
          <w:rFonts w:eastAsia="Times New Roman"/>
          <w:bCs/>
          <w:sz w:val="28"/>
          <w:szCs w:val="28"/>
          <w:lang w:val="en-GB"/>
        </w:rPr>
        <w:t xml:space="preserve">the named </w:t>
      </w:r>
      <w:r w:rsidRPr="00AD2B05">
        <w:rPr>
          <w:rFonts w:eastAsia="Times New Roman"/>
          <w:sz w:val="28"/>
          <w:szCs w:val="28"/>
          <w:lang w:val="en-GB"/>
        </w:rPr>
        <w:t xml:space="preserve">place of destination or to the agreed point within that place. In this Incoterms rule, therefore, delivery and arrival at destination are the same.  </w:t>
      </w:r>
    </w:p>
    <w:p w14:paraId="6C453FC0" w14:textId="77777777" w:rsidR="00AD2B05" w:rsidRPr="00AD2B05" w:rsidRDefault="00AD2B05" w:rsidP="00AD2B05">
      <w:pPr>
        <w:pStyle w:val="textecourant"/>
        <w:spacing w:after="0" w:line="240" w:lineRule="auto"/>
        <w:ind w:left="720"/>
        <w:rPr>
          <w:rFonts w:ascii="Times New Roman" w:hAnsi="Times New Roman"/>
          <w:sz w:val="28"/>
          <w:szCs w:val="28"/>
          <w:lang w:val="en-GB"/>
        </w:rPr>
      </w:pPr>
    </w:p>
    <w:p w14:paraId="37ABAC8D" w14:textId="77777777" w:rsidR="00AD2B05" w:rsidRPr="00AD2B05" w:rsidRDefault="00AD2B05" w:rsidP="00385594">
      <w:pPr>
        <w:pStyle w:val="textecourant"/>
        <w:numPr>
          <w:ilvl w:val="0"/>
          <w:numId w:val="70"/>
        </w:numPr>
        <w:spacing w:after="0" w:line="240" w:lineRule="auto"/>
        <w:rPr>
          <w:rFonts w:ascii="Times New Roman" w:hAnsi="Times New Roman"/>
          <w:sz w:val="28"/>
          <w:szCs w:val="28"/>
          <w:lang w:val="en-GB"/>
        </w:rPr>
      </w:pPr>
      <w:r w:rsidRPr="00AD2B05">
        <w:rPr>
          <w:rFonts w:ascii="Times New Roman" w:hAnsi="Times New Roman"/>
          <w:b/>
          <w:i/>
          <w:sz w:val="28"/>
          <w:szCs w:val="28"/>
          <w:lang w:val="en-GB"/>
        </w:rPr>
        <w:t xml:space="preserve">Mode of transport </w:t>
      </w:r>
      <w:r w:rsidRPr="00AD2B05">
        <w:rPr>
          <w:rFonts w:ascii="Times New Roman" w:hAnsi="Times New Roman"/>
          <w:sz w:val="28"/>
          <w:szCs w:val="28"/>
          <w:lang w:val="en-GB"/>
        </w:rPr>
        <w:t xml:space="preserve">This rule may be used irrespective of the mode of transport selected and may also be used where more than one mode of transport is employed.  </w:t>
      </w:r>
    </w:p>
    <w:p w14:paraId="5007642E" w14:textId="77777777" w:rsidR="00AD2B05" w:rsidRPr="00AD2B05" w:rsidRDefault="00AD2B05" w:rsidP="00AD2B05">
      <w:pPr>
        <w:pStyle w:val="textecourant"/>
        <w:spacing w:after="0" w:line="240" w:lineRule="auto"/>
        <w:rPr>
          <w:rFonts w:ascii="Times New Roman" w:hAnsi="Times New Roman"/>
          <w:sz w:val="28"/>
          <w:szCs w:val="28"/>
          <w:lang w:val="en-GB"/>
        </w:rPr>
      </w:pPr>
    </w:p>
    <w:p w14:paraId="469B1313" w14:textId="77777777" w:rsidR="00AD2B05" w:rsidRPr="00AD2B05" w:rsidRDefault="00AD2B05" w:rsidP="00385594">
      <w:pPr>
        <w:pStyle w:val="ListeParagraf"/>
        <w:numPr>
          <w:ilvl w:val="0"/>
          <w:numId w:val="70"/>
        </w:numPr>
        <w:contextualSpacing/>
        <w:jc w:val="both"/>
        <w:rPr>
          <w:rFonts w:eastAsia="Times New Roman"/>
          <w:sz w:val="28"/>
          <w:szCs w:val="28"/>
          <w:lang w:val="en-GB"/>
        </w:rPr>
      </w:pPr>
      <w:r w:rsidRPr="00AD2B05">
        <w:rPr>
          <w:rFonts w:eastAsia="Times New Roman"/>
          <w:b/>
          <w:i/>
          <w:sz w:val="28"/>
          <w:szCs w:val="28"/>
          <w:lang w:val="en-GB"/>
        </w:rPr>
        <w:t xml:space="preserve">A note of caution to sellers: maximum responsibility </w:t>
      </w:r>
      <w:r w:rsidRPr="00AD2B05">
        <w:rPr>
          <w:rFonts w:eastAsia="Times New Roman"/>
          <w:sz w:val="28"/>
          <w:szCs w:val="28"/>
          <w:lang w:val="en-GB"/>
        </w:rPr>
        <w:t xml:space="preserve">DDP, with delivery happening at destination </w:t>
      </w:r>
      <w:r w:rsidRPr="00AD2B05">
        <w:rPr>
          <w:rFonts w:eastAsia="Times New Roman"/>
          <w:i/>
          <w:sz w:val="28"/>
          <w:szCs w:val="28"/>
          <w:lang w:val="en-GB"/>
        </w:rPr>
        <w:t xml:space="preserve">and </w:t>
      </w:r>
      <w:r w:rsidRPr="00AD2B05">
        <w:rPr>
          <w:rFonts w:eastAsia="Times New Roman"/>
          <w:sz w:val="28"/>
          <w:szCs w:val="28"/>
          <w:lang w:val="en-GB"/>
        </w:rPr>
        <w:t xml:space="preserve">with the seller being responsible for the payment of import duty and applicable taxes is the Incoterms rule imposing on the seller the maximum level of obligation of all eleven Incoterms rules.  From the seller’s perspective, therefore, the rules should be used with care for different reasons as set out in paragraph 7. </w:t>
      </w:r>
    </w:p>
    <w:p w14:paraId="46379BFD" w14:textId="77777777" w:rsidR="00AD2B05" w:rsidRPr="00AD2B05" w:rsidRDefault="00AD2B05" w:rsidP="00AD2B05">
      <w:pPr>
        <w:jc w:val="both"/>
        <w:rPr>
          <w:rFonts w:eastAsia="Times New Roman"/>
          <w:sz w:val="28"/>
          <w:szCs w:val="28"/>
          <w:lang w:val="en-GB"/>
        </w:rPr>
      </w:pPr>
    </w:p>
    <w:p w14:paraId="5E681BD0" w14:textId="77777777" w:rsidR="00AD2B05" w:rsidRPr="00AD2B05" w:rsidRDefault="00AD2B05" w:rsidP="00385594">
      <w:pPr>
        <w:pStyle w:val="StyletextecourantGaramondITCLightBTInterlignesimple"/>
        <w:numPr>
          <w:ilvl w:val="0"/>
          <w:numId w:val="70"/>
        </w:numPr>
        <w:spacing w:after="0"/>
        <w:rPr>
          <w:rFonts w:ascii="Times New Roman" w:hAnsi="Times New Roman"/>
          <w:sz w:val="28"/>
          <w:szCs w:val="28"/>
          <w:lang w:val="en-GB"/>
        </w:rPr>
      </w:pPr>
      <w:r w:rsidRPr="00AD2B05">
        <w:rPr>
          <w:rFonts w:ascii="Times New Roman" w:hAnsi="Times New Roman"/>
          <w:b/>
          <w:i/>
          <w:sz w:val="28"/>
          <w:szCs w:val="28"/>
          <w:lang w:val="en-GB"/>
        </w:rPr>
        <w:t xml:space="preserve">Identifying the place or point of delivery/destination precisely  </w:t>
      </w:r>
      <w:r w:rsidRPr="00AD2B05">
        <w:rPr>
          <w:rFonts w:ascii="Times New Roman" w:hAnsi="Times New Roman"/>
          <w:sz w:val="28"/>
          <w:szCs w:val="28"/>
          <w:lang w:val="en-GB"/>
        </w:rPr>
        <w:t xml:space="preserve">The parties are well advised to specify the destination place or point as clearly as possible and this for several reasons.  First, risk of loss of or damage to the goods transfers to the buyer at that point of delivery/destination – and it is best for the seller and the buyer to be clear about the point at which that critical transfer happens.  Secondly, the costs before that place or point of delivery/destination are for the account of the seller, including the costs of import clearance, and the costs after that place or point, other than the costs of import, are for the account of the buyer.  Thirdly, the seller must contract or arrange for the carriage of the goods to the agreed place or point of delivery/destination.  If it fails to do so, the seller is in breach of its obligations under the Incoterms rule DDP and will be liable to the buyer for any ensuing loss.  Thus, for example, the seller would be responsible for any additional costs levied by the carrier to the buyer for any additional on-carriage. </w:t>
      </w:r>
    </w:p>
    <w:p w14:paraId="5AFFF1C6" w14:textId="77777777" w:rsidR="00AD2B05" w:rsidRPr="00AD2B05" w:rsidRDefault="00AD2B05" w:rsidP="00AD2B05">
      <w:pPr>
        <w:pStyle w:val="StyletextecourantGaramondITCLightBTInterlignesimple"/>
        <w:spacing w:after="0"/>
        <w:rPr>
          <w:rFonts w:ascii="Times New Roman" w:hAnsi="Times New Roman"/>
          <w:sz w:val="28"/>
          <w:szCs w:val="28"/>
          <w:lang w:val="en-GB"/>
        </w:rPr>
      </w:pPr>
    </w:p>
    <w:p w14:paraId="27EB1265" w14:textId="77777777" w:rsidR="00AD2B05" w:rsidRPr="00AD2B05" w:rsidRDefault="00AD2B05" w:rsidP="00385594">
      <w:pPr>
        <w:pStyle w:val="ListeParagraf"/>
        <w:numPr>
          <w:ilvl w:val="0"/>
          <w:numId w:val="70"/>
        </w:numPr>
        <w:contextualSpacing/>
        <w:jc w:val="both"/>
        <w:rPr>
          <w:sz w:val="28"/>
          <w:szCs w:val="28"/>
          <w:lang w:val="en-GB"/>
        </w:rPr>
      </w:pPr>
      <w:r w:rsidRPr="00AD2B05">
        <w:rPr>
          <w:b/>
          <w:i/>
          <w:sz w:val="28"/>
          <w:szCs w:val="28"/>
          <w:lang w:val="en-GB"/>
        </w:rPr>
        <w:t>‘or procuring the goods so delivered’</w:t>
      </w:r>
      <w:r w:rsidRPr="00AD2B05">
        <w:rPr>
          <w:sz w:val="28"/>
          <w:szCs w:val="28"/>
          <w:lang w:val="en-GB"/>
        </w:rPr>
        <w:t xml:space="preserve"> The reference to “procure” here caters for multiple sales down a chain (‘string sales’), particularly common in the commodity trades.</w:t>
      </w:r>
    </w:p>
    <w:p w14:paraId="002D81E4" w14:textId="77777777" w:rsidR="00AD2B05" w:rsidRPr="00AD2B05" w:rsidRDefault="00AD2B05" w:rsidP="00AD2B05">
      <w:pPr>
        <w:pStyle w:val="StyletextecourantGaramondITCLightBTInterlignesimple"/>
        <w:spacing w:after="0"/>
        <w:rPr>
          <w:rFonts w:ascii="Times New Roman" w:hAnsi="Times New Roman"/>
          <w:sz w:val="28"/>
          <w:szCs w:val="28"/>
          <w:lang w:val="en-GB"/>
        </w:rPr>
      </w:pPr>
    </w:p>
    <w:p w14:paraId="6CDCA918" w14:textId="77777777" w:rsidR="00AD2B05" w:rsidRDefault="00AD2B05" w:rsidP="00385594">
      <w:pPr>
        <w:pStyle w:val="StyletextecourantGaramondITCLightBTInterlignesimple"/>
        <w:numPr>
          <w:ilvl w:val="0"/>
          <w:numId w:val="70"/>
        </w:numPr>
        <w:spacing w:after="0"/>
        <w:rPr>
          <w:rFonts w:ascii="Times New Roman" w:hAnsi="Times New Roman"/>
          <w:sz w:val="28"/>
          <w:szCs w:val="28"/>
          <w:lang w:val="en-GB"/>
        </w:rPr>
      </w:pPr>
      <w:r w:rsidRPr="00AD2B05">
        <w:rPr>
          <w:rFonts w:ascii="Times New Roman" w:hAnsi="Times New Roman"/>
          <w:b/>
          <w:i/>
          <w:sz w:val="28"/>
          <w:szCs w:val="28"/>
          <w:lang w:val="en-GB"/>
        </w:rPr>
        <w:t>Unloading costs</w:t>
      </w:r>
      <w:r w:rsidRPr="00AD2B05">
        <w:rPr>
          <w:rFonts w:ascii="Times New Roman" w:hAnsi="Times New Roman"/>
          <w:sz w:val="28"/>
          <w:szCs w:val="28"/>
          <w:lang w:val="en-GB"/>
        </w:rPr>
        <w:t xml:space="preserve"> If the seller incurs costs under its contract of carriage related to unloading at the place of delivery/destination, the seller is not entitled to recover such costs separately from the buyer unless otherwise agreed between the parties.</w:t>
      </w:r>
    </w:p>
    <w:p w14:paraId="684FF06F" w14:textId="77777777" w:rsidR="00AD2B05" w:rsidRDefault="00AD2B05" w:rsidP="00AD2B05">
      <w:pPr>
        <w:pStyle w:val="ListeParagraf"/>
        <w:rPr>
          <w:sz w:val="28"/>
          <w:szCs w:val="28"/>
          <w:lang w:val="en-GB"/>
        </w:rPr>
      </w:pPr>
    </w:p>
    <w:p w14:paraId="5DC7BE25" w14:textId="77777777" w:rsidR="00100BD4" w:rsidRDefault="00AD2B05" w:rsidP="00385594">
      <w:pPr>
        <w:pStyle w:val="StyletextecourantGaramondITCLightBTInterlignesimple"/>
        <w:numPr>
          <w:ilvl w:val="0"/>
          <w:numId w:val="70"/>
        </w:numPr>
        <w:spacing w:after="0"/>
        <w:rPr>
          <w:rFonts w:ascii="Times New Roman" w:hAnsi="Times New Roman"/>
          <w:sz w:val="28"/>
          <w:szCs w:val="28"/>
          <w:lang w:val="en-GB"/>
        </w:rPr>
      </w:pPr>
      <w:r w:rsidRPr="00AD2B05">
        <w:rPr>
          <w:rFonts w:ascii="Times New Roman" w:hAnsi="Times New Roman"/>
          <w:b/>
          <w:i/>
          <w:sz w:val="28"/>
          <w:szCs w:val="28"/>
          <w:lang w:val="en-GB"/>
        </w:rPr>
        <w:t xml:space="preserve">Export/import clearance </w:t>
      </w:r>
      <w:r w:rsidRPr="00AD2B05">
        <w:rPr>
          <w:rFonts w:ascii="Times New Roman" w:hAnsi="Times New Roman"/>
          <w:sz w:val="28"/>
          <w:szCs w:val="28"/>
          <w:lang w:val="en-GB"/>
        </w:rPr>
        <w:t>As set out in paragraph 3, DDP requires the seller to clear the goods for export, where applicable, as well as for import and to pay any import duty or to carry out any customs formalities. Thus if the seller is unable to obtain import clearance and would rather leave that side of things in the buyer’s hands in the country of import, then the seller should consider choosing DAP or DPU, under which rules delivery still happens at destination, but with import clearance being left to the buyer. There may be tax implications and this tax may not be recoverable from the buyer: see A9(d).</w:t>
      </w:r>
    </w:p>
    <w:p w14:paraId="52D679E4" w14:textId="77777777" w:rsidR="00AD2B05" w:rsidRDefault="00AD2B05" w:rsidP="00AD2B05">
      <w:pPr>
        <w:pStyle w:val="ListeParagraf"/>
        <w:rPr>
          <w:sz w:val="28"/>
          <w:szCs w:val="28"/>
          <w:lang w:val="en-GB"/>
        </w:rPr>
      </w:pPr>
    </w:p>
    <w:p w14:paraId="090F019D" w14:textId="77777777" w:rsidR="00AD2B05" w:rsidRPr="00AD2B05" w:rsidRDefault="00AD2B05" w:rsidP="00AD2B05">
      <w:pPr>
        <w:pStyle w:val="StyletextecourantGaramondITCLightBTInterlignesimple"/>
        <w:spacing w:after="0"/>
        <w:ind w:left="720"/>
        <w:rPr>
          <w:rFonts w:ascii="Times New Roman" w:hAnsi="Times New Roman"/>
          <w:sz w:val="28"/>
          <w:szCs w:val="28"/>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8F37BD" w:rsidRPr="00B81137" w14:paraId="5D7B1D6A" w14:textId="77777777" w:rsidTr="008F37BD">
        <w:tc>
          <w:tcPr>
            <w:tcW w:w="5418" w:type="dxa"/>
          </w:tcPr>
          <w:p w14:paraId="1FBD9916" w14:textId="77777777" w:rsidR="008F37BD" w:rsidRPr="00B81137" w:rsidRDefault="008F37BD" w:rsidP="008F37BD">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47A6AB8C" w14:textId="77777777" w:rsidR="008F37BD" w:rsidRDefault="008F37BD" w:rsidP="008F37BD">
            <w:pPr>
              <w:autoSpaceDE w:val="0"/>
              <w:autoSpaceDN w:val="0"/>
              <w:adjustRightInd w:val="0"/>
              <w:jc w:val="both"/>
              <w:rPr>
                <w:color w:val="000000"/>
                <w:sz w:val="28"/>
                <w:szCs w:val="28"/>
                <w:highlight w:val="lightGray"/>
                <w:lang w:val="en-GB"/>
              </w:rPr>
            </w:pPr>
          </w:p>
        </w:tc>
        <w:tc>
          <w:tcPr>
            <w:tcW w:w="5095" w:type="dxa"/>
          </w:tcPr>
          <w:p w14:paraId="600FE96E" w14:textId="77777777" w:rsidR="008F37BD" w:rsidRDefault="008F37BD" w:rsidP="008F37BD">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8F37BD" w:rsidRPr="00F24AE3" w14:paraId="18421BD2" w14:textId="77777777" w:rsidTr="008F37BD">
        <w:tc>
          <w:tcPr>
            <w:tcW w:w="5418" w:type="dxa"/>
          </w:tcPr>
          <w:p w14:paraId="57246065" w14:textId="77777777" w:rsidR="008F37BD" w:rsidRPr="00100BD4" w:rsidRDefault="008F37BD" w:rsidP="008F37BD">
            <w:pPr>
              <w:pStyle w:val="StyleA1dansEXWMITCKabelMediumJustifiInterlignesimple"/>
              <w:rPr>
                <w:rFonts w:ascii="Times New Roman" w:hAnsi="Times New Roman"/>
                <w:sz w:val="28"/>
                <w:szCs w:val="28"/>
                <w:lang w:val="en-GB"/>
              </w:rPr>
            </w:pPr>
            <w:r w:rsidRPr="00100BD4">
              <w:rPr>
                <w:rFonts w:ascii="Times New Roman" w:hAnsi="Times New Roman"/>
                <w:sz w:val="28"/>
                <w:szCs w:val="28"/>
                <w:lang w:val="en-GB"/>
              </w:rPr>
              <w:t>A1</w:t>
            </w:r>
          </w:p>
          <w:p w14:paraId="2992EA52" w14:textId="77777777" w:rsidR="008F37BD" w:rsidRPr="00607C41" w:rsidRDefault="008F37BD" w:rsidP="008F37BD">
            <w:pPr>
              <w:autoSpaceDE w:val="0"/>
              <w:autoSpaceDN w:val="0"/>
              <w:adjustRightInd w:val="0"/>
              <w:ind w:left="540"/>
              <w:jc w:val="both"/>
              <w:rPr>
                <w:b/>
                <w:sz w:val="28"/>
                <w:szCs w:val="28"/>
                <w:lang w:val="en-US"/>
              </w:rPr>
            </w:pPr>
            <w:r>
              <w:rPr>
                <w:b/>
                <w:sz w:val="28"/>
                <w:szCs w:val="28"/>
                <w:lang w:val="en-US"/>
              </w:rPr>
              <w:t>General obligations</w:t>
            </w:r>
          </w:p>
          <w:p w14:paraId="04340749" w14:textId="77777777" w:rsidR="008F37BD" w:rsidRPr="001D5DD8" w:rsidRDefault="008F37BD" w:rsidP="008F37BD">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5B083789" w14:textId="77777777" w:rsidR="008F37BD" w:rsidRPr="00B85D58" w:rsidRDefault="008F37BD" w:rsidP="008F37BD">
            <w:pPr>
              <w:autoSpaceDE w:val="0"/>
              <w:autoSpaceDN w:val="0"/>
              <w:adjustRightInd w:val="0"/>
              <w:ind w:left="540"/>
              <w:jc w:val="both"/>
              <w:rPr>
                <w:color w:val="0070C0"/>
                <w:sz w:val="28"/>
                <w:szCs w:val="28"/>
                <w:lang w:val="en-GB"/>
              </w:rPr>
            </w:pPr>
          </w:p>
          <w:p w14:paraId="65476F90" w14:textId="77777777" w:rsidR="008F37BD" w:rsidRDefault="008F37BD" w:rsidP="008F37BD">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008FDDA1" w14:textId="77777777" w:rsidR="0078721E" w:rsidRPr="00AC6E34" w:rsidRDefault="0078721E" w:rsidP="008F37BD">
            <w:pPr>
              <w:autoSpaceDE w:val="0"/>
              <w:autoSpaceDN w:val="0"/>
              <w:adjustRightInd w:val="0"/>
              <w:ind w:left="540"/>
              <w:jc w:val="both"/>
              <w:rPr>
                <w:sz w:val="28"/>
                <w:szCs w:val="28"/>
                <w:lang w:val="en-GB"/>
              </w:rPr>
            </w:pPr>
          </w:p>
        </w:tc>
        <w:tc>
          <w:tcPr>
            <w:tcW w:w="5095" w:type="dxa"/>
          </w:tcPr>
          <w:p w14:paraId="2A3615B3" w14:textId="77777777" w:rsidR="0089466B" w:rsidRPr="00827774" w:rsidRDefault="0089466B" w:rsidP="0089466B">
            <w:pPr>
              <w:pStyle w:val="StyleA1dansEXWMITCKabelMediumJustifiInterlignesimple"/>
              <w:rPr>
                <w:rFonts w:ascii="Times New Roman" w:hAnsi="Times New Roman"/>
                <w:sz w:val="28"/>
                <w:szCs w:val="28"/>
                <w:lang w:val="en-GB"/>
              </w:rPr>
            </w:pPr>
            <w:r w:rsidRPr="00827774">
              <w:rPr>
                <w:rFonts w:ascii="Times New Roman" w:hAnsi="Times New Roman"/>
                <w:sz w:val="28"/>
                <w:szCs w:val="28"/>
                <w:lang w:val="en-GB"/>
              </w:rPr>
              <w:t>B1</w:t>
            </w:r>
          </w:p>
          <w:p w14:paraId="77EB2DF2" w14:textId="77777777" w:rsidR="0089466B" w:rsidRDefault="0089466B" w:rsidP="0089466B">
            <w:pPr>
              <w:autoSpaceDE w:val="0"/>
              <w:autoSpaceDN w:val="0"/>
              <w:adjustRightInd w:val="0"/>
              <w:ind w:left="540"/>
              <w:jc w:val="both"/>
              <w:rPr>
                <w:sz w:val="28"/>
                <w:szCs w:val="28"/>
                <w:lang w:val="en-GB"/>
              </w:rPr>
            </w:pPr>
            <w:r>
              <w:rPr>
                <w:b/>
                <w:sz w:val="28"/>
                <w:szCs w:val="28"/>
                <w:lang w:val="en-US"/>
              </w:rPr>
              <w:t>General obligations</w:t>
            </w:r>
          </w:p>
          <w:p w14:paraId="144E91EB" w14:textId="77777777" w:rsidR="0089466B" w:rsidRDefault="0089466B" w:rsidP="0089466B">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25409CF2" w14:textId="77777777" w:rsidR="0089466B" w:rsidRDefault="0089466B" w:rsidP="0089466B">
            <w:pPr>
              <w:suppressLineNumbers/>
              <w:autoSpaceDE w:val="0"/>
              <w:autoSpaceDN w:val="0"/>
              <w:adjustRightInd w:val="0"/>
              <w:ind w:left="540"/>
              <w:jc w:val="both"/>
              <w:rPr>
                <w:sz w:val="28"/>
                <w:szCs w:val="28"/>
                <w:lang w:val="en-GB"/>
              </w:rPr>
            </w:pPr>
          </w:p>
          <w:p w14:paraId="3AD1A8B6" w14:textId="77777777" w:rsidR="008F37BD" w:rsidRDefault="0089466B" w:rsidP="00F476A8">
            <w:pPr>
              <w:autoSpaceDE w:val="0"/>
              <w:autoSpaceDN w:val="0"/>
              <w:adjustRightInd w:val="0"/>
              <w:ind w:left="487"/>
              <w:jc w:val="both"/>
              <w:rPr>
                <w:color w:val="000000"/>
                <w:sz w:val="28"/>
                <w:szCs w:val="28"/>
                <w:highlight w:val="lightGray"/>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tc>
      </w:tr>
      <w:tr w:rsidR="008F37BD" w:rsidRPr="00F24AE3" w14:paraId="479B5454" w14:textId="77777777" w:rsidTr="008F37BD">
        <w:tc>
          <w:tcPr>
            <w:tcW w:w="5418" w:type="dxa"/>
          </w:tcPr>
          <w:p w14:paraId="3B3208A1" w14:textId="77777777" w:rsidR="008F37BD" w:rsidRPr="00100BD4" w:rsidRDefault="008F37BD" w:rsidP="008F37BD">
            <w:pPr>
              <w:pStyle w:val="StyleA1dansEXWMITCKabelMediumJustifiInterlignesimple"/>
              <w:rPr>
                <w:rFonts w:ascii="Times New Roman" w:hAnsi="Times New Roman"/>
                <w:sz w:val="28"/>
                <w:szCs w:val="28"/>
                <w:lang w:val="en-GB"/>
              </w:rPr>
            </w:pPr>
            <w:r w:rsidRPr="00100BD4">
              <w:rPr>
                <w:rFonts w:ascii="Times New Roman" w:hAnsi="Times New Roman"/>
                <w:sz w:val="28"/>
                <w:szCs w:val="28"/>
                <w:lang w:val="en-GB"/>
              </w:rPr>
              <w:t>A</w:t>
            </w:r>
            <w:r>
              <w:rPr>
                <w:rFonts w:ascii="Times New Roman" w:hAnsi="Times New Roman"/>
                <w:sz w:val="28"/>
                <w:szCs w:val="28"/>
                <w:lang w:val="en-GB"/>
              </w:rPr>
              <w:t>2</w:t>
            </w:r>
          </w:p>
          <w:p w14:paraId="0981CAF4" w14:textId="77777777" w:rsidR="008F37BD" w:rsidRPr="00100BD4" w:rsidRDefault="008F37BD" w:rsidP="008F37BD">
            <w:pPr>
              <w:pStyle w:val="StyleTitresdansA1EXWJustifi"/>
              <w:rPr>
                <w:rFonts w:ascii="Times New Roman" w:hAnsi="Times New Roman"/>
                <w:sz w:val="28"/>
                <w:szCs w:val="28"/>
                <w:lang w:val="en-GB"/>
              </w:rPr>
            </w:pPr>
            <w:r w:rsidRPr="00100BD4">
              <w:rPr>
                <w:rFonts w:ascii="Times New Roman" w:hAnsi="Times New Roman"/>
                <w:sz w:val="28"/>
                <w:szCs w:val="28"/>
                <w:lang w:val="en-GB"/>
              </w:rPr>
              <w:t>Delivery</w:t>
            </w:r>
          </w:p>
          <w:p w14:paraId="5353AA89" w14:textId="77777777" w:rsidR="008F37BD" w:rsidRDefault="008F37BD" w:rsidP="008F37BD">
            <w:pPr>
              <w:pStyle w:val="texteEXWCharChar"/>
              <w:suppressLineNumbers/>
              <w:spacing w:after="0"/>
              <w:rPr>
                <w:rFonts w:ascii="Times New Roman" w:hAnsi="Times New Roman"/>
                <w:sz w:val="28"/>
                <w:szCs w:val="28"/>
                <w:lang w:val="en-GB"/>
              </w:rPr>
            </w:pPr>
            <w:r w:rsidRPr="00827774">
              <w:rPr>
                <w:rFonts w:ascii="Times New Roman" w:hAnsi="Times New Roman"/>
                <w:sz w:val="28"/>
                <w:szCs w:val="28"/>
                <w:lang w:val="en-GB"/>
              </w:rPr>
              <w:t xml:space="preserve">The seller must deliver the goods by placing them at the disposal of the buyer on the arriving means of transport ready for unloading at the agreed point, if any, at the named place of destination </w:t>
            </w:r>
            <w:r>
              <w:rPr>
                <w:rFonts w:ascii="Times New Roman" w:hAnsi="Times New Roman"/>
                <w:sz w:val="28"/>
                <w:szCs w:val="28"/>
                <w:lang w:val="en-GB"/>
              </w:rPr>
              <w:t xml:space="preserve">or by procuring the goods so delivered.  In either case the seller must deliver the goods </w:t>
            </w:r>
            <w:r w:rsidRPr="00827774">
              <w:rPr>
                <w:rFonts w:ascii="Times New Roman" w:hAnsi="Times New Roman"/>
                <w:sz w:val="28"/>
                <w:szCs w:val="28"/>
                <w:lang w:val="en-GB"/>
              </w:rPr>
              <w:t>on the agreed date or within the agreed period.</w:t>
            </w:r>
          </w:p>
          <w:p w14:paraId="4BC236F1" w14:textId="77777777" w:rsidR="0078721E" w:rsidRPr="00062B07" w:rsidRDefault="0078721E" w:rsidP="008F37BD">
            <w:pPr>
              <w:pStyle w:val="texteEXWCharChar"/>
              <w:suppressLineNumbers/>
              <w:spacing w:after="0"/>
              <w:rPr>
                <w:rFonts w:ascii="Times New Roman" w:hAnsi="Times New Roman"/>
                <w:sz w:val="28"/>
                <w:szCs w:val="28"/>
                <w:lang w:val="en-GB"/>
              </w:rPr>
            </w:pPr>
          </w:p>
        </w:tc>
        <w:tc>
          <w:tcPr>
            <w:tcW w:w="5095" w:type="dxa"/>
          </w:tcPr>
          <w:p w14:paraId="74C287FA"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2</w:t>
            </w:r>
          </w:p>
          <w:p w14:paraId="65E76626" w14:textId="77777777" w:rsidR="0089466B" w:rsidRPr="0053660C" w:rsidRDefault="0089466B" w:rsidP="0089466B">
            <w:pPr>
              <w:pStyle w:val="StyleTitresdansA1EXWJustifi"/>
              <w:rPr>
                <w:rFonts w:ascii="Times New Roman" w:hAnsi="Times New Roman"/>
                <w:sz w:val="28"/>
                <w:szCs w:val="28"/>
                <w:lang w:val="en-GB"/>
              </w:rPr>
            </w:pPr>
            <w:r>
              <w:rPr>
                <w:rFonts w:ascii="Times New Roman" w:hAnsi="Times New Roman"/>
                <w:sz w:val="28"/>
                <w:szCs w:val="28"/>
                <w:lang w:val="en-GB"/>
              </w:rPr>
              <w:t>Taking delivery</w:t>
            </w:r>
          </w:p>
          <w:p w14:paraId="7946A208" w14:textId="77777777" w:rsidR="0089466B" w:rsidRPr="0053660C" w:rsidRDefault="0089466B" w:rsidP="0089466B">
            <w:pPr>
              <w:pStyle w:val="texteEXWCharChar"/>
              <w:suppressLineNumbers/>
              <w:spacing w:after="0"/>
              <w:rPr>
                <w:rFonts w:ascii="Times New Roman" w:hAnsi="Times New Roman"/>
                <w:sz w:val="28"/>
                <w:szCs w:val="28"/>
                <w:lang w:val="en-GB"/>
              </w:rPr>
            </w:pPr>
            <w:r w:rsidRPr="0053660C">
              <w:rPr>
                <w:rFonts w:ascii="Times New Roman" w:hAnsi="Times New Roman"/>
                <w:sz w:val="28"/>
                <w:szCs w:val="28"/>
                <w:lang w:val="en-GB"/>
              </w:rPr>
              <w:t xml:space="preserve">The buyer must take delivery of the goods when they have been delivered </w:t>
            </w:r>
            <w:r>
              <w:rPr>
                <w:rFonts w:ascii="Times New Roman" w:hAnsi="Times New Roman"/>
                <w:sz w:val="28"/>
                <w:szCs w:val="28"/>
                <w:lang w:val="en-GB"/>
              </w:rPr>
              <w:t xml:space="preserve">under </w:t>
            </w:r>
            <w:r w:rsidRPr="0053660C">
              <w:rPr>
                <w:rFonts w:ascii="Times New Roman" w:hAnsi="Times New Roman"/>
                <w:sz w:val="28"/>
                <w:szCs w:val="28"/>
                <w:lang w:val="en-GB"/>
              </w:rPr>
              <w:t>A</w:t>
            </w:r>
            <w:r>
              <w:rPr>
                <w:rFonts w:ascii="Times New Roman" w:hAnsi="Times New Roman"/>
                <w:sz w:val="28"/>
                <w:szCs w:val="28"/>
                <w:lang w:val="en-GB"/>
              </w:rPr>
              <w:t>2</w:t>
            </w:r>
            <w:r w:rsidRPr="0053660C">
              <w:rPr>
                <w:rFonts w:ascii="Times New Roman" w:hAnsi="Times New Roman"/>
                <w:sz w:val="28"/>
                <w:szCs w:val="28"/>
                <w:lang w:val="en-GB"/>
              </w:rPr>
              <w:t>.</w:t>
            </w:r>
          </w:p>
          <w:p w14:paraId="25C31221" w14:textId="77777777" w:rsidR="008F37BD" w:rsidRDefault="008F37BD" w:rsidP="008F37BD">
            <w:pPr>
              <w:autoSpaceDE w:val="0"/>
              <w:autoSpaceDN w:val="0"/>
              <w:adjustRightInd w:val="0"/>
              <w:ind w:left="667"/>
              <w:jc w:val="both"/>
              <w:rPr>
                <w:color w:val="000000"/>
                <w:sz w:val="28"/>
                <w:szCs w:val="28"/>
                <w:highlight w:val="lightGray"/>
                <w:lang w:val="en-GB"/>
              </w:rPr>
            </w:pPr>
          </w:p>
        </w:tc>
      </w:tr>
      <w:tr w:rsidR="008F37BD" w:rsidRPr="00F24AE3" w14:paraId="697C55C4" w14:textId="77777777" w:rsidTr="008F37BD">
        <w:tc>
          <w:tcPr>
            <w:tcW w:w="5418" w:type="dxa"/>
          </w:tcPr>
          <w:p w14:paraId="2CFEFA47" w14:textId="77777777" w:rsidR="008F37BD" w:rsidRPr="00827774" w:rsidRDefault="008F37BD" w:rsidP="008F37BD">
            <w:pPr>
              <w:pStyle w:val="StyleA1dansEXWMITCKabelMediumJustifiInterlignesimple"/>
              <w:rPr>
                <w:rFonts w:ascii="Times New Roman" w:hAnsi="Times New Roman"/>
                <w:sz w:val="28"/>
                <w:szCs w:val="28"/>
                <w:lang w:val="en-GB"/>
              </w:rPr>
            </w:pPr>
            <w:r w:rsidRPr="00827774">
              <w:rPr>
                <w:rFonts w:ascii="Times New Roman" w:hAnsi="Times New Roman"/>
                <w:sz w:val="28"/>
                <w:szCs w:val="28"/>
                <w:lang w:val="en-GB"/>
              </w:rPr>
              <w:t>A</w:t>
            </w:r>
            <w:r>
              <w:rPr>
                <w:rFonts w:ascii="Times New Roman" w:hAnsi="Times New Roman"/>
                <w:sz w:val="28"/>
                <w:szCs w:val="28"/>
                <w:lang w:val="en-GB"/>
              </w:rPr>
              <w:t>3</w:t>
            </w:r>
          </w:p>
          <w:p w14:paraId="4CD42E83" w14:textId="77777777" w:rsidR="008F37BD" w:rsidRPr="00827774" w:rsidRDefault="008F37BD" w:rsidP="008F37BD">
            <w:pPr>
              <w:pStyle w:val="StyleTitresdansA1EXWJustifi"/>
              <w:rPr>
                <w:rFonts w:ascii="Times New Roman" w:hAnsi="Times New Roman"/>
                <w:sz w:val="28"/>
                <w:szCs w:val="28"/>
                <w:lang w:val="en-GB"/>
              </w:rPr>
            </w:pPr>
            <w:r w:rsidRPr="00827774">
              <w:rPr>
                <w:rFonts w:ascii="Times New Roman" w:hAnsi="Times New Roman"/>
                <w:sz w:val="28"/>
                <w:szCs w:val="28"/>
                <w:lang w:val="en-GB"/>
              </w:rPr>
              <w:t>Transfer of risks</w:t>
            </w:r>
          </w:p>
          <w:p w14:paraId="030944B1" w14:textId="77777777" w:rsidR="008F37BD" w:rsidRPr="00062B07" w:rsidRDefault="008F37BD" w:rsidP="008F37BD">
            <w:pPr>
              <w:pStyle w:val="texteEXWCharChar"/>
              <w:suppressLineNumbers/>
              <w:spacing w:after="0"/>
              <w:rPr>
                <w:rFonts w:ascii="Times New Roman" w:hAnsi="Times New Roman"/>
                <w:sz w:val="28"/>
                <w:szCs w:val="28"/>
                <w:lang w:val="en-GB"/>
              </w:rPr>
            </w:pPr>
            <w:r w:rsidRPr="00827774">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827774">
              <w:rPr>
                <w:rFonts w:ascii="Times New Roman" w:hAnsi="Times New Roman"/>
                <w:sz w:val="28"/>
                <w:szCs w:val="28"/>
                <w:lang w:val="en-GB"/>
              </w:rPr>
              <w:t>,</w:t>
            </w:r>
            <w:r w:rsidRPr="00827774">
              <w:rPr>
                <w:rFonts w:ascii="Times New Roman" w:hAnsi="Times New Roman"/>
                <w:color w:val="000000"/>
                <w:sz w:val="28"/>
                <w:szCs w:val="28"/>
                <w:lang w:val="en-GB"/>
              </w:rPr>
              <w:t xml:space="preserve"> with the exception of loss or damage in the circumstances described in B</w:t>
            </w:r>
            <w:r>
              <w:rPr>
                <w:rFonts w:ascii="Times New Roman" w:hAnsi="Times New Roman"/>
                <w:color w:val="000000"/>
                <w:sz w:val="28"/>
                <w:szCs w:val="28"/>
                <w:lang w:val="en-GB"/>
              </w:rPr>
              <w:t>3</w:t>
            </w:r>
            <w:r w:rsidRPr="00827774">
              <w:rPr>
                <w:rFonts w:ascii="Times New Roman" w:hAnsi="Times New Roman"/>
                <w:sz w:val="28"/>
                <w:szCs w:val="28"/>
                <w:lang w:val="en-GB"/>
              </w:rPr>
              <w:t>.</w:t>
            </w:r>
            <w:r w:rsidRPr="00827774">
              <w:rPr>
                <w:rFonts w:ascii="Times New Roman" w:hAnsi="Times New Roman"/>
                <w:sz w:val="28"/>
                <w:szCs w:val="28"/>
                <w:lang w:val="en-GB"/>
              </w:rPr>
              <w:tab/>
            </w:r>
          </w:p>
        </w:tc>
        <w:tc>
          <w:tcPr>
            <w:tcW w:w="5095" w:type="dxa"/>
          </w:tcPr>
          <w:p w14:paraId="159CD966"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3</w:t>
            </w:r>
          </w:p>
          <w:p w14:paraId="3D4CE025" w14:textId="77777777" w:rsidR="0089466B" w:rsidRPr="0053660C" w:rsidRDefault="0089466B" w:rsidP="0089466B">
            <w:pPr>
              <w:pStyle w:val="StyleTitresdansA1EXWJustifi"/>
              <w:rPr>
                <w:rFonts w:ascii="Times New Roman" w:hAnsi="Times New Roman"/>
                <w:sz w:val="28"/>
                <w:szCs w:val="28"/>
                <w:lang w:val="en-GB"/>
              </w:rPr>
            </w:pPr>
            <w:r w:rsidRPr="0053660C">
              <w:rPr>
                <w:rFonts w:ascii="Times New Roman" w:hAnsi="Times New Roman"/>
                <w:sz w:val="28"/>
                <w:szCs w:val="28"/>
                <w:lang w:val="en-GB"/>
              </w:rPr>
              <w:t>Transfer of risks</w:t>
            </w:r>
          </w:p>
          <w:p w14:paraId="493FBDDD" w14:textId="77777777" w:rsidR="0089466B" w:rsidRPr="0053660C" w:rsidRDefault="0089466B" w:rsidP="0089466B">
            <w:pPr>
              <w:pStyle w:val="StyletexteEXWAprs565pt"/>
              <w:spacing w:after="0"/>
              <w:rPr>
                <w:rFonts w:ascii="Times New Roman" w:hAnsi="Times New Roman"/>
                <w:sz w:val="28"/>
                <w:szCs w:val="28"/>
                <w:lang w:val="en-GB"/>
              </w:rPr>
            </w:pPr>
            <w:r w:rsidRPr="0053660C">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color w:val="000000"/>
                <w:sz w:val="28"/>
                <w:szCs w:val="28"/>
                <w:lang w:val="en-GB"/>
              </w:rPr>
              <w:t xml:space="preserve">under </w:t>
            </w:r>
            <w:r w:rsidRPr="0053660C">
              <w:rPr>
                <w:rFonts w:ascii="Times New Roman" w:hAnsi="Times New Roman"/>
                <w:sz w:val="28"/>
                <w:szCs w:val="28"/>
                <w:lang w:val="en-GB"/>
              </w:rPr>
              <w:t>A</w:t>
            </w:r>
            <w:r>
              <w:rPr>
                <w:rFonts w:ascii="Times New Roman" w:hAnsi="Times New Roman"/>
                <w:sz w:val="28"/>
                <w:szCs w:val="28"/>
                <w:lang w:val="en-GB"/>
              </w:rPr>
              <w:t>2</w:t>
            </w:r>
            <w:r w:rsidRPr="0053660C">
              <w:rPr>
                <w:rFonts w:ascii="Times New Roman" w:hAnsi="Times New Roman"/>
                <w:sz w:val="28"/>
                <w:szCs w:val="28"/>
                <w:lang w:val="en-GB"/>
              </w:rPr>
              <w:t>.</w:t>
            </w:r>
          </w:p>
          <w:p w14:paraId="2D6399A2" w14:textId="77777777" w:rsidR="0089466B" w:rsidRPr="0053660C" w:rsidRDefault="0089466B" w:rsidP="0089466B">
            <w:pPr>
              <w:pStyle w:val="StyletexteEXWAprs565pt"/>
              <w:spacing w:after="0"/>
              <w:rPr>
                <w:rFonts w:ascii="Times New Roman" w:hAnsi="Times New Roman"/>
                <w:sz w:val="28"/>
                <w:szCs w:val="28"/>
                <w:lang w:val="en-GB"/>
              </w:rPr>
            </w:pPr>
          </w:p>
          <w:p w14:paraId="6109A73A" w14:textId="77777777" w:rsidR="0089466B" w:rsidRDefault="0089466B" w:rsidP="0089466B">
            <w:pPr>
              <w:pStyle w:val="StyletexteEXWAprs565pt"/>
              <w:spacing w:after="0"/>
              <w:ind w:left="1030" w:hanging="426"/>
              <w:rPr>
                <w:rFonts w:ascii="Times New Roman" w:hAnsi="Times New Roman"/>
                <w:sz w:val="28"/>
                <w:szCs w:val="28"/>
                <w:lang w:val="en-GB"/>
              </w:rPr>
            </w:pPr>
            <w:r w:rsidRPr="0053660C">
              <w:rPr>
                <w:rFonts w:ascii="Times New Roman" w:hAnsi="Times New Roman"/>
                <w:sz w:val="28"/>
                <w:szCs w:val="28"/>
                <w:lang w:val="en-GB"/>
              </w:rPr>
              <w:t>If</w:t>
            </w:r>
            <w:r w:rsidR="00683ED4">
              <w:rPr>
                <w:rFonts w:ascii="Times New Roman" w:hAnsi="Times New Roman"/>
                <w:sz w:val="28"/>
                <w:szCs w:val="28"/>
                <w:lang w:val="en-GB"/>
              </w:rPr>
              <w:t>:</w:t>
            </w:r>
            <w:r w:rsidRPr="0053660C">
              <w:rPr>
                <w:rFonts w:ascii="Times New Roman" w:hAnsi="Times New Roman"/>
                <w:sz w:val="28"/>
                <w:szCs w:val="28"/>
                <w:lang w:val="en-GB"/>
              </w:rPr>
              <w:t xml:space="preserve"> </w:t>
            </w:r>
          </w:p>
          <w:p w14:paraId="4A6151EF" w14:textId="77777777" w:rsidR="0089466B" w:rsidRPr="0053660C" w:rsidRDefault="0089466B" w:rsidP="0089466B">
            <w:pPr>
              <w:pStyle w:val="StyletexteEXWAprs565pt"/>
              <w:spacing w:after="0"/>
              <w:ind w:left="993" w:hanging="389"/>
              <w:rPr>
                <w:rFonts w:ascii="Times New Roman" w:hAnsi="Times New Roman"/>
                <w:sz w:val="28"/>
                <w:szCs w:val="28"/>
                <w:lang w:val="en-GB"/>
              </w:rPr>
            </w:pPr>
            <w:r w:rsidRPr="0053660C">
              <w:rPr>
                <w:rFonts w:ascii="Times New Roman" w:hAnsi="Times New Roman"/>
                <w:sz w:val="28"/>
                <w:szCs w:val="28"/>
                <w:lang w:val="en-GB"/>
              </w:rPr>
              <w:t>a) the buyer fails to fulfil its obligations</w:t>
            </w:r>
            <w:r>
              <w:rPr>
                <w:rFonts w:ascii="Times New Roman" w:hAnsi="Times New Roman"/>
                <w:sz w:val="28"/>
                <w:szCs w:val="28"/>
                <w:lang w:val="en-GB"/>
              </w:rPr>
              <w:t xml:space="preserve"> in accordance with B7, then it </w:t>
            </w:r>
            <w:r w:rsidRPr="0053660C">
              <w:rPr>
                <w:rFonts w:ascii="Times New Roman" w:hAnsi="Times New Roman"/>
                <w:sz w:val="28"/>
                <w:szCs w:val="28"/>
                <w:lang w:val="en-GB"/>
              </w:rPr>
              <w:t>bears all resulting risks of loss of or damage to the goods; or</w:t>
            </w:r>
          </w:p>
          <w:p w14:paraId="12910CF4" w14:textId="77777777" w:rsidR="0089466B" w:rsidRPr="0053660C" w:rsidRDefault="0089466B" w:rsidP="0089466B">
            <w:pPr>
              <w:pStyle w:val="texteEXWCharChar"/>
              <w:spacing w:after="0"/>
              <w:rPr>
                <w:rFonts w:ascii="Times New Roman" w:hAnsi="Times New Roman"/>
                <w:sz w:val="28"/>
                <w:szCs w:val="28"/>
                <w:lang w:val="en-GB"/>
              </w:rPr>
            </w:pPr>
          </w:p>
          <w:p w14:paraId="61AA98EC" w14:textId="77777777" w:rsidR="0089466B" w:rsidRPr="0053660C" w:rsidRDefault="0089466B" w:rsidP="0089466B">
            <w:pPr>
              <w:pStyle w:val="texteEXWCharChar"/>
              <w:spacing w:after="0"/>
              <w:ind w:left="851" w:hanging="284"/>
              <w:rPr>
                <w:rFonts w:ascii="Times New Roman" w:hAnsi="Times New Roman"/>
                <w:sz w:val="28"/>
                <w:szCs w:val="28"/>
                <w:lang w:val="en-GB"/>
              </w:rPr>
            </w:pPr>
            <w:r w:rsidRPr="0053660C">
              <w:rPr>
                <w:rFonts w:ascii="Times New Roman" w:hAnsi="Times New Roman"/>
                <w:sz w:val="28"/>
                <w:szCs w:val="28"/>
                <w:lang w:val="en-GB"/>
              </w:rPr>
              <w:t>b) the buyer fails to give notice in accordance with B</w:t>
            </w:r>
            <w:r>
              <w:rPr>
                <w:rFonts w:ascii="Times New Roman" w:hAnsi="Times New Roman"/>
                <w:sz w:val="28"/>
                <w:szCs w:val="28"/>
                <w:lang w:val="en-GB"/>
              </w:rPr>
              <w:t xml:space="preserve">10, then it bears all </w:t>
            </w:r>
            <w:r w:rsidRPr="0053660C">
              <w:rPr>
                <w:rFonts w:ascii="Times New Roman" w:hAnsi="Times New Roman"/>
                <w:sz w:val="28"/>
                <w:szCs w:val="28"/>
                <w:lang w:val="en-GB"/>
              </w:rPr>
              <w:t xml:space="preserve">risks of loss of or damage to the goods from the agreed date or the </w:t>
            </w:r>
            <w:r w:rsidR="00943695">
              <w:rPr>
                <w:rFonts w:ascii="Times New Roman" w:hAnsi="Times New Roman"/>
                <w:sz w:val="28"/>
                <w:szCs w:val="28"/>
                <w:lang w:val="en-GB"/>
              </w:rPr>
              <w:t>end</w:t>
            </w:r>
            <w:r w:rsidRPr="0053660C">
              <w:rPr>
                <w:rFonts w:ascii="Times New Roman" w:hAnsi="Times New Roman"/>
                <w:sz w:val="28"/>
                <w:szCs w:val="28"/>
                <w:lang w:val="en-GB"/>
              </w:rPr>
              <w:t xml:space="preserve"> of the agreed period for delivery,</w:t>
            </w:r>
          </w:p>
          <w:p w14:paraId="68B97CFC" w14:textId="77777777" w:rsidR="0089466B" w:rsidRPr="0053660C" w:rsidRDefault="0089466B" w:rsidP="0089466B">
            <w:pPr>
              <w:pStyle w:val="texteEXWCharChar"/>
              <w:spacing w:after="0"/>
              <w:rPr>
                <w:rFonts w:ascii="Times New Roman" w:hAnsi="Times New Roman"/>
                <w:sz w:val="28"/>
                <w:szCs w:val="28"/>
                <w:lang w:val="en-GB"/>
              </w:rPr>
            </w:pPr>
          </w:p>
          <w:p w14:paraId="2EFCB4ED" w14:textId="77777777" w:rsidR="008F37BD" w:rsidRDefault="0089466B" w:rsidP="0089466B">
            <w:pPr>
              <w:pStyle w:val="texteEXWCharChar"/>
              <w:suppressLineNumbers/>
              <w:spacing w:after="0"/>
              <w:rPr>
                <w:rFonts w:ascii="Times New Roman" w:hAnsi="Times New Roman"/>
                <w:sz w:val="28"/>
                <w:szCs w:val="28"/>
                <w:lang w:val="en-GB"/>
              </w:rPr>
            </w:pPr>
            <w:r w:rsidRPr="0053660C">
              <w:rPr>
                <w:rFonts w:ascii="Times New Roman" w:hAnsi="Times New Roman"/>
                <w:sz w:val="28"/>
                <w:szCs w:val="28"/>
                <w:lang w:val="en-GB"/>
              </w:rPr>
              <w:t>provided that the goods have been clearly identified as the contract goods.</w:t>
            </w:r>
          </w:p>
          <w:p w14:paraId="2FB5B8B9" w14:textId="77777777" w:rsidR="0078721E" w:rsidRPr="000022E3" w:rsidRDefault="0078721E" w:rsidP="0089466B">
            <w:pPr>
              <w:pStyle w:val="texteEXWCharChar"/>
              <w:suppressLineNumbers/>
              <w:spacing w:after="0"/>
              <w:rPr>
                <w:rFonts w:ascii="Times New Roman" w:hAnsi="Times New Roman"/>
                <w:sz w:val="28"/>
                <w:szCs w:val="28"/>
                <w:lang w:val="en-GB"/>
              </w:rPr>
            </w:pPr>
          </w:p>
        </w:tc>
      </w:tr>
      <w:tr w:rsidR="008F37BD" w:rsidRPr="00F24AE3" w14:paraId="51E0B014" w14:textId="77777777" w:rsidTr="008F37BD">
        <w:tc>
          <w:tcPr>
            <w:tcW w:w="5418" w:type="dxa"/>
          </w:tcPr>
          <w:p w14:paraId="61F321C2" w14:textId="77777777" w:rsidR="008F37BD" w:rsidRPr="00100BD4" w:rsidRDefault="008F37BD" w:rsidP="008F37BD">
            <w:pPr>
              <w:pStyle w:val="StyleA1dansEXWMITCKabelMediumJustifiInterlignesimple"/>
              <w:rPr>
                <w:rFonts w:ascii="Times New Roman" w:hAnsi="Times New Roman"/>
                <w:sz w:val="28"/>
                <w:szCs w:val="28"/>
                <w:lang w:val="en-GB"/>
              </w:rPr>
            </w:pPr>
            <w:r w:rsidRPr="00100BD4">
              <w:rPr>
                <w:rFonts w:ascii="Times New Roman" w:hAnsi="Times New Roman"/>
                <w:sz w:val="28"/>
                <w:szCs w:val="28"/>
                <w:lang w:val="en-GB"/>
              </w:rPr>
              <w:t>A</w:t>
            </w:r>
            <w:r>
              <w:rPr>
                <w:rFonts w:ascii="Times New Roman" w:hAnsi="Times New Roman"/>
                <w:sz w:val="28"/>
                <w:szCs w:val="28"/>
                <w:lang w:val="en-GB"/>
              </w:rPr>
              <w:t>4</w:t>
            </w:r>
          </w:p>
          <w:p w14:paraId="4762FC59" w14:textId="77777777" w:rsidR="008F37BD" w:rsidRPr="00100BD4" w:rsidRDefault="008F37BD" w:rsidP="008F37BD">
            <w:pPr>
              <w:pStyle w:val="texteEXWCharChar"/>
              <w:suppressLineNumbers/>
              <w:spacing w:after="0"/>
              <w:rPr>
                <w:rFonts w:ascii="Times New Roman" w:hAnsi="Times New Roman"/>
                <w:sz w:val="28"/>
                <w:szCs w:val="28"/>
                <w:lang w:val="en-GB"/>
              </w:rPr>
            </w:pPr>
            <w:r>
              <w:rPr>
                <w:rFonts w:ascii="Times New Roman" w:hAnsi="Times New Roman"/>
                <w:b/>
                <w:sz w:val="28"/>
                <w:szCs w:val="28"/>
                <w:lang w:val="en-GB"/>
              </w:rPr>
              <w:t>Carriage</w:t>
            </w:r>
          </w:p>
          <w:p w14:paraId="3B77B940" w14:textId="77777777" w:rsidR="008F37BD" w:rsidRDefault="008F37BD" w:rsidP="008F37BD">
            <w:pPr>
              <w:pStyle w:val="StyletexteEXWAprs565pt"/>
              <w:suppressLineNumbers/>
              <w:spacing w:after="0"/>
              <w:rPr>
                <w:rFonts w:ascii="Times New Roman" w:hAnsi="Times New Roman"/>
                <w:sz w:val="28"/>
                <w:szCs w:val="28"/>
                <w:lang w:val="en-GB"/>
              </w:rPr>
            </w:pPr>
            <w:r w:rsidRPr="00100BD4">
              <w:rPr>
                <w:rFonts w:ascii="Times New Roman" w:hAnsi="Times New Roman"/>
                <w:sz w:val="28"/>
                <w:szCs w:val="28"/>
                <w:lang w:val="en-GB"/>
              </w:rPr>
              <w:t xml:space="preserve">The seller </w:t>
            </w:r>
            <w:r>
              <w:rPr>
                <w:rFonts w:ascii="Times New Roman" w:hAnsi="Times New Roman"/>
                <w:sz w:val="28"/>
                <w:szCs w:val="28"/>
                <w:lang w:val="en-GB"/>
              </w:rPr>
              <w:t xml:space="preserve">must </w:t>
            </w:r>
            <w:r w:rsidRPr="00100BD4">
              <w:rPr>
                <w:rFonts w:ascii="Times New Roman" w:hAnsi="Times New Roman"/>
                <w:sz w:val="28"/>
                <w:szCs w:val="28"/>
                <w:lang w:val="en-GB"/>
              </w:rPr>
              <w:t xml:space="preserve">contract </w:t>
            </w:r>
            <w:r>
              <w:rPr>
                <w:rFonts w:ascii="Times New Roman" w:hAnsi="Times New Roman"/>
                <w:sz w:val="28"/>
                <w:szCs w:val="28"/>
                <w:lang w:val="en-GB"/>
              </w:rPr>
              <w:t xml:space="preserve">or arrange </w:t>
            </w:r>
            <w:r w:rsidRPr="00100BD4">
              <w:rPr>
                <w:rFonts w:ascii="Times New Roman" w:hAnsi="Times New Roman"/>
                <w:sz w:val="28"/>
                <w:szCs w:val="28"/>
                <w:lang w:val="en-GB"/>
              </w:rPr>
              <w:t xml:space="preserve">at its own </w:t>
            </w:r>
            <w:r>
              <w:rPr>
                <w:rFonts w:ascii="Times New Roman" w:hAnsi="Times New Roman"/>
                <w:sz w:val="28"/>
                <w:szCs w:val="28"/>
                <w:lang w:val="en-GB"/>
              </w:rPr>
              <w:t>cost</w:t>
            </w:r>
            <w:r w:rsidRPr="00100BD4">
              <w:rPr>
                <w:rFonts w:ascii="Times New Roman" w:hAnsi="Times New Roman"/>
                <w:sz w:val="28"/>
                <w:szCs w:val="28"/>
                <w:lang w:val="en-GB"/>
              </w:rPr>
              <w:t xml:space="preserve"> for the </w:t>
            </w:r>
            <w:r>
              <w:rPr>
                <w:rFonts w:ascii="Times New Roman" w:hAnsi="Times New Roman"/>
                <w:sz w:val="28"/>
                <w:szCs w:val="28"/>
                <w:lang w:val="en-GB"/>
              </w:rPr>
              <w:t>carriage</w:t>
            </w:r>
            <w:r w:rsidRPr="00100BD4">
              <w:rPr>
                <w:rFonts w:ascii="Times New Roman" w:hAnsi="Times New Roman"/>
                <w:sz w:val="28"/>
                <w:szCs w:val="28"/>
                <w:lang w:val="en-GB"/>
              </w:rPr>
              <w:t xml:space="preserve"> of the goods to the named place of destination or to the agreed point, if any, at the named place of destination. </w:t>
            </w:r>
            <w:r w:rsidR="00113B75">
              <w:rPr>
                <w:rFonts w:ascii="Times New Roman" w:hAnsi="Times New Roman"/>
                <w:sz w:val="28"/>
                <w:szCs w:val="28"/>
                <w:lang w:val="en-GB"/>
              </w:rPr>
              <w:t>If a specific point is not agreed or is not determined by practice, the seller may select the point at the named place of destination that best suits its purpose.</w:t>
            </w:r>
          </w:p>
          <w:p w14:paraId="7B0A9AB2" w14:textId="77777777" w:rsidR="008F37BD" w:rsidRDefault="008F37BD" w:rsidP="008F37BD">
            <w:pPr>
              <w:pStyle w:val="StyletexteEXWAprs565pt"/>
              <w:suppressLineNumbers/>
              <w:spacing w:after="0"/>
              <w:rPr>
                <w:rFonts w:ascii="Times New Roman" w:hAnsi="Times New Roman"/>
                <w:sz w:val="28"/>
                <w:szCs w:val="28"/>
                <w:lang w:val="en-GB"/>
              </w:rPr>
            </w:pPr>
          </w:p>
          <w:p w14:paraId="60DDA5AF" w14:textId="77777777" w:rsidR="008F37BD" w:rsidRDefault="008F37BD" w:rsidP="008F37BD">
            <w:pPr>
              <w:pStyle w:val="StyletexteEXWAprs565pt"/>
              <w:suppressLineNumbers/>
              <w:spacing w:after="0"/>
              <w:rPr>
                <w:rFonts w:ascii="Times New Roman" w:hAnsi="Times New Roman"/>
                <w:sz w:val="28"/>
                <w:szCs w:val="28"/>
                <w:lang w:val="en-GB"/>
              </w:rPr>
            </w:pPr>
            <w:r w:rsidRPr="00E021C6">
              <w:rPr>
                <w:rFonts w:ascii="Times New Roman" w:hAnsi="Times New Roman"/>
                <w:sz w:val="28"/>
                <w:szCs w:val="28"/>
                <w:lang w:val="en-GB"/>
              </w:rPr>
              <w:t>The seller must comply with any transport-related security requirements for transport to the destination.</w:t>
            </w:r>
          </w:p>
          <w:p w14:paraId="322A10B4" w14:textId="77777777" w:rsidR="0078721E" w:rsidRPr="00062B07" w:rsidRDefault="0078721E" w:rsidP="008F37BD">
            <w:pPr>
              <w:pStyle w:val="StyletexteEXWAprs565pt"/>
              <w:suppressLineNumbers/>
              <w:spacing w:after="0"/>
              <w:rPr>
                <w:rFonts w:ascii="Times New Roman" w:hAnsi="Times New Roman"/>
                <w:sz w:val="28"/>
                <w:szCs w:val="28"/>
                <w:lang w:val="en-GB"/>
              </w:rPr>
            </w:pPr>
          </w:p>
        </w:tc>
        <w:tc>
          <w:tcPr>
            <w:tcW w:w="5095" w:type="dxa"/>
          </w:tcPr>
          <w:p w14:paraId="12CF92F9"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4</w:t>
            </w:r>
          </w:p>
          <w:p w14:paraId="40461C2B" w14:textId="77777777" w:rsidR="0089466B" w:rsidRPr="0053660C" w:rsidRDefault="0089466B" w:rsidP="0089466B">
            <w:pPr>
              <w:suppressLineNumbers/>
              <w:autoSpaceDE w:val="0"/>
              <w:autoSpaceDN w:val="0"/>
              <w:adjustRightInd w:val="0"/>
              <w:ind w:left="567"/>
              <w:jc w:val="both"/>
              <w:rPr>
                <w:color w:val="000000"/>
                <w:sz w:val="28"/>
                <w:szCs w:val="28"/>
                <w:lang w:val="en-GB"/>
              </w:rPr>
            </w:pPr>
            <w:r>
              <w:rPr>
                <w:b/>
                <w:bCs/>
                <w:color w:val="000000"/>
                <w:sz w:val="28"/>
                <w:szCs w:val="28"/>
                <w:lang w:val="en-GB"/>
              </w:rPr>
              <w:t>Carriage</w:t>
            </w:r>
          </w:p>
          <w:p w14:paraId="5CB382EC" w14:textId="77777777" w:rsidR="0089466B" w:rsidRPr="0053660C" w:rsidRDefault="0089466B" w:rsidP="0089466B">
            <w:pPr>
              <w:suppressLineNumbers/>
              <w:autoSpaceDE w:val="0"/>
              <w:autoSpaceDN w:val="0"/>
              <w:adjustRightInd w:val="0"/>
              <w:ind w:left="567"/>
              <w:jc w:val="both"/>
              <w:rPr>
                <w:sz w:val="28"/>
                <w:szCs w:val="28"/>
                <w:lang w:val="en-GB"/>
              </w:rPr>
            </w:pPr>
            <w:r w:rsidRPr="0053660C">
              <w:rPr>
                <w:color w:val="000000"/>
                <w:sz w:val="28"/>
                <w:szCs w:val="28"/>
                <w:lang w:val="en-GB"/>
              </w:rPr>
              <w:t xml:space="preserve">The buyer has no obligation to the seller to make a contract of </w:t>
            </w:r>
            <w:r>
              <w:rPr>
                <w:color w:val="000000"/>
                <w:sz w:val="28"/>
                <w:szCs w:val="28"/>
                <w:lang w:val="en-GB"/>
              </w:rPr>
              <w:t>carriage</w:t>
            </w:r>
            <w:r w:rsidRPr="0053660C">
              <w:rPr>
                <w:sz w:val="28"/>
                <w:szCs w:val="28"/>
                <w:lang w:val="en-GB"/>
              </w:rPr>
              <w:t>.</w:t>
            </w:r>
          </w:p>
          <w:p w14:paraId="6DB287C0" w14:textId="77777777" w:rsidR="0089466B" w:rsidRPr="0053660C" w:rsidRDefault="0089466B" w:rsidP="0089466B">
            <w:pPr>
              <w:suppressLineNumbers/>
              <w:autoSpaceDE w:val="0"/>
              <w:autoSpaceDN w:val="0"/>
              <w:adjustRightInd w:val="0"/>
              <w:ind w:left="567"/>
              <w:jc w:val="both"/>
              <w:rPr>
                <w:color w:val="000000"/>
                <w:sz w:val="28"/>
                <w:szCs w:val="28"/>
                <w:lang w:val="en-GB"/>
              </w:rPr>
            </w:pPr>
          </w:p>
          <w:p w14:paraId="750EBFCA" w14:textId="77777777" w:rsidR="008F37BD" w:rsidRDefault="008F37BD" w:rsidP="008F37BD">
            <w:pPr>
              <w:autoSpaceDE w:val="0"/>
              <w:autoSpaceDN w:val="0"/>
              <w:adjustRightInd w:val="0"/>
              <w:jc w:val="both"/>
              <w:rPr>
                <w:color w:val="000000"/>
                <w:sz w:val="28"/>
                <w:szCs w:val="28"/>
                <w:highlight w:val="lightGray"/>
                <w:lang w:val="en-GB"/>
              </w:rPr>
            </w:pPr>
          </w:p>
        </w:tc>
      </w:tr>
      <w:tr w:rsidR="008F37BD" w:rsidRPr="00F24AE3" w14:paraId="1012CB78" w14:textId="77777777" w:rsidTr="008F37BD">
        <w:tc>
          <w:tcPr>
            <w:tcW w:w="5418" w:type="dxa"/>
          </w:tcPr>
          <w:p w14:paraId="33CFC74F" w14:textId="77777777" w:rsidR="008F37BD" w:rsidRDefault="008F37BD" w:rsidP="008F37BD">
            <w:pPr>
              <w:autoSpaceDE w:val="0"/>
              <w:autoSpaceDN w:val="0"/>
              <w:adjustRightInd w:val="0"/>
              <w:jc w:val="both"/>
              <w:rPr>
                <w:b/>
                <w:bCs/>
                <w:color w:val="002C84"/>
                <w:sz w:val="28"/>
                <w:szCs w:val="28"/>
                <w:lang w:val="en-GB"/>
              </w:rPr>
            </w:pPr>
            <w:r>
              <w:rPr>
                <w:b/>
                <w:bCs/>
                <w:color w:val="002C84"/>
                <w:sz w:val="28"/>
                <w:szCs w:val="28"/>
                <w:lang w:val="en-GB"/>
              </w:rPr>
              <w:t>A5</w:t>
            </w:r>
          </w:p>
          <w:p w14:paraId="451DE596" w14:textId="77777777" w:rsidR="008F37BD" w:rsidRPr="00DF071F" w:rsidRDefault="008F37BD" w:rsidP="008F37BD">
            <w:pPr>
              <w:pStyle w:val="texteEXWCharChar"/>
              <w:suppressLineNumbers/>
              <w:spacing w:after="0"/>
              <w:rPr>
                <w:rFonts w:ascii="Times New Roman" w:hAnsi="Times New Roman"/>
                <w:b/>
                <w:bCs/>
                <w:sz w:val="28"/>
                <w:szCs w:val="28"/>
                <w:lang w:val="en-GB"/>
              </w:rPr>
            </w:pPr>
            <w:r w:rsidRPr="00DF071F">
              <w:rPr>
                <w:rFonts w:ascii="Times New Roman" w:hAnsi="Times New Roman"/>
                <w:b/>
                <w:bCs/>
                <w:sz w:val="28"/>
                <w:szCs w:val="28"/>
                <w:lang w:val="en-GB"/>
              </w:rPr>
              <w:t>Insurance</w:t>
            </w:r>
          </w:p>
          <w:p w14:paraId="26FD74B3" w14:textId="77777777" w:rsidR="008F37BD" w:rsidRPr="008F37BD" w:rsidRDefault="008F37BD" w:rsidP="008F37BD">
            <w:pPr>
              <w:pStyle w:val="StyleA1dansEXWMITCKabelMediumJustifiInterlignesimple"/>
              <w:ind w:left="567"/>
              <w:rPr>
                <w:rFonts w:ascii="Times New Roman" w:hAnsi="Times New Roman"/>
                <w:b w:val="0"/>
                <w:color w:val="auto"/>
                <w:sz w:val="28"/>
                <w:szCs w:val="28"/>
                <w:lang w:val="en-GB"/>
              </w:rPr>
            </w:pPr>
            <w:r w:rsidRPr="00100BD4">
              <w:rPr>
                <w:rFonts w:ascii="Times New Roman" w:hAnsi="Times New Roman"/>
                <w:b w:val="0"/>
                <w:color w:val="auto"/>
                <w:sz w:val="28"/>
                <w:szCs w:val="28"/>
                <w:lang w:val="en-GB"/>
              </w:rPr>
              <w:t xml:space="preserve">The seller has no obligation to the buyer to make a contract of insurance. </w:t>
            </w:r>
          </w:p>
        </w:tc>
        <w:tc>
          <w:tcPr>
            <w:tcW w:w="5095" w:type="dxa"/>
          </w:tcPr>
          <w:p w14:paraId="6472BC42"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5</w:t>
            </w:r>
          </w:p>
          <w:p w14:paraId="20AD29E3" w14:textId="77777777" w:rsidR="0089466B" w:rsidRPr="00DF071F" w:rsidRDefault="0089466B" w:rsidP="0089466B">
            <w:pPr>
              <w:suppressLineNumbers/>
              <w:autoSpaceDE w:val="0"/>
              <w:autoSpaceDN w:val="0"/>
              <w:adjustRightInd w:val="0"/>
              <w:ind w:left="567" w:hanging="567"/>
              <w:jc w:val="both"/>
              <w:rPr>
                <w:b/>
                <w:bCs/>
                <w:color w:val="000000"/>
                <w:sz w:val="28"/>
                <w:szCs w:val="28"/>
                <w:lang w:val="en-GB"/>
              </w:rPr>
            </w:pPr>
            <w:r w:rsidRPr="00DF071F">
              <w:rPr>
                <w:b/>
                <w:bCs/>
                <w:color w:val="000000"/>
                <w:sz w:val="28"/>
                <w:szCs w:val="28"/>
                <w:lang w:val="en-GB"/>
              </w:rPr>
              <w:t xml:space="preserve"> </w:t>
            </w:r>
            <w:r>
              <w:rPr>
                <w:b/>
                <w:bCs/>
                <w:color w:val="000000"/>
                <w:sz w:val="28"/>
                <w:szCs w:val="28"/>
                <w:lang w:val="en-GB"/>
              </w:rPr>
              <w:tab/>
            </w:r>
            <w:r w:rsidRPr="00DF071F">
              <w:rPr>
                <w:b/>
                <w:bCs/>
                <w:color w:val="000000"/>
                <w:sz w:val="28"/>
                <w:szCs w:val="28"/>
                <w:lang w:val="en-GB"/>
              </w:rPr>
              <w:t>Insurance</w:t>
            </w:r>
          </w:p>
          <w:p w14:paraId="2E2CB13F" w14:textId="77777777" w:rsidR="008F37BD" w:rsidRDefault="0089466B" w:rsidP="0089466B">
            <w:pPr>
              <w:suppressLineNumbers/>
              <w:autoSpaceDE w:val="0"/>
              <w:autoSpaceDN w:val="0"/>
              <w:adjustRightInd w:val="0"/>
              <w:ind w:left="567"/>
              <w:jc w:val="both"/>
              <w:rPr>
                <w:color w:val="000000"/>
                <w:sz w:val="28"/>
                <w:szCs w:val="28"/>
                <w:lang w:val="en-GB"/>
              </w:rPr>
            </w:pPr>
            <w:r w:rsidRPr="0053660C">
              <w:rPr>
                <w:color w:val="000000"/>
                <w:sz w:val="28"/>
                <w:szCs w:val="28"/>
                <w:lang w:val="en-GB"/>
              </w:rPr>
              <w:t>The buyer has no obligation to the seller to make a contract of insurance</w:t>
            </w:r>
            <w:r w:rsidRPr="0053660C">
              <w:rPr>
                <w:sz w:val="28"/>
                <w:szCs w:val="28"/>
                <w:lang w:val="en-GB"/>
              </w:rPr>
              <w:t>. However,</w:t>
            </w:r>
            <w:r w:rsidRPr="0053660C">
              <w:rPr>
                <w:color w:val="FF0000"/>
                <w:sz w:val="28"/>
                <w:szCs w:val="28"/>
                <w:lang w:val="en-GB"/>
              </w:rPr>
              <w:t xml:space="preserve"> </w:t>
            </w:r>
            <w:r w:rsidRPr="0053660C">
              <w:rPr>
                <w:color w:val="000000"/>
                <w:sz w:val="28"/>
                <w:szCs w:val="28"/>
                <w:lang w:val="en-GB"/>
              </w:rPr>
              <w:t xml:space="preserve">the buyer must provide the seller, </w:t>
            </w:r>
            <w:r w:rsidRPr="00F9353E">
              <w:rPr>
                <w:sz w:val="28"/>
                <w:szCs w:val="28"/>
                <w:lang w:val="en-GB"/>
              </w:rPr>
              <w:t>at the seller’s request, risk and cost</w:t>
            </w:r>
            <w:r w:rsidRPr="0053660C">
              <w:rPr>
                <w:color w:val="000000"/>
                <w:sz w:val="28"/>
                <w:szCs w:val="28"/>
                <w:lang w:val="en-GB"/>
              </w:rPr>
              <w:t xml:space="preserve">, with information </w:t>
            </w:r>
            <w:r w:rsidR="008768DD">
              <w:rPr>
                <w:color w:val="000000"/>
                <w:sz w:val="28"/>
                <w:szCs w:val="28"/>
                <w:lang w:val="en-GB"/>
              </w:rPr>
              <w:t xml:space="preserve">that the seller needs </w:t>
            </w:r>
            <w:r w:rsidRPr="0053660C">
              <w:rPr>
                <w:color w:val="000000"/>
                <w:sz w:val="28"/>
                <w:szCs w:val="28"/>
                <w:lang w:val="en-GB"/>
              </w:rPr>
              <w:t>for obtaining insurance.</w:t>
            </w:r>
          </w:p>
          <w:p w14:paraId="0398982E" w14:textId="77777777" w:rsidR="0078721E" w:rsidRPr="00C51C94" w:rsidRDefault="0078721E" w:rsidP="0089466B">
            <w:pPr>
              <w:suppressLineNumbers/>
              <w:autoSpaceDE w:val="0"/>
              <w:autoSpaceDN w:val="0"/>
              <w:adjustRightInd w:val="0"/>
              <w:ind w:left="567"/>
              <w:jc w:val="both"/>
              <w:rPr>
                <w:color w:val="000000"/>
                <w:sz w:val="28"/>
                <w:szCs w:val="28"/>
                <w:lang w:val="en-GB"/>
              </w:rPr>
            </w:pPr>
          </w:p>
        </w:tc>
      </w:tr>
      <w:tr w:rsidR="008F37BD" w:rsidRPr="00F24AE3" w14:paraId="5954027F" w14:textId="77777777" w:rsidTr="008F37BD">
        <w:tc>
          <w:tcPr>
            <w:tcW w:w="5418" w:type="dxa"/>
          </w:tcPr>
          <w:p w14:paraId="3C147B42" w14:textId="77777777" w:rsidR="008F37BD" w:rsidRPr="00827774" w:rsidRDefault="008F37BD" w:rsidP="008F37BD">
            <w:pPr>
              <w:pStyle w:val="StyleA1dansEXWMITCKabelMediumJustifiInterlignesimple"/>
              <w:rPr>
                <w:rFonts w:ascii="Times New Roman" w:hAnsi="Times New Roman"/>
                <w:sz w:val="28"/>
                <w:szCs w:val="28"/>
                <w:lang w:val="en-GB"/>
              </w:rPr>
            </w:pPr>
            <w:r w:rsidRPr="00827774">
              <w:rPr>
                <w:rFonts w:ascii="Times New Roman" w:hAnsi="Times New Roman"/>
                <w:sz w:val="28"/>
                <w:szCs w:val="28"/>
                <w:lang w:val="en-GB"/>
              </w:rPr>
              <w:t>A</w:t>
            </w:r>
            <w:r>
              <w:rPr>
                <w:rFonts w:ascii="Times New Roman" w:hAnsi="Times New Roman"/>
                <w:sz w:val="28"/>
                <w:szCs w:val="28"/>
                <w:lang w:val="en-GB"/>
              </w:rPr>
              <w:t>6</w:t>
            </w:r>
          </w:p>
          <w:p w14:paraId="78C96372" w14:textId="77777777" w:rsidR="008F37BD" w:rsidRPr="00827774" w:rsidRDefault="008F37BD" w:rsidP="008F37BD">
            <w:pPr>
              <w:pStyle w:val="StyleTitresdansA1EXWJustifi"/>
              <w:rPr>
                <w:rFonts w:ascii="Times New Roman" w:hAnsi="Times New Roman"/>
                <w:bCs/>
                <w:color w:val="000000"/>
                <w:sz w:val="28"/>
                <w:szCs w:val="28"/>
                <w:lang w:val="en-GB"/>
              </w:rPr>
            </w:pPr>
            <w:r w:rsidRPr="00827774">
              <w:rPr>
                <w:rFonts w:ascii="Times New Roman" w:hAnsi="Times New Roman"/>
                <w:bCs/>
                <w:color w:val="000000"/>
                <w:sz w:val="28"/>
                <w:szCs w:val="28"/>
                <w:lang w:val="en-GB"/>
              </w:rPr>
              <w:t>Delivery</w:t>
            </w:r>
            <w:r w:rsidR="00CA4328">
              <w:rPr>
                <w:rFonts w:ascii="Times New Roman" w:hAnsi="Times New Roman"/>
                <w:bCs/>
                <w:color w:val="000000"/>
                <w:sz w:val="28"/>
                <w:szCs w:val="28"/>
                <w:lang w:val="en-GB"/>
              </w:rPr>
              <w:t>/</w:t>
            </w:r>
            <w:r>
              <w:rPr>
                <w:rFonts w:ascii="Times New Roman" w:hAnsi="Times New Roman"/>
                <w:bCs/>
                <w:color w:val="000000"/>
                <w:sz w:val="28"/>
                <w:szCs w:val="28"/>
                <w:lang w:val="en-GB"/>
              </w:rPr>
              <w:t>transport</w:t>
            </w:r>
            <w:r w:rsidRPr="00827774">
              <w:rPr>
                <w:rFonts w:ascii="Times New Roman" w:hAnsi="Times New Roman"/>
                <w:bCs/>
                <w:color w:val="000000"/>
                <w:sz w:val="28"/>
                <w:szCs w:val="28"/>
                <w:lang w:val="en-GB"/>
              </w:rPr>
              <w:t xml:space="preserve"> document</w:t>
            </w:r>
          </w:p>
          <w:p w14:paraId="60F90FC3" w14:textId="77777777" w:rsidR="008F37BD" w:rsidRPr="008F37BD" w:rsidRDefault="008F37BD" w:rsidP="00E901E7">
            <w:pPr>
              <w:pStyle w:val="texteEXWCharChar"/>
              <w:rPr>
                <w:rFonts w:ascii="Times New Roman" w:hAnsi="Times New Roman"/>
                <w:b/>
                <w:bCs/>
                <w:sz w:val="28"/>
                <w:szCs w:val="28"/>
                <w:lang w:val="en-GB"/>
              </w:rPr>
            </w:pPr>
            <w:r w:rsidRPr="00827774">
              <w:rPr>
                <w:rFonts w:ascii="Times New Roman" w:hAnsi="Times New Roman"/>
                <w:sz w:val="28"/>
                <w:szCs w:val="28"/>
                <w:lang w:val="en-GB"/>
              </w:rPr>
              <w:t>The seller must provide the buyer</w:t>
            </w:r>
            <w:r>
              <w:rPr>
                <w:rFonts w:ascii="Times New Roman" w:hAnsi="Times New Roman"/>
                <w:sz w:val="28"/>
                <w:szCs w:val="28"/>
                <w:lang w:val="en-GB"/>
              </w:rPr>
              <w:t>, at the seller’s cost,</w:t>
            </w:r>
            <w:r w:rsidRPr="00827774">
              <w:rPr>
                <w:rFonts w:ascii="Times New Roman" w:hAnsi="Times New Roman"/>
                <w:sz w:val="28"/>
                <w:szCs w:val="28"/>
                <w:lang w:val="en-GB"/>
              </w:rPr>
              <w:t xml:space="preserve"> with a</w:t>
            </w:r>
            <w:r>
              <w:rPr>
                <w:rFonts w:ascii="Times New Roman" w:hAnsi="Times New Roman"/>
                <w:sz w:val="28"/>
                <w:szCs w:val="28"/>
                <w:lang w:val="en-GB"/>
              </w:rPr>
              <w:t>ny</w:t>
            </w:r>
            <w:r w:rsidRPr="00827774">
              <w:rPr>
                <w:rFonts w:ascii="Times New Roman" w:hAnsi="Times New Roman"/>
                <w:sz w:val="28"/>
                <w:szCs w:val="28"/>
                <w:lang w:val="en-GB"/>
              </w:rPr>
              <w:t xml:space="preserve"> document</w:t>
            </w:r>
            <w:r>
              <w:rPr>
                <w:rFonts w:ascii="Times New Roman" w:hAnsi="Times New Roman"/>
                <w:sz w:val="28"/>
                <w:szCs w:val="28"/>
                <w:lang w:val="en-GB"/>
              </w:rPr>
              <w:t xml:space="preserve"> required to</w:t>
            </w:r>
            <w:r w:rsidRPr="00827774">
              <w:rPr>
                <w:rFonts w:ascii="Times New Roman" w:hAnsi="Times New Roman"/>
                <w:sz w:val="28"/>
                <w:szCs w:val="28"/>
                <w:lang w:val="en-GB"/>
              </w:rPr>
              <w:t xml:space="preserve"> enabl</w:t>
            </w:r>
            <w:r>
              <w:rPr>
                <w:rFonts w:ascii="Times New Roman" w:hAnsi="Times New Roman"/>
                <w:sz w:val="28"/>
                <w:szCs w:val="28"/>
                <w:lang w:val="en-GB"/>
              </w:rPr>
              <w:t>e</w:t>
            </w:r>
            <w:r w:rsidRPr="00827774">
              <w:rPr>
                <w:rFonts w:ascii="Times New Roman" w:hAnsi="Times New Roman"/>
                <w:sz w:val="28"/>
                <w:szCs w:val="28"/>
                <w:lang w:val="en-GB"/>
              </w:rPr>
              <w:t xml:space="preserve"> the buyer to </w:t>
            </w:r>
            <w:r w:rsidR="00E901E7">
              <w:rPr>
                <w:rFonts w:ascii="Times New Roman" w:hAnsi="Times New Roman"/>
                <w:sz w:val="28"/>
                <w:szCs w:val="28"/>
                <w:lang w:val="en-GB"/>
              </w:rPr>
              <w:t>take over</w:t>
            </w:r>
            <w:r w:rsidR="00E901E7" w:rsidRPr="00827774">
              <w:rPr>
                <w:rFonts w:ascii="Times New Roman" w:hAnsi="Times New Roman"/>
                <w:sz w:val="28"/>
                <w:szCs w:val="28"/>
                <w:lang w:val="en-GB"/>
              </w:rPr>
              <w:t xml:space="preserve"> </w:t>
            </w:r>
            <w:r w:rsidRPr="00827774">
              <w:rPr>
                <w:rFonts w:ascii="Times New Roman" w:hAnsi="Times New Roman"/>
                <w:sz w:val="28"/>
                <w:szCs w:val="28"/>
                <w:lang w:val="en-GB"/>
              </w:rPr>
              <w:t>the goods.</w:t>
            </w:r>
          </w:p>
        </w:tc>
        <w:tc>
          <w:tcPr>
            <w:tcW w:w="5095" w:type="dxa"/>
          </w:tcPr>
          <w:p w14:paraId="4DDE95B7" w14:textId="77777777" w:rsidR="0089466B" w:rsidRPr="0053660C" w:rsidRDefault="0089466B" w:rsidP="0089466B">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B6</w:t>
            </w:r>
          </w:p>
          <w:p w14:paraId="6F225A34" w14:textId="77777777" w:rsidR="0089466B" w:rsidRPr="0053660C" w:rsidRDefault="0089466B" w:rsidP="0089466B">
            <w:pPr>
              <w:pStyle w:val="StyleTitresdansA1EXWJustifi"/>
              <w:rPr>
                <w:rFonts w:ascii="Times New Roman" w:hAnsi="Times New Roman"/>
                <w:sz w:val="28"/>
                <w:szCs w:val="28"/>
                <w:lang w:val="en-GB"/>
              </w:rPr>
            </w:pPr>
            <w:r>
              <w:rPr>
                <w:rFonts w:ascii="Times New Roman" w:hAnsi="Times New Roman"/>
                <w:sz w:val="28"/>
                <w:szCs w:val="28"/>
                <w:lang w:val="en-GB"/>
              </w:rPr>
              <w:t>D</w:t>
            </w:r>
            <w:r w:rsidRPr="0053660C">
              <w:rPr>
                <w:rFonts w:ascii="Times New Roman" w:hAnsi="Times New Roman"/>
                <w:sz w:val="28"/>
                <w:szCs w:val="28"/>
                <w:lang w:val="en-GB"/>
              </w:rPr>
              <w:t>elivery</w:t>
            </w:r>
            <w:r>
              <w:rPr>
                <w:rFonts w:ascii="Times New Roman" w:hAnsi="Times New Roman"/>
                <w:sz w:val="28"/>
                <w:szCs w:val="28"/>
                <w:lang w:val="en-GB"/>
              </w:rPr>
              <w:t>/transport document</w:t>
            </w:r>
            <w:r w:rsidRPr="0053660C">
              <w:rPr>
                <w:rFonts w:ascii="Times New Roman" w:hAnsi="Times New Roman"/>
                <w:sz w:val="28"/>
                <w:szCs w:val="28"/>
                <w:lang w:val="en-GB"/>
              </w:rPr>
              <w:t xml:space="preserve"> </w:t>
            </w:r>
          </w:p>
          <w:p w14:paraId="13EB7D19" w14:textId="77777777" w:rsidR="0089466B" w:rsidRPr="0053660C" w:rsidRDefault="0089466B" w:rsidP="0089466B">
            <w:pPr>
              <w:pStyle w:val="StyletexteEXWAprs1555pt"/>
              <w:suppressLineNumbers/>
              <w:spacing w:after="0"/>
              <w:rPr>
                <w:rFonts w:ascii="Times New Roman" w:hAnsi="Times New Roman"/>
                <w:sz w:val="28"/>
                <w:szCs w:val="28"/>
                <w:lang w:val="en-GB"/>
              </w:rPr>
            </w:pPr>
            <w:r w:rsidRPr="0053660C">
              <w:rPr>
                <w:rFonts w:ascii="Times New Roman" w:hAnsi="Times New Roman"/>
                <w:sz w:val="28"/>
                <w:szCs w:val="28"/>
                <w:lang w:val="en-GB"/>
              </w:rPr>
              <w:t xml:space="preserve">The buyer must accept the </w:t>
            </w:r>
            <w:r>
              <w:rPr>
                <w:rFonts w:ascii="Times New Roman" w:hAnsi="Times New Roman"/>
                <w:sz w:val="28"/>
                <w:szCs w:val="28"/>
                <w:lang w:val="en-GB"/>
              </w:rPr>
              <w:t>document</w:t>
            </w:r>
            <w:r w:rsidRPr="0053660C">
              <w:rPr>
                <w:rFonts w:ascii="Times New Roman" w:hAnsi="Times New Roman"/>
                <w:sz w:val="28"/>
                <w:szCs w:val="28"/>
                <w:lang w:val="en-GB"/>
              </w:rPr>
              <w:t xml:space="preserve"> provided </w:t>
            </w:r>
            <w:r>
              <w:rPr>
                <w:rFonts w:ascii="Times New Roman" w:hAnsi="Times New Roman"/>
                <w:sz w:val="28"/>
                <w:szCs w:val="28"/>
                <w:lang w:val="en-GB"/>
              </w:rPr>
              <w:t>under</w:t>
            </w:r>
            <w:r w:rsidRPr="0053660C">
              <w:rPr>
                <w:rFonts w:ascii="Times New Roman" w:hAnsi="Times New Roman"/>
                <w:sz w:val="28"/>
                <w:szCs w:val="28"/>
                <w:lang w:val="en-GB"/>
              </w:rPr>
              <w:t xml:space="preserve"> A</w:t>
            </w:r>
            <w:r>
              <w:rPr>
                <w:rFonts w:ascii="Times New Roman" w:hAnsi="Times New Roman"/>
                <w:sz w:val="28"/>
                <w:szCs w:val="28"/>
                <w:lang w:val="en-GB"/>
              </w:rPr>
              <w:t>6</w:t>
            </w:r>
            <w:r w:rsidRPr="0053660C">
              <w:rPr>
                <w:rFonts w:ascii="Times New Roman" w:hAnsi="Times New Roman"/>
                <w:sz w:val="28"/>
                <w:szCs w:val="28"/>
                <w:lang w:val="en-GB"/>
              </w:rPr>
              <w:t>.</w:t>
            </w:r>
            <w:r w:rsidRPr="0053660C">
              <w:rPr>
                <w:rFonts w:ascii="Times New Roman" w:hAnsi="Times New Roman"/>
                <w:sz w:val="28"/>
                <w:szCs w:val="28"/>
                <w:lang w:val="en-GB"/>
              </w:rPr>
              <w:tab/>
            </w:r>
          </w:p>
          <w:p w14:paraId="4C2AD377" w14:textId="77777777" w:rsidR="008F37BD" w:rsidRDefault="008F37BD" w:rsidP="0089466B">
            <w:pPr>
              <w:suppressLineNumbers/>
              <w:autoSpaceDE w:val="0"/>
              <w:autoSpaceDN w:val="0"/>
              <w:adjustRightInd w:val="0"/>
              <w:jc w:val="both"/>
              <w:rPr>
                <w:color w:val="000000"/>
                <w:sz w:val="28"/>
                <w:szCs w:val="28"/>
                <w:highlight w:val="lightGray"/>
                <w:lang w:val="en-GB"/>
              </w:rPr>
            </w:pPr>
          </w:p>
          <w:p w14:paraId="21FF5C97" w14:textId="77777777" w:rsidR="006755C0" w:rsidRDefault="006755C0" w:rsidP="0089466B">
            <w:pPr>
              <w:suppressLineNumbers/>
              <w:autoSpaceDE w:val="0"/>
              <w:autoSpaceDN w:val="0"/>
              <w:adjustRightInd w:val="0"/>
              <w:jc w:val="both"/>
              <w:rPr>
                <w:color w:val="000000"/>
                <w:sz w:val="28"/>
                <w:szCs w:val="28"/>
                <w:highlight w:val="lightGray"/>
                <w:lang w:val="en-GB"/>
              </w:rPr>
            </w:pPr>
          </w:p>
          <w:p w14:paraId="5C8FD6F5" w14:textId="77777777" w:rsidR="006755C0" w:rsidRDefault="006755C0" w:rsidP="0089466B">
            <w:pPr>
              <w:suppressLineNumbers/>
              <w:autoSpaceDE w:val="0"/>
              <w:autoSpaceDN w:val="0"/>
              <w:adjustRightInd w:val="0"/>
              <w:jc w:val="both"/>
              <w:rPr>
                <w:color w:val="000000"/>
                <w:sz w:val="28"/>
                <w:szCs w:val="28"/>
                <w:highlight w:val="lightGray"/>
                <w:lang w:val="en-GB"/>
              </w:rPr>
            </w:pPr>
          </w:p>
          <w:p w14:paraId="1536677F" w14:textId="77777777" w:rsidR="005B7344" w:rsidRDefault="005B7344" w:rsidP="0089466B">
            <w:pPr>
              <w:suppressLineNumbers/>
              <w:autoSpaceDE w:val="0"/>
              <w:autoSpaceDN w:val="0"/>
              <w:adjustRightInd w:val="0"/>
              <w:jc w:val="both"/>
              <w:rPr>
                <w:color w:val="000000"/>
                <w:sz w:val="28"/>
                <w:szCs w:val="28"/>
                <w:highlight w:val="lightGray"/>
                <w:lang w:val="en-GB"/>
              </w:rPr>
            </w:pPr>
          </w:p>
          <w:p w14:paraId="632D3B97" w14:textId="77777777" w:rsidR="006755C0" w:rsidRDefault="006755C0" w:rsidP="0089466B">
            <w:pPr>
              <w:suppressLineNumbers/>
              <w:autoSpaceDE w:val="0"/>
              <w:autoSpaceDN w:val="0"/>
              <w:adjustRightInd w:val="0"/>
              <w:jc w:val="both"/>
              <w:rPr>
                <w:color w:val="000000"/>
                <w:sz w:val="28"/>
                <w:szCs w:val="28"/>
                <w:highlight w:val="lightGray"/>
                <w:lang w:val="en-GB"/>
              </w:rPr>
            </w:pPr>
          </w:p>
        </w:tc>
      </w:tr>
      <w:tr w:rsidR="008F37BD" w:rsidRPr="00B81137" w14:paraId="2DCB6B4D" w14:textId="77777777" w:rsidTr="008F37BD">
        <w:tc>
          <w:tcPr>
            <w:tcW w:w="5418" w:type="dxa"/>
          </w:tcPr>
          <w:p w14:paraId="06F09888" w14:textId="77777777" w:rsidR="008F37BD" w:rsidRPr="00100BD4" w:rsidRDefault="008F37BD" w:rsidP="008F37BD">
            <w:pPr>
              <w:pStyle w:val="StyleA1dansEXWMITCKabelMediumJustifiInterlignesimple"/>
              <w:rPr>
                <w:rFonts w:ascii="Times New Roman" w:hAnsi="Times New Roman"/>
                <w:sz w:val="28"/>
                <w:szCs w:val="28"/>
                <w:lang w:val="en-GB"/>
              </w:rPr>
            </w:pPr>
            <w:r w:rsidRPr="00100BD4">
              <w:rPr>
                <w:rFonts w:ascii="Times New Roman" w:hAnsi="Times New Roman"/>
                <w:sz w:val="28"/>
                <w:szCs w:val="28"/>
                <w:lang w:val="en-GB"/>
              </w:rPr>
              <w:t>A</w:t>
            </w:r>
            <w:r>
              <w:rPr>
                <w:rFonts w:ascii="Times New Roman" w:hAnsi="Times New Roman"/>
                <w:sz w:val="28"/>
                <w:szCs w:val="28"/>
                <w:lang w:val="en-GB"/>
              </w:rPr>
              <w:t>7</w:t>
            </w:r>
          </w:p>
          <w:p w14:paraId="57185D71" w14:textId="77777777" w:rsidR="008F37BD" w:rsidRPr="00B62E3C" w:rsidRDefault="008F37BD" w:rsidP="008F37BD">
            <w:pPr>
              <w:pStyle w:val="texteEXWCharChar"/>
              <w:suppressLineNumbers/>
              <w:spacing w:after="0"/>
              <w:rPr>
                <w:rFonts w:ascii="Times New Roman" w:hAnsi="Times New Roman"/>
                <w:sz w:val="28"/>
                <w:szCs w:val="28"/>
                <w:lang w:val="en-GB"/>
              </w:rPr>
            </w:pPr>
            <w:r w:rsidRPr="00B62E3C">
              <w:rPr>
                <w:rFonts w:ascii="Times New Roman" w:hAnsi="Times New Roman"/>
                <w:b/>
                <w:bCs/>
                <w:sz w:val="28"/>
                <w:szCs w:val="28"/>
                <w:lang w:val="en-GB"/>
              </w:rPr>
              <w:t>Export/import clearance</w:t>
            </w:r>
          </w:p>
          <w:p w14:paraId="5CC58F31" w14:textId="77777777" w:rsidR="008F37BD" w:rsidRPr="00B62E3C" w:rsidRDefault="008F37BD" w:rsidP="008F37BD">
            <w:pPr>
              <w:jc w:val="both"/>
              <w:rPr>
                <w:lang w:val="en-GB"/>
              </w:rPr>
            </w:pPr>
          </w:p>
          <w:p w14:paraId="22132E28" w14:textId="77777777" w:rsidR="008F37BD" w:rsidRPr="00B62E3C" w:rsidRDefault="008F37BD" w:rsidP="008F37BD">
            <w:pPr>
              <w:suppressLineNumbers/>
              <w:autoSpaceDE w:val="0"/>
              <w:autoSpaceDN w:val="0"/>
              <w:adjustRightInd w:val="0"/>
              <w:ind w:left="708"/>
              <w:jc w:val="both"/>
              <w:rPr>
                <w:color w:val="000000"/>
                <w:sz w:val="28"/>
                <w:szCs w:val="28"/>
                <w:lang w:val="en-GB"/>
              </w:rPr>
            </w:pPr>
            <w:r w:rsidRPr="00B62E3C">
              <w:rPr>
                <w:color w:val="000000"/>
                <w:sz w:val="28"/>
                <w:szCs w:val="28"/>
                <w:lang w:val="en-GB"/>
              </w:rPr>
              <w:t xml:space="preserve">Where applicable, the seller must carry out </w:t>
            </w:r>
            <w:r>
              <w:rPr>
                <w:color w:val="000000"/>
                <w:sz w:val="28"/>
                <w:szCs w:val="28"/>
                <w:lang w:val="en-GB"/>
              </w:rPr>
              <w:t>and pay for all export/transit/import clearance</w:t>
            </w:r>
            <w:r w:rsidRPr="00B62E3C">
              <w:rPr>
                <w:color w:val="000000"/>
                <w:sz w:val="28"/>
                <w:szCs w:val="28"/>
                <w:lang w:val="en-GB"/>
              </w:rPr>
              <w:t xml:space="preserve"> formalities required by the countries of export, transit and import, such as</w:t>
            </w:r>
            <w:r w:rsidR="00C64AA9">
              <w:rPr>
                <w:color w:val="000000"/>
                <w:sz w:val="28"/>
                <w:szCs w:val="28"/>
                <w:lang w:val="en-GB"/>
              </w:rPr>
              <w:t>:</w:t>
            </w:r>
            <w:r w:rsidRPr="00B62E3C">
              <w:rPr>
                <w:color w:val="000000"/>
                <w:sz w:val="28"/>
                <w:szCs w:val="28"/>
                <w:lang w:val="en-GB"/>
              </w:rPr>
              <w:t xml:space="preserve"> </w:t>
            </w:r>
          </w:p>
          <w:p w14:paraId="54DE88D3" w14:textId="77777777" w:rsidR="008F37BD" w:rsidRPr="00B62E3C" w:rsidRDefault="008F37BD" w:rsidP="008F37BD">
            <w:pPr>
              <w:pStyle w:val="ListeParagraf"/>
              <w:numPr>
                <w:ilvl w:val="0"/>
                <w:numId w:val="1"/>
              </w:numPr>
              <w:suppressLineNumbers/>
              <w:autoSpaceDE w:val="0"/>
              <w:autoSpaceDN w:val="0"/>
              <w:adjustRightInd w:val="0"/>
              <w:ind w:left="1134"/>
              <w:contextualSpacing/>
              <w:jc w:val="both"/>
              <w:rPr>
                <w:sz w:val="28"/>
                <w:szCs w:val="28"/>
                <w:lang w:val="en-GB"/>
              </w:rPr>
            </w:pPr>
            <w:r w:rsidRPr="00B62E3C">
              <w:rPr>
                <w:color w:val="000000"/>
                <w:sz w:val="28"/>
                <w:szCs w:val="28"/>
                <w:lang w:val="en-GB"/>
              </w:rPr>
              <w:t xml:space="preserve">export/transit/import licence; </w:t>
            </w:r>
          </w:p>
          <w:p w14:paraId="7833EDC0" w14:textId="77777777" w:rsidR="008F37BD" w:rsidRPr="00B62E3C" w:rsidRDefault="008F37BD" w:rsidP="008F37BD">
            <w:pPr>
              <w:pStyle w:val="ListeParagraf"/>
              <w:numPr>
                <w:ilvl w:val="0"/>
                <w:numId w:val="1"/>
              </w:numPr>
              <w:suppressLineNumbers/>
              <w:autoSpaceDE w:val="0"/>
              <w:autoSpaceDN w:val="0"/>
              <w:adjustRightInd w:val="0"/>
              <w:ind w:left="1134"/>
              <w:contextualSpacing/>
              <w:jc w:val="both"/>
              <w:rPr>
                <w:sz w:val="28"/>
                <w:szCs w:val="28"/>
                <w:lang w:val="en-GB"/>
              </w:rPr>
            </w:pPr>
            <w:r w:rsidRPr="00B62E3C">
              <w:rPr>
                <w:color w:val="000000"/>
                <w:sz w:val="28"/>
                <w:szCs w:val="28"/>
                <w:lang w:val="en-GB"/>
              </w:rPr>
              <w:t xml:space="preserve">security clearance for export/transit/import; </w:t>
            </w:r>
          </w:p>
          <w:p w14:paraId="7B34DC8D" w14:textId="77777777" w:rsidR="008F37BD" w:rsidRPr="00B62E3C" w:rsidRDefault="008F37BD" w:rsidP="008F37BD">
            <w:pPr>
              <w:pStyle w:val="ListeParagraf"/>
              <w:numPr>
                <w:ilvl w:val="0"/>
                <w:numId w:val="1"/>
              </w:numPr>
              <w:suppressLineNumbers/>
              <w:autoSpaceDE w:val="0"/>
              <w:autoSpaceDN w:val="0"/>
              <w:adjustRightInd w:val="0"/>
              <w:ind w:left="1134"/>
              <w:contextualSpacing/>
              <w:jc w:val="both"/>
              <w:rPr>
                <w:sz w:val="28"/>
                <w:szCs w:val="28"/>
                <w:lang w:val="en-GB"/>
              </w:rPr>
            </w:pPr>
            <w:r w:rsidRPr="00B62E3C">
              <w:rPr>
                <w:color w:val="000000"/>
                <w:sz w:val="28"/>
                <w:szCs w:val="28"/>
                <w:lang w:val="en-GB"/>
              </w:rPr>
              <w:t>pre-shipment inspection; and</w:t>
            </w:r>
          </w:p>
          <w:p w14:paraId="35FE0C87" w14:textId="77777777" w:rsidR="008F37BD" w:rsidRPr="008F37BD" w:rsidRDefault="008F37BD" w:rsidP="008F37BD">
            <w:pPr>
              <w:pStyle w:val="ListeParagraf"/>
              <w:numPr>
                <w:ilvl w:val="0"/>
                <w:numId w:val="1"/>
              </w:numPr>
              <w:suppressLineNumbers/>
              <w:autoSpaceDE w:val="0"/>
              <w:autoSpaceDN w:val="0"/>
              <w:adjustRightInd w:val="0"/>
              <w:ind w:left="1134"/>
              <w:contextualSpacing/>
              <w:jc w:val="both"/>
              <w:rPr>
                <w:sz w:val="28"/>
                <w:szCs w:val="28"/>
                <w:lang w:val="en-GB"/>
              </w:rPr>
            </w:pPr>
            <w:r w:rsidRPr="00B62E3C">
              <w:rPr>
                <w:color w:val="000000"/>
                <w:sz w:val="28"/>
                <w:szCs w:val="28"/>
                <w:lang w:val="en-GB"/>
              </w:rPr>
              <w:t>any other official authorization</w:t>
            </w:r>
            <w:r w:rsidR="00D506C7">
              <w:rPr>
                <w:color w:val="000000"/>
                <w:sz w:val="28"/>
                <w:szCs w:val="28"/>
                <w:lang w:val="en-GB"/>
              </w:rPr>
              <w:t>.</w:t>
            </w:r>
          </w:p>
        </w:tc>
        <w:tc>
          <w:tcPr>
            <w:tcW w:w="5095" w:type="dxa"/>
          </w:tcPr>
          <w:p w14:paraId="6E3361E5"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7</w:t>
            </w:r>
          </w:p>
          <w:p w14:paraId="443F79A3" w14:textId="77777777" w:rsidR="0089466B" w:rsidRPr="008622D0" w:rsidRDefault="0089466B" w:rsidP="0089466B">
            <w:pPr>
              <w:pStyle w:val="ListeParagraf"/>
              <w:autoSpaceDE w:val="0"/>
              <w:autoSpaceDN w:val="0"/>
              <w:adjustRightInd w:val="0"/>
              <w:spacing w:line="276" w:lineRule="auto"/>
              <w:ind w:left="567"/>
              <w:contextualSpacing/>
              <w:jc w:val="both"/>
              <w:rPr>
                <w:b/>
                <w:bCs/>
                <w:color w:val="000000"/>
                <w:sz w:val="28"/>
                <w:szCs w:val="28"/>
                <w:lang w:val="en-GB"/>
              </w:rPr>
            </w:pPr>
            <w:r w:rsidRPr="008622D0">
              <w:rPr>
                <w:b/>
                <w:bCs/>
                <w:color w:val="000000"/>
                <w:sz w:val="28"/>
                <w:szCs w:val="28"/>
                <w:lang w:val="en-GB"/>
              </w:rPr>
              <w:t>Export</w:t>
            </w:r>
            <w:r>
              <w:rPr>
                <w:b/>
                <w:bCs/>
                <w:color w:val="000000"/>
                <w:sz w:val="28"/>
                <w:szCs w:val="28"/>
                <w:lang w:val="en-GB"/>
              </w:rPr>
              <w:t>/import</w:t>
            </w:r>
            <w:r w:rsidRPr="008622D0">
              <w:rPr>
                <w:b/>
                <w:bCs/>
                <w:color w:val="000000"/>
                <w:sz w:val="28"/>
                <w:szCs w:val="28"/>
                <w:lang w:val="en-GB"/>
              </w:rPr>
              <w:t xml:space="preserve"> clearance </w:t>
            </w:r>
          </w:p>
          <w:p w14:paraId="522A4E56" w14:textId="77777777" w:rsidR="0089466B" w:rsidRPr="00F039DE" w:rsidRDefault="0089466B" w:rsidP="0089466B">
            <w:pPr>
              <w:suppressLineNumbers/>
              <w:autoSpaceDE w:val="0"/>
              <w:autoSpaceDN w:val="0"/>
              <w:adjustRightInd w:val="0"/>
              <w:ind w:left="567"/>
              <w:jc w:val="both"/>
              <w:rPr>
                <w:color w:val="000000"/>
                <w:sz w:val="28"/>
                <w:szCs w:val="28"/>
                <w:lang w:val="en-GB"/>
              </w:rPr>
            </w:pPr>
            <w:r w:rsidRPr="00F039DE">
              <w:rPr>
                <w:color w:val="000000"/>
                <w:sz w:val="28"/>
                <w:szCs w:val="28"/>
                <w:lang w:val="en-GB"/>
              </w:rPr>
              <w:t xml:space="preserve">Where applicable, the </w:t>
            </w:r>
            <w:r>
              <w:rPr>
                <w:color w:val="000000"/>
                <w:sz w:val="28"/>
                <w:szCs w:val="28"/>
                <w:lang w:val="en-GB"/>
              </w:rPr>
              <w:t>buy</w:t>
            </w:r>
            <w:r w:rsidRPr="00F039DE">
              <w:rPr>
                <w:color w:val="000000"/>
                <w:sz w:val="28"/>
                <w:szCs w:val="28"/>
                <w:lang w:val="en-GB"/>
              </w:rPr>
              <w:t xml:space="preserve">er must </w:t>
            </w:r>
            <w:r>
              <w:rPr>
                <w:color w:val="000000"/>
                <w:sz w:val="28"/>
                <w:szCs w:val="28"/>
                <w:lang w:val="en-GB"/>
              </w:rPr>
              <w:t xml:space="preserve">assist </w:t>
            </w:r>
            <w:r w:rsidRPr="001E6D19">
              <w:rPr>
                <w:sz w:val="28"/>
                <w:szCs w:val="28"/>
                <w:lang w:val="en-GB"/>
              </w:rPr>
              <w:t>the seller, at the seller’s request, risk and cost</w:t>
            </w:r>
            <w:r w:rsidR="001E6D19" w:rsidRPr="001E6D19">
              <w:rPr>
                <w:sz w:val="28"/>
                <w:szCs w:val="28"/>
                <w:lang w:val="en-GB"/>
              </w:rPr>
              <w:t>.</w:t>
            </w:r>
            <w:r w:rsidRPr="001E6D19">
              <w:rPr>
                <w:sz w:val="28"/>
                <w:szCs w:val="28"/>
                <w:lang w:val="en-GB"/>
              </w:rPr>
              <w:t xml:space="preserve"> </w:t>
            </w:r>
            <w:r w:rsidR="001E6D19" w:rsidRPr="001E6D19">
              <w:rPr>
                <w:color w:val="000000"/>
                <w:sz w:val="28"/>
                <w:szCs w:val="28"/>
                <w:lang w:val="en-GB"/>
              </w:rPr>
              <w:t xml:space="preserve">in obtaining any documents and/or information related to </w:t>
            </w:r>
            <w:r w:rsidRPr="001E6D19">
              <w:rPr>
                <w:color w:val="000000"/>
                <w:sz w:val="28"/>
                <w:szCs w:val="28"/>
                <w:lang w:val="en-GB"/>
              </w:rPr>
              <w:t>all export/transit/import</w:t>
            </w:r>
            <w:r>
              <w:rPr>
                <w:color w:val="000000"/>
                <w:sz w:val="28"/>
                <w:szCs w:val="28"/>
                <w:lang w:val="en-GB"/>
              </w:rPr>
              <w:t xml:space="preserve"> clearance formalities required by the countries of export/transit/import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3C0C1734" w14:textId="77777777" w:rsidR="0089466B" w:rsidRPr="008622D0" w:rsidRDefault="0089466B" w:rsidP="0089466B">
            <w:pPr>
              <w:pStyle w:val="ListeParagraf"/>
              <w:numPr>
                <w:ilvl w:val="0"/>
                <w:numId w:val="1"/>
              </w:numPr>
              <w:suppressLineNumbers/>
              <w:autoSpaceDE w:val="0"/>
              <w:autoSpaceDN w:val="0"/>
              <w:adjustRightInd w:val="0"/>
              <w:ind w:left="1134"/>
              <w:contextualSpacing/>
              <w:jc w:val="both"/>
              <w:rPr>
                <w:sz w:val="28"/>
                <w:szCs w:val="28"/>
                <w:lang w:val="en-GB"/>
              </w:rPr>
            </w:pPr>
            <w:r w:rsidRPr="00AE6D97">
              <w:rPr>
                <w:color w:val="000000"/>
                <w:sz w:val="28"/>
                <w:szCs w:val="28"/>
                <w:lang w:val="en-GB"/>
              </w:rPr>
              <w:t>export</w:t>
            </w:r>
            <w:r>
              <w:rPr>
                <w:color w:val="000000"/>
                <w:sz w:val="28"/>
                <w:szCs w:val="28"/>
                <w:lang w:val="en-GB"/>
              </w:rPr>
              <w:t>/transit/import</w:t>
            </w:r>
            <w:r w:rsidRPr="00AE6D97">
              <w:rPr>
                <w:color w:val="000000"/>
                <w:sz w:val="28"/>
                <w:szCs w:val="28"/>
                <w:lang w:val="en-GB"/>
              </w:rPr>
              <w:t xml:space="preserve"> licence</w:t>
            </w:r>
            <w:r>
              <w:rPr>
                <w:color w:val="000000"/>
                <w:sz w:val="28"/>
                <w:szCs w:val="28"/>
                <w:lang w:val="en-GB"/>
              </w:rPr>
              <w:t xml:space="preserve">; </w:t>
            </w:r>
          </w:p>
          <w:p w14:paraId="36E2F730" w14:textId="77777777" w:rsidR="0089466B" w:rsidRPr="008622D0" w:rsidRDefault="0089466B" w:rsidP="0089466B">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 transport and import; </w:t>
            </w:r>
          </w:p>
          <w:p w14:paraId="3C31C959" w14:textId="77777777" w:rsidR="0089466B" w:rsidRPr="002F63DD" w:rsidRDefault="0089466B" w:rsidP="0089466B">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5D063E29" w14:textId="77777777" w:rsidR="008F37BD" w:rsidRPr="0078721E" w:rsidRDefault="0089466B" w:rsidP="0089466B">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538B9B23" w14:textId="77777777" w:rsidR="0078721E" w:rsidRPr="0089466B" w:rsidRDefault="0078721E" w:rsidP="005B7344">
            <w:pPr>
              <w:pStyle w:val="ListeParagraf"/>
              <w:suppressLineNumbers/>
              <w:autoSpaceDE w:val="0"/>
              <w:autoSpaceDN w:val="0"/>
              <w:adjustRightInd w:val="0"/>
              <w:ind w:left="1134"/>
              <w:contextualSpacing/>
              <w:jc w:val="both"/>
              <w:rPr>
                <w:sz w:val="28"/>
                <w:szCs w:val="28"/>
                <w:lang w:val="en-GB"/>
              </w:rPr>
            </w:pPr>
          </w:p>
        </w:tc>
      </w:tr>
      <w:tr w:rsidR="008F37BD" w:rsidRPr="00F24AE3" w14:paraId="180A0734" w14:textId="77777777" w:rsidTr="008F37BD">
        <w:tc>
          <w:tcPr>
            <w:tcW w:w="5418" w:type="dxa"/>
          </w:tcPr>
          <w:p w14:paraId="6FE03DCA" w14:textId="77777777" w:rsidR="008F37BD" w:rsidRPr="00827774" w:rsidRDefault="008F37BD" w:rsidP="008F37BD">
            <w:pPr>
              <w:pStyle w:val="StyleA1dansEXWMITCKabelMediumJustifiInterlignesimple"/>
              <w:rPr>
                <w:rFonts w:ascii="Times New Roman" w:hAnsi="Times New Roman"/>
                <w:sz w:val="28"/>
                <w:szCs w:val="28"/>
                <w:lang w:val="en-GB"/>
              </w:rPr>
            </w:pPr>
            <w:r w:rsidRPr="00827774">
              <w:rPr>
                <w:rFonts w:ascii="Times New Roman" w:hAnsi="Times New Roman"/>
                <w:sz w:val="28"/>
                <w:szCs w:val="28"/>
                <w:lang w:val="en-GB"/>
              </w:rPr>
              <w:t>A</w:t>
            </w:r>
            <w:r>
              <w:rPr>
                <w:rFonts w:ascii="Times New Roman" w:hAnsi="Times New Roman"/>
                <w:sz w:val="28"/>
                <w:szCs w:val="28"/>
                <w:lang w:val="en-GB"/>
              </w:rPr>
              <w:t>8</w:t>
            </w:r>
          </w:p>
          <w:p w14:paraId="08AF5FE7" w14:textId="77777777" w:rsidR="008F37BD" w:rsidRDefault="002E28BB" w:rsidP="008F37BD">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8F37BD">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4AFEDB96" w14:textId="77777777" w:rsidR="008F37BD" w:rsidRDefault="008F37BD" w:rsidP="008F37BD">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2E3AEBF3" w14:textId="77777777" w:rsidR="008F37BD" w:rsidRDefault="008F37BD" w:rsidP="008F37BD">
            <w:pPr>
              <w:autoSpaceDE w:val="0"/>
              <w:autoSpaceDN w:val="0"/>
              <w:adjustRightInd w:val="0"/>
              <w:ind w:left="540"/>
              <w:jc w:val="both"/>
              <w:rPr>
                <w:color w:val="000000"/>
                <w:sz w:val="28"/>
                <w:szCs w:val="28"/>
                <w:lang w:val="en-GB"/>
              </w:rPr>
            </w:pPr>
          </w:p>
          <w:p w14:paraId="257A96AE" w14:textId="77777777" w:rsidR="008F37BD" w:rsidRDefault="008F37BD" w:rsidP="008F37BD">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6AF35D09" w14:textId="77777777" w:rsidR="0078721E" w:rsidRPr="00B81137" w:rsidRDefault="0078721E" w:rsidP="008F37BD">
            <w:pPr>
              <w:autoSpaceDE w:val="0"/>
              <w:autoSpaceDN w:val="0"/>
              <w:adjustRightInd w:val="0"/>
              <w:ind w:left="540"/>
              <w:jc w:val="both"/>
              <w:rPr>
                <w:color w:val="000000"/>
                <w:sz w:val="28"/>
                <w:szCs w:val="28"/>
                <w:lang w:val="en-GB"/>
              </w:rPr>
            </w:pPr>
          </w:p>
        </w:tc>
        <w:tc>
          <w:tcPr>
            <w:tcW w:w="5095" w:type="dxa"/>
          </w:tcPr>
          <w:p w14:paraId="15451B95" w14:textId="77777777" w:rsidR="0089466B" w:rsidRPr="0053660C" w:rsidRDefault="0089466B" w:rsidP="0089466B">
            <w:pPr>
              <w:pStyle w:val="StyleA1dansEXWMITCKabelMediumJustifiInterlignesimple"/>
              <w:rPr>
                <w:rFonts w:ascii="Times New Roman" w:hAnsi="Times New Roman"/>
                <w:sz w:val="28"/>
                <w:szCs w:val="28"/>
                <w:lang w:val="en-GB"/>
              </w:rPr>
            </w:pPr>
            <w:r>
              <w:rPr>
                <w:rFonts w:ascii="Times New Roman" w:hAnsi="Times New Roman"/>
                <w:sz w:val="28"/>
                <w:szCs w:val="28"/>
                <w:lang w:val="en-GB"/>
              </w:rPr>
              <w:t>B8</w:t>
            </w:r>
          </w:p>
          <w:p w14:paraId="173FD99B" w14:textId="77777777" w:rsidR="0089466B" w:rsidRDefault="002E28BB" w:rsidP="0089466B">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89466B">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078BC4D0" w14:textId="77777777" w:rsidR="00933345" w:rsidRDefault="00933345" w:rsidP="0089466B">
            <w:pPr>
              <w:autoSpaceDE w:val="0"/>
              <w:autoSpaceDN w:val="0"/>
              <w:adjustRightInd w:val="0"/>
              <w:ind w:left="487"/>
              <w:jc w:val="both"/>
              <w:rPr>
                <w:color w:val="000000"/>
                <w:sz w:val="28"/>
                <w:szCs w:val="28"/>
                <w:highlight w:val="lightGray"/>
                <w:lang w:val="en-GB"/>
              </w:rPr>
            </w:pPr>
            <w:r w:rsidRPr="00EE798D">
              <w:rPr>
                <w:color w:val="000000"/>
                <w:sz w:val="28"/>
                <w:szCs w:val="28"/>
                <w:lang w:val="en-GB"/>
              </w:rPr>
              <w:t>The buyer has no obligation to the seller.</w:t>
            </w:r>
          </w:p>
        </w:tc>
      </w:tr>
      <w:tr w:rsidR="008F37BD" w:rsidRPr="00F24AE3" w14:paraId="49E1C17B" w14:textId="77777777" w:rsidTr="0089466B">
        <w:trPr>
          <w:trHeight w:val="9167"/>
        </w:trPr>
        <w:tc>
          <w:tcPr>
            <w:tcW w:w="5418" w:type="dxa"/>
          </w:tcPr>
          <w:p w14:paraId="53C30CBD" w14:textId="77777777" w:rsidR="008F37BD" w:rsidRPr="00827774" w:rsidRDefault="008F37BD" w:rsidP="008F37BD">
            <w:pPr>
              <w:pStyle w:val="StyleA1dansEXWMITCKabelMediumJustifiInterlignesimple"/>
              <w:rPr>
                <w:rFonts w:ascii="Times New Roman" w:hAnsi="Times New Roman"/>
                <w:sz w:val="28"/>
                <w:szCs w:val="28"/>
                <w:lang w:val="en-GB"/>
              </w:rPr>
            </w:pPr>
            <w:r w:rsidRPr="00827774">
              <w:rPr>
                <w:rFonts w:ascii="Times New Roman" w:hAnsi="Times New Roman"/>
                <w:sz w:val="28"/>
                <w:szCs w:val="28"/>
                <w:lang w:val="en-GB"/>
              </w:rPr>
              <w:t>A</w:t>
            </w:r>
            <w:r>
              <w:rPr>
                <w:rFonts w:ascii="Times New Roman" w:hAnsi="Times New Roman"/>
                <w:sz w:val="28"/>
                <w:szCs w:val="28"/>
                <w:lang w:val="en-GB"/>
              </w:rPr>
              <w:t>9</w:t>
            </w:r>
          </w:p>
          <w:p w14:paraId="7CCC86FF" w14:textId="77777777" w:rsidR="008F37BD" w:rsidRPr="00827774" w:rsidRDefault="008F37BD" w:rsidP="008F37BD">
            <w:pPr>
              <w:pStyle w:val="StyleTitresdansA1EXWJustifi"/>
              <w:rPr>
                <w:rFonts w:ascii="Times New Roman" w:hAnsi="Times New Roman"/>
                <w:sz w:val="28"/>
                <w:szCs w:val="28"/>
                <w:lang w:val="en-GB"/>
              </w:rPr>
            </w:pPr>
            <w:r w:rsidRPr="00827774">
              <w:rPr>
                <w:rFonts w:ascii="Times New Roman" w:hAnsi="Times New Roman"/>
                <w:sz w:val="28"/>
                <w:szCs w:val="28"/>
                <w:lang w:val="en-GB"/>
              </w:rPr>
              <w:t>Allocation of costs</w:t>
            </w:r>
          </w:p>
          <w:p w14:paraId="4D63EAC2" w14:textId="77777777" w:rsidR="008F37BD" w:rsidRPr="00827774" w:rsidRDefault="008F37BD" w:rsidP="008F37BD">
            <w:pPr>
              <w:pStyle w:val="texteEXWCharChar"/>
              <w:suppressLineNumbers/>
              <w:spacing w:after="0"/>
              <w:rPr>
                <w:rFonts w:ascii="Times New Roman" w:hAnsi="Times New Roman"/>
                <w:sz w:val="28"/>
                <w:szCs w:val="28"/>
                <w:lang w:val="en-GB"/>
              </w:rPr>
            </w:pPr>
            <w:r w:rsidRPr="00827774">
              <w:rPr>
                <w:rFonts w:ascii="Times New Roman" w:hAnsi="Times New Roman"/>
                <w:sz w:val="28"/>
                <w:szCs w:val="28"/>
                <w:lang w:val="en-GB"/>
              </w:rPr>
              <w:t>The seller must pay</w:t>
            </w:r>
            <w:r w:rsidR="00880F09">
              <w:rPr>
                <w:rFonts w:ascii="Times New Roman" w:hAnsi="Times New Roman"/>
                <w:sz w:val="28"/>
                <w:szCs w:val="28"/>
                <w:lang w:val="en-GB"/>
              </w:rPr>
              <w:t>:</w:t>
            </w:r>
          </w:p>
          <w:p w14:paraId="0D31F3B7" w14:textId="77777777" w:rsidR="008F37BD" w:rsidRDefault="008F37BD" w:rsidP="008F37BD">
            <w:pPr>
              <w:pStyle w:val="texteEXWCharChar"/>
              <w:suppressLineNumbers/>
              <w:spacing w:after="0"/>
              <w:rPr>
                <w:rFonts w:ascii="Times New Roman" w:hAnsi="Times New Roman"/>
                <w:sz w:val="28"/>
                <w:szCs w:val="28"/>
                <w:lang w:val="en-GB"/>
              </w:rPr>
            </w:pPr>
          </w:p>
          <w:p w14:paraId="505F61C9" w14:textId="77777777" w:rsidR="008F37BD" w:rsidRPr="00B62E3C" w:rsidRDefault="008F37BD" w:rsidP="008F37BD">
            <w:pPr>
              <w:pStyle w:val="texteEXWCharChar"/>
              <w:numPr>
                <w:ilvl w:val="0"/>
                <w:numId w:val="10"/>
              </w:numPr>
              <w:suppressLineNumbers/>
              <w:spacing w:after="240"/>
              <w:ind w:left="993" w:hanging="357"/>
              <w:rPr>
                <w:rFonts w:ascii="Times New Roman" w:hAnsi="Times New Roman"/>
                <w:color w:val="000000"/>
                <w:sz w:val="28"/>
                <w:szCs w:val="28"/>
                <w:lang w:val="en-GB"/>
              </w:rPr>
            </w:pPr>
            <w:r w:rsidRPr="00B62E3C">
              <w:rPr>
                <w:rFonts w:ascii="Times New Roman" w:hAnsi="Times New Roman"/>
                <w:color w:val="000000"/>
                <w:sz w:val="28"/>
                <w:szCs w:val="28"/>
                <w:lang w:val="en-GB"/>
              </w:rPr>
              <w:t>all costs relating to the goods and their transport until they have been delivered in accordance with A</w:t>
            </w:r>
            <w:r>
              <w:rPr>
                <w:rFonts w:ascii="Times New Roman" w:hAnsi="Times New Roman"/>
                <w:color w:val="000000"/>
                <w:sz w:val="28"/>
                <w:szCs w:val="28"/>
                <w:lang w:val="en-GB"/>
              </w:rPr>
              <w:t>2</w:t>
            </w:r>
            <w:r w:rsidRPr="00B62E3C">
              <w:rPr>
                <w:rFonts w:ascii="Times New Roman" w:hAnsi="Times New Roman"/>
                <w:color w:val="000000"/>
                <w:sz w:val="28"/>
                <w:szCs w:val="28"/>
                <w:lang w:val="en-GB"/>
              </w:rPr>
              <w:t>, other than those payable by the buyer under B</w:t>
            </w:r>
            <w:r>
              <w:rPr>
                <w:rFonts w:ascii="Times New Roman" w:hAnsi="Times New Roman"/>
                <w:color w:val="000000"/>
                <w:sz w:val="28"/>
                <w:szCs w:val="28"/>
                <w:lang w:val="en-GB"/>
              </w:rPr>
              <w:t xml:space="preserve">9; </w:t>
            </w:r>
          </w:p>
          <w:p w14:paraId="76373F99" w14:textId="77777777" w:rsidR="008F37BD" w:rsidRPr="00FB39EB" w:rsidRDefault="008F37BD" w:rsidP="008F37BD">
            <w:pPr>
              <w:pStyle w:val="texteEXWCharChar"/>
              <w:numPr>
                <w:ilvl w:val="0"/>
                <w:numId w:val="10"/>
              </w:numPr>
              <w:suppressLineNumbers/>
              <w:spacing w:after="240"/>
              <w:ind w:left="993" w:hanging="357"/>
              <w:rPr>
                <w:rFonts w:ascii="Times New Roman" w:hAnsi="Times New Roman"/>
                <w:color w:val="000000"/>
                <w:sz w:val="28"/>
                <w:szCs w:val="28"/>
                <w:lang w:val="en-GB"/>
              </w:rPr>
            </w:pPr>
            <w:r w:rsidRPr="00B62E3C">
              <w:rPr>
                <w:rFonts w:ascii="Times New Roman" w:hAnsi="Times New Roman"/>
                <w:sz w:val="28"/>
                <w:szCs w:val="28"/>
                <w:lang w:val="en-GB"/>
              </w:rPr>
              <w:t xml:space="preserve">any charges for unloading at the place of destination </w:t>
            </w:r>
            <w:r w:rsidRPr="001D5DD8">
              <w:rPr>
                <w:rFonts w:ascii="Times New Roman" w:hAnsi="Times New Roman"/>
                <w:sz w:val="28"/>
                <w:szCs w:val="28"/>
                <w:lang w:val="en-US"/>
              </w:rPr>
              <w:t>but only if those charges</w:t>
            </w:r>
            <w:r w:rsidRPr="001D5DD8">
              <w:rPr>
                <w:rFonts w:ascii="Times New Roman" w:hAnsi="Times New Roman"/>
                <w:sz w:val="28"/>
                <w:szCs w:val="28"/>
                <w:lang w:val="en-GB"/>
              </w:rPr>
              <w:t xml:space="preserve"> </w:t>
            </w:r>
            <w:r w:rsidRPr="00B62E3C">
              <w:rPr>
                <w:rFonts w:ascii="Times New Roman" w:hAnsi="Times New Roman"/>
                <w:sz w:val="28"/>
                <w:szCs w:val="28"/>
                <w:lang w:val="en-GB"/>
              </w:rPr>
              <w:t xml:space="preserve">were for the seller’s account under the contract of </w:t>
            </w:r>
            <w:r>
              <w:rPr>
                <w:rFonts w:ascii="Times New Roman" w:hAnsi="Times New Roman"/>
                <w:sz w:val="28"/>
                <w:szCs w:val="28"/>
                <w:lang w:val="en-GB"/>
              </w:rPr>
              <w:t>carriage</w:t>
            </w:r>
            <w:r w:rsidRPr="00B62E3C">
              <w:rPr>
                <w:rFonts w:ascii="Times New Roman" w:hAnsi="Times New Roman"/>
                <w:sz w:val="28"/>
                <w:szCs w:val="28"/>
                <w:lang w:val="en-GB"/>
              </w:rPr>
              <w:t xml:space="preserve">; </w:t>
            </w:r>
          </w:p>
          <w:p w14:paraId="408FB9C8" w14:textId="77777777" w:rsidR="008F37BD" w:rsidRPr="00B62E3C" w:rsidRDefault="008F37BD" w:rsidP="008F37BD">
            <w:pPr>
              <w:pStyle w:val="texteEXWCharChar"/>
              <w:numPr>
                <w:ilvl w:val="0"/>
                <w:numId w:val="10"/>
              </w:numPr>
              <w:suppressLineNumbers/>
              <w:spacing w:after="240"/>
              <w:ind w:left="993" w:hanging="357"/>
              <w:rPr>
                <w:rFonts w:ascii="Times New Roman" w:hAnsi="Times New Roman"/>
                <w:color w:val="000000"/>
                <w:sz w:val="28"/>
                <w:szCs w:val="28"/>
                <w:lang w:val="en-GB"/>
              </w:rPr>
            </w:pPr>
            <w:r w:rsidRPr="00B62E3C">
              <w:rPr>
                <w:rFonts w:ascii="Times New Roman" w:hAnsi="Times New Roman"/>
                <w:color w:val="000000"/>
                <w:sz w:val="28"/>
                <w:szCs w:val="28"/>
                <w:lang w:val="en-GB"/>
              </w:rPr>
              <w:t>the cost of providing the delivery</w:t>
            </w:r>
            <w:r>
              <w:rPr>
                <w:rFonts w:ascii="Times New Roman" w:hAnsi="Times New Roman"/>
                <w:color w:val="000000"/>
                <w:sz w:val="28"/>
                <w:szCs w:val="28"/>
                <w:lang w:val="en-GB"/>
              </w:rPr>
              <w:t>/transport</w:t>
            </w:r>
            <w:r w:rsidRPr="00B62E3C">
              <w:rPr>
                <w:rFonts w:ascii="Times New Roman" w:hAnsi="Times New Roman"/>
                <w:color w:val="000000"/>
                <w:sz w:val="28"/>
                <w:szCs w:val="28"/>
                <w:lang w:val="en-GB"/>
              </w:rPr>
              <w:t xml:space="preserve"> document under A</w:t>
            </w:r>
            <w:r>
              <w:rPr>
                <w:rFonts w:ascii="Times New Roman" w:hAnsi="Times New Roman"/>
                <w:color w:val="000000"/>
                <w:sz w:val="28"/>
                <w:szCs w:val="28"/>
                <w:lang w:val="en-GB"/>
              </w:rPr>
              <w:t>6;</w:t>
            </w:r>
          </w:p>
          <w:p w14:paraId="64D70864" w14:textId="77777777" w:rsidR="008F37BD" w:rsidRPr="00B62E3C" w:rsidRDefault="008F37BD" w:rsidP="008F37BD">
            <w:pPr>
              <w:pStyle w:val="texteEXWCharChar"/>
              <w:numPr>
                <w:ilvl w:val="0"/>
                <w:numId w:val="10"/>
              </w:numPr>
              <w:suppressLineNumbers/>
              <w:spacing w:after="240"/>
              <w:ind w:left="993" w:hanging="357"/>
              <w:rPr>
                <w:rFonts w:ascii="Times New Roman" w:hAnsi="Times New Roman"/>
                <w:color w:val="000000"/>
                <w:sz w:val="28"/>
                <w:szCs w:val="28"/>
                <w:lang w:val="en-GB"/>
              </w:rPr>
            </w:pPr>
            <w:r w:rsidRPr="00B62E3C">
              <w:rPr>
                <w:rFonts w:ascii="Times New Roman" w:hAnsi="Times New Roman"/>
                <w:sz w:val="28"/>
                <w:szCs w:val="28"/>
                <w:lang w:val="en-GB"/>
              </w:rPr>
              <w:t>where applicable, duties, taxes and any other costs related to export, transit and import clearance under A</w:t>
            </w:r>
            <w:r>
              <w:rPr>
                <w:rFonts w:ascii="Times New Roman" w:hAnsi="Times New Roman"/>
                <w:sz w:val="28"/>
                <w:szCs w:val="28"/>
                <w:lang w:val="en-GB"/>
              </w:rPr>
              <w:t>7; and</w:t>
            </w:r>
          </w:p>
          <w:p w14:paraId="2869E342" w14:textId="77777777" w:rsidR="008F37BD" w:rsidRPr="008F37BD" w:rsidRDefault="008F37BD" w:rsidP="00895AF4">
            <w:pPr>
              <w:pStyle w:val="texteEXWCharChar"/>
              <w:numPr>
                <w:ilvl w:val="0"/>
                <w:numId w:val="10"/>
              </w:numPr>
              <w:suppressLineNumbers/>
              <w:spacing w:after="240"/>
              <w:ind w:left="993" w:hanging="357"/>
              <w:rPr>
                <w:rFonts w:ascii="Times New Roman" w:hAnsi="Times New Roman"/>
                <w:color w:val="000000"/>
                <w:sz w:val="28"/>
                <w:szCs w:val="28"/>
                <w:lang w:val="en-GB"/>
              </w:rPr>
            </w:pPr>
            <w:r w:rsidRPr="00B62E3C">
              <w:rPr>
                <w:rFonts w:ascii="Times New Roman" w:hAnsi="Times New Roman"/>
                <w:color w:val="000000"/>
                <w:sz w:val="28"/>
                <w:szCs w:val="28"/>
                <w:lang w:val="en-GB"/>
              </w:rPr>
              <w:t xml:space="preserve">the buyer for all costs and charges </w:t>
            </w:r>
            <w:r w:rsidR="00895AF4">
              <w:rPr>
                <w:rFonts w:ascii="Times New Roman" w:hAnsi="Times New Roman"/>
                <w:color w:val="000000"/>
                <w:sz w:val="28"/>
                <w:szCs w:val="28"/>
                <w:lang w:val="en-GB"/>
              </w:rPr>
              <w:t>related to</w:t>
            </w:r>
            <w:r w:rsidRPr="00B62E3C">
              <w:rPr>
                <w:rFonts w:ascii="Times New Roman" w:hAnsi="Times New Roman"/>
                <w:color w:val="000000"/>
                <w:sz w:val="28"/>
                <w:szCs w:val="28"/>
                <w:lang w:val="en-GB"/>
              </w:rPr>
              <w:t xml:space="preserve"> providing assistance in obtaining documents and inf</w:t>
            </w:r>
            <w:r>
              <w:rPr>
                <w:rFonts w:ascii="Times New Roman" w:hAnsi="Times New Roman"/>
                <w:color w:val="000000"/>
                <w:sz w:val="28"/>
                <w:szCs w:val="28"/>
                <w:lang w:val="en-GB"/>
              </w:rPr>
              <w:t>ormation in accordance with B5 and B7</w:t>
            </w:r>
            <w:r w:rsidRPr="00FB39EB">
              <w:rPr>
                <w:rFonts w:ascii="Times New Roman" w:hAnsi="Times New Roman"/>
                <w:color w:val="000000"/>
                <w:sz w:val="28"/>
                <w:szCs w:val="28"/>
                <w:lang w:val="en-GB"/>
              </w:rPr>
              <w:t>.</w:t>
            </w:r>
          </w:p>
        </w:tc>
        <w:tc>
          <w:tcPr>
            <w:tcW w:w="5095" w:type="dxa"/>
          </w:tcPr>
          <w:p w14:paraId="01402948"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9</w:t>
            </w:r>
          </w:p>
          <w:p w14:paraId="157C5B84" w14:textId="77777777" w:rsidR="0089466B" w:rsidRPr="0053660C" w:rsidRDefault="0089466B" w:rsidP="0089466B">
            <w:pPr>
              <w:pStyle w:val="StyleTitresdansA1EXWJustifi"/>
              <w:rPr>
                <w:rFonts w:ascii="Times New Roman" w:hAnsi="Times New Roman"/>
                <w:sz w:val="28"/>
                <w:szCs w:val="28"/>
                <w:lang w:val="en-GB"/>
              </w:rPr>
            </w:pPr>
            <w:r w:rsidRPr="0053660C">
              <w:rPr>
                <w:rFonts w:ascii="Times New Roman" w:hAnsi="Times New Roman"/>
                <w:sz w:val="28"/>
                <w:szCs w:val="28"/>
                <w:lang w:val="en-GB"/>
              </w:rPr>
              <w:t>Allocation of costs</w:t>
            </w:r>
          </w:p>
          <w:p w14:paraId="5ECF9ECF" w14:textId="77777777" w:rsidR="0089466B" w:rsidRDefault="0089466B" w:rsidP="0089466B">
            <w:pPr>
              <w:pStyle w:val="texteEXWCharChar"/>
              <w:spacing w:after="0"/>
              <w:rPr>
                <w:rFonts w:ascii="Times New Roman" w:hAnsi="Times New Roman"/>
                <w:sz w:val="28"/>
                <w:szCs w:val="28"/>
                <w:lang w:val="en-GB"/>
              </w:rPr>
            </w:pPr>
            <w:r w:rsidRPr="0053660C">
              <w:rPr>
                <w:rFonts w:ascii="Times New Roman" w:hAnsi="Times New Roman"/>
                <w:sz w:val="28"/>
                <w:szCs w:val="28"/>
                <w:lang w:val="en-GB"/>
              </w:rPr>
              <w:t>The buyer must pay</w:t>
            </w:r>
            <w:r w:rsidR="00880F09">
              <w:rPr>
                <w:rFonts w:ascii="Times New Roman" w:hAnsi="Times New Roman"/>
                <w:sz w:val="28"/>
                <w:szCs w:val="28"/>
                <w:lang w:val="en-GB"/>
              </w:rPr>
              <w:t>:</w:t>
            </w:r>
          </w:p>
          <w:p w14:paraId="5E0C57F5" w14:textId="77777777" w:rsidR="0089466B" w:rsidRPr="0053660C" w:rsidRDefault="0089466B" w:rsidP="0089466B">
            <w:pPr>
              <w:pStyle w:val="texteEXWCharChar"/>
              <w:spacing w:after="0"/>
              <w:rPr>
                <w:rFonts w:ascii="Times New Roman" w:hAnsi="Times New Roman"/>
                <w:sz w:val="28"/>
                <w:szCs w:val="28"/>
                <w:lang w:val="en-GB"/>
              </w:rPr>
            </w:pPr>
          </w:p>
          <w:p w14:paraId="1A97319D" w14:textId="77777777" w:rsidR="0089466B" w:rsidRPr="0053660C" w:rsidRDefault="0089466B" w:rsidP="0089466B">
            <w:pPr>
              <w:pStyle w:val="texteEXWCharChar"/>
              <w:numPr>
                <w:ilvl w:val="0"/>
                <w:numId w:val="20"/>
              </w:numPr>
              <w:spacing w:after="0"/>
              <w:ind w:left="1134" w:hanging="425"/>
              <w:rPr>
                <w:rFonts w:ascii="Times New Roman" w:hAnsi="Times New Roman"/>
                <w:sz w:val="28"/>
                <w:szCs w:val="28"/>
                <w:lang w:val="en-GB"/>
              </w:rPr>
            </w:pPr>
            <w:r w:rsidRPr="0053660C">
              <w:rPr>
                <w:rFonts w:ascii="Times New Roman" w:hAnsi="Times New Roman"/>
                <w:sz w:val="28"/>
                <w:szCs w:val="28"/>
                <w:lang w:val="en-GB"/>
              </w:rPr>
              <w:t xml:space="preserve">all costs relating to the goods from the time they have been delivered </w:t>
            </w:r>
            <w:r>
              <w:rPr>
                <w:rFonts w:ascii="Times New Roman" w:hAnsi="Times New Roman"/>
                <w:sz w:val="28"/>
                <w:szCs w:val="28"/>
                <w:lang w:val="en-GB"/>
              </w:rPr>
              <w:t xml:space="preserve">under </w:t>
            </w:r>
            <w:r w:rsidRPr="0053660C">
              <w:rPr>
                <w:rFonts w:ascii="Times New Roman" w:hAnsi="Times New Roman"/>
                <w:sz w:val="28"/>
                <w:szCs w:val="28"/>
                <w:lang w:val="en-GB"/>
              </w:rPr>
              <w:t>A</w:t>
            </w:r>
            <w:r>
              <w:rPr>
                <w:rFonts w:ascii="Times New Roman" w:hAnsi="Times New Roman"/>
                <w:sz w:val="28"/>
                <w:szCs w:val="28"/>
                <w:lang w:val="en-GB"/>
              </w:rPr>
              <w:t>2</w:t>
            </w:r>
            <w:r w:rsidRPr="0053660C">
              <w:rPr>
                <w:rFonts w:ascii="Times New Roman" w:hAnsi="Times New Roman"/>
                <w:sz w:val="28"/>
                <w:szCs w:val="28"/>
                <w:lang w:val="en-GB"/>
              </w:rPr>
              <w:t>;</w:t>
            </w:r>
          </w:p>
          <w:p w14:paraId="3557252F" w14:textId="77777777" w:rsidR="0089466B" w:rsidRPr="0053660C" w:rsidRDefault="0089466B" w:rsidP="0089466B">
            <w:pPr>
              <w:pStyle w:val="texteEXWCharChar"/>
              <w:spacing w:after="0"/>
              <w:rPr>
                <w:rFonts w:ascii="Times New Roman" w:hAnsi="Times New Roman"/>
                <w:sz w:val="28"/>
                <w:szCs w:val="28"/>
                <w:lang w:val="en-GB"/>
              </w:rPr>
            </w:pPr>
          </w:p>
          <w:p w14:paraId="6B3A4B0C" w14:textId="77777777" w:rsidR="0089466B" w:rsidRDefault="0089466B" w:rsidP="0089466B">
            <w:pPr>
              <w:pStyle w:val="texteEXWCharChar"/>
              <w:numPr>
                <w:ilvl w:val="0"/>
                <w:numId w:val="20"/>
              </w:numPr>
              <w:spacing w:after="0"/>
              <w:ind w:left="1134" w:hanging="425"/>
              <w:rPr>
                <w:rFonts w:ascii="Times New Roman" w:hAnsi="Times New Roman"/>
                <w:sz w:val="28"/>
                <w:szCs w:val="28"/>
                <w:lang w:val="en-GB"/>
              </w:rPr>
            </w:pPr>
            <w:r w:rsidRPr="0053660C">
              <w:rPr>
                <w:rFonts w:ascii="Times New Roman" w:hAnsi="Times New Roman"/>
                <w:sz w:val="28"/>
                <w:szCs w:val="28"/>
                <w:lang w:val="en-GB"/>
              </w:rPr>
              <w:t xml:space="preserve">all costs of unloading necessary to take delivery of the goods from the arriving means of transport at the named place of destination, unless such costs were for the seller’s account under the contract of </w:t>
            </w:r>
            <w:r>
              <w:rPr>
                <w:rFonts w:ascii="Times New Roman" w:hAnsi="Times New Roman"/>
                <w:sz w:val="28"/>
                <w:szCs w:val="28"/>
                <w:lang w:val="en-GB"/>
              </w:rPr>
              <w:t>carriage</w:t>
            </w:r>
            <w:r w:rsidRPr="0053660C">
              <w:rPr>
                <w:rFonts w:ascii="Times New Roman" w:hAnsi="Times New Roman"/>
                <w:sz w:val="28"/>
                <w:szCs w:val="28"/>
                <w:lang w:val="en-GB"/>
              </w:rPr>
              <w:t>;</w:t>
            </w:r>
            <w:r>
              <w:rPr>
                <w:rFonts w:ascii="Times New Roman" w:hAnsi="Times New Roman"/>
                <w:sz w:val="28"/>
                <w:szCs w:val="28"/>
                <w:lang w:val="en-GB"/>
              </w:rPr>
              <w:t xml:space="preserve"> </w:t>
            </w:r>
            <w:r w:rsidRPr="0053660C">
              <w:rPr>
                <w:rFonts w:ascii="Times New Roman" w:hAnsi="Times New Roman"/>
                <w:sz w:val="28"/>
                <w:szCs w:val="28"/>
                <w:lang w:val="en-GB"/>
              </w:rPr>
              <w:t>and</w:t>
            </w:r>
          </w:p>
          <w:p w14:paraId="365DF66F" w14:textId="77777777" w:rsidR="0089466B" w:rsidRPr="0053660C" w:rsidRDefault="0089466B" w:rsidP="0089466B">
            <w:pPr>
              <w:pStyle w:val="texteEXWCharChar"/>
              <w:spacing w:after="0"/>
              <w:ind w:left="0"/>
              <w:rPr>
                <w:rFonts w:ascii="Times New Roman" w:hAnsi="Times New Roman"/>
                <w:sz w:val="28"/>
                <w:szCs w:val="28"/>
                <w:lang w:val="en-GB"/>
              </w:rPr>
            </w:pPr>
          </w:p>
          <w:p w14:paraId="4DC3C987" w14:textId="77777777" w:rsidR="0089466B" w:rsidRDefault="0089466B" w:rsidP="0089466B">
            <w:pPr>
              <w:pStyle w:val="texteEXWCharChar"/>
              <w:numPr>
                <w:ilvl w:val="0"/>
                <w:numId w:val="18"/>
              </w:numPr>
              <w:suppressLineNumbers/>
              <w:spacing w:after="0"/>
              <w:rPr>
                <w:rFonts w:ascii="Times New Roman" w:hAnsi="Times New Roman"/>
                <w:sz w:val="28"/>
                <w:szCs w:val="28"/>
                <w:lang w:val="en-GB"/>
              </w:rPr>
            </w:pPr>
            <w:r w:rsidRPr="0053660C">
              <w:rPr>
                <w:rFonts w:ascii="Times New Roman" w:hAnsi="Times New Roman"/>
                <w:sz w:val="28"/>
                <w:szCs w:val="28"/>
                <w:lang w:val="en-GB"/>
              </w:rPr>
              <w:t xml:space="preserve">any additional costs incurred </w:t>
            </w:r>
            <w:r>
              <w:rPr>
                <w:rFonts w:ascii="Times New Roman" w:hAnsi="Times New Roman"/>
                <w:sz w:val="28"/>
                <w:szCs w:val="28"/>
                <w:lang w:val="en-GB"/>
              </w:rPr>
              <w:t xml:space="preserve">by the seller </w:t>
            </w:r>
            <w:r w:rsidRPr="0053660C">
              <w:rPr>
                <w:rFonts w:ascii="Times New Roman" w:hAnsi="Times New Roman"/>
                <w:sz w:val="28"/>
                <w:szCs w:val="28"/>
                <w:lang w:val="en-GB"/>
              </w:rPr>
              <w:t xml:space="preserve">if </w:t>
            </w:r>
            <w:r>
              <w:rPr>
                <w:rFonts w:ascii="Times New Roman" w:hAnsi="Times New Roman"/>
                <w:sz w:val="28"/>
                <w:szCs w:val="28"/>
                <w:lang w:val="en-GB"/>
              </w:rPr>
              <w:t>the buyer</w:t>
            </w:r>
            <w:r w:rsidRPr="0053660C">
              <w:rPr>
                <w:rFonts w:ascii="Times New Roman" w:hAnsi="Times New Roman"/>
                <w:sz w:val="28"/>
                <w:szCs w:val="28"/>
                <w:lang w:val="en-GB"/>
              </w:rPr>
              <w:t xml:space="preserve"> fails to fulfil its obligations in accordance with B</w:t>
            </w:r>
            <w:r>
              <w:rPr>
                <w:rFonts w:ascii="Times New Roman" w:hAnsi="Times New Roman"/>
                <w:sz w:val="28"/>
                <w:szCs w:val="28"/>
                <w:lang w:val="en-GB"/>
              </w:rPr>
              <w:t>7</w:t>
            </w:r>
            <w:r w:rsidRPr="0053660C">
              <w:rPr>
                <w:rFonts w:ascii="Times New Roman" w:hAnsi="Times New Roman"/>
                <w:sz w:val="28"/>
                <w:szCs w:val="28"/>
                <w:lang w:val="en-GB"/>
              </w:rPr>
              <w:t xml:space="preserve"> or to give notice in accordance with B</w:t>
            </w:r>
            <w:r>
              <w:rPr>
                <w:rFonts w:ascii="Times New Roman" w:hAnsi="Times New Roman"/>
                <w:sz w:val="28"/>
                <w:szCs w:val="28"/>
                <w:lang w:val="en-GB"/>
              </w:rPr>
              <w:t>10</w:t>
            </w:r>
            <w:r w:rsidRPr="0053660C">
              <w:rPr>
                <w:rFonts w:ascii="Times New Roman" w:hAnsi="Times New Roman"/>
                <w:sz w:val="28"/>
                <w:szCs w:val="28"/>
                <w:lang w:val="en-GB"/>
              </w:rPr>
              <w:t>, provided that the goods have been clearly identified as the contract goods</w:t>
            </w:r>
            <w:r>
              <w:rPr>
                <w:rFonts w:ascii="Times New Roman" w:hAnsi="Times New Roman"/>
                <w:sz w:val="28"/>
                <w:szCs w:val="28"/>
                <w:lang w:val="en-GB"/>
              </w:rPr>
              <w:t xml:space="preserve">. </w:t>
            </w:r>
          </w:p>
          <w:p w14:paraId="6B172BA3" w14:textId="77777777" w:rsidR="0089466B" w:rsidRDefault="0089466B" w:rsidP="0089466B">
            <w:pPr>
              <w:pStyle w:val="texteEXWCharChar"/>
              <w:suppressLineNumbers/>
              <w:spacing w:after="0"/>
              <w:ind w:left="1065"/>
              <w:rPr>
                <w:rFonts w:ascii="Times New Roman" w:hAnsi="Times New Roman"/>
                <w:sz w:val="28"/>
                <w:szCs w:val="28"/>
                <w:lang w:val="en-GB"/>
              </w:rPr>
            </w:pPr>
          </w:p>
          <w:p w14:paraId="72F2061F" w14:textId="77777777" w:rsidR="008F37BD" w:rsidRPr="00494AF0" w:rsidRDefault="008F37BD" w:rsidP="008F37BD">
            <w:pPr>
              <w:pStyle w:val="texteEXWCharChar"/>
              <w:spacing w:after="240"/>
              <w:rPr>
                <w:color w:val="000000"/>
                <w:sz w:val="28"/>
                <w:szCs w:val="28"/>
                <w:lang w:val="en-GB"/>
              </w:rPr>
            </w:pPr>
          </w:p>
        </w:tc>
      </w:tr>
      <w:tr w:rsidR="008F37BD" w:rsidRPr="00F24AE3" w14:paraId="4FE75769" w14:textId="77777777" w:rsidTr="008F37BD">
        <w:tc>
          <w:tcPr>
            <w:tcW w:w="5418" w:type="dxa"/>
          </w:tcPr>
          <w:p w14:paraId="74C86D03" w14:textId="77777777" w:rsidR="008F37BD" w:rsidRPr="00827774" w:rsidRDefault="008F37BD" w:rsidP="008F37BD">
            <w:pPr>
              <w:pStyle w:val="StyleA1dansEXWMITCKabelMediumJustifiInterlignesimple"/>
              <w:rPr>
                <w:rFonts w:ascii="Times New Roman" w:hAnsi="Times New Roman"/>
                <w:sz w:val="28"/>
                <w:szCs w:val="28"/>
                <w:lang w:val="en-GB"/>
              </w:rPr>
            </w:pPr>
            <w:r w:rsidRPr="00827774">
              <w:rPr>
                <w:rFonts w:ascii="Times New Roman" w:hAnsi="Times New Roman"/>
                <w:sz w:val="28"/>
                <w:szCs w:val="28"/>
                <w:lang w:val="en-GB"/>
              </w:rPr>
              <w:t>A</w:t>
            </w:r>
            <w:r>
              <w:rPr>
                <w:rFonts w:ascii="Times New Roman" w:hAnsi="Times New Roman"/>
                <w:sz w:val="28"/>
                <w:szCs w:val="28"/>
                <w:lang w:val="en-GB"/>
              </w:rPr>
              <w:t>10</w:t>
            </w:r>
          </w:p>
          <w:p w14:paraId="480B0A6B" w14:textId="77777777" w:rsidR="008F37BD" w:rsidRPr="00827774" w:rsidRDefault="008F37BD" w:rsidP="008F37BD">
            <w:pPr>
              <w:pStyle w:val="StyleTitresdansA1EXWJustifi"/>
              <w:rPr>
                <w:rFonts w:ascii="Times New Roman" w:hAnsi="Times New Roman"/>
                <w:sz w:val="28"/>
                <w:szCs w:val="28"/>
                <w:lang w:val="en-GB"/>
              </w:rPr>
            </w:pPr>
            <w:r w:rsidRPr="00827774">
              <w:rPr>
                <w:rFonts w:ascii="Times New Roman" w:hAnsi="Times New Roman"/>
                <w:sz w:val="28"/>
                <w:szCs w:val="28"/>
                <w:lang w:val="en-GB"/>
              </w:rPr>
              <w:t xml:space="preserve">Notices </w:t>
            </w:r>
          </w:p>
          <w:p w14:paraId="6A9B8E4C" w14:textId="77777777" w:rsidR="008F37BD" w:rsidRPr="00062B07" w:rsidRDefault="008F37BD" w:rsidP="008F37BD">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p>
        </w:tc>
        <w:tc>
          <w:tcPr>
            <w:tcW w:w="5095" w:type="dxa"/>
          </w:tcPr>
          <w:p w14:paraId="6CAEFB3C" w14:textId="77777777" w:rsidR="0089466B" w:rsidRPr="0053660C" w:rsidRDefault="0089466B" w:rsidP="0089466B">
            <w:pPr>
              <w:pStyle w:val="StyleA1dansEXWMITCKabelMediumJustifiInterlignesimple"/>
              <w:rPr>
                <w:rFonts w:ascii="Times New Roman" w:hAnsi="Times New Roman"/>
                <w:sz w:val="28"/>
                <w:szCs w:val="28"/>
                <w:lang w:val="en-GB"/>
              </w:rPr>
            </w:pPr>
            <w:r w:rsidRPr="0053660C">
              <w:rPr>
                <w:rFonts w:ascii="Times New Roman" w:hAnsi="Times New Roman"/>
                <w:sz w:val="28"/>
                <w:szCs w:val="28"/>
                <w:lang w:val="en-GB"/>
              </w:rPr>
              <w:t>B</w:t>
            </w:r>
            <w:r>
              <w:rPr>
                <w:rFonts w:ascii="Times New Roman" w:hAnsi="Times New Roman"/>
                <w:sz w:val="28"/>
                <w:szCs w:val="28"/>
                <w:lang w:val="en-GB"/>
              </w:rPr>
              <w:t>10</w:t>
            </w:r>
          </w:p>
          <w:p w14:paraId="0FE90FC8" w14:textId="77777777" w:rsidR="0089466B" w:rsidRPr="0053660C" w:rsidRDefault="0089466B" w:rsidP="0089466B">
            <w:pPr>
              <w:pStyle w:val="StyleTitresdansA1EXWJustifi"/>
              <w:rPr>
                <w:rFonts w:ascii="Times New Roman" w:hAnsi="Times New Roman"/>
                <w:sz w:val="28"/>
                <w:szCs w:val="28"/>
                <w:lang w:val="en-GB"/>
              </w:rPr>
            </w:pPr>
            <w:r w:rsidRPr="0053660C">
              <w:rPr>
                <w:rFonts w:ascii="Times New Roman" w:hAnsi="Times New Roman"/>
                <w:sz w:val="28"/>
                <w:szCs w:val="28"/>
                <w:lang w:val="en-GB"/>
              </w:rPr>
              <w:t xml:space="preserve">Notices </w:t>
            </w:r>
          </w:p>
          <w:p w14:paraId="7B0F1D2E" w14:textId="77777777" w:rsidR="008F37BD" w:rsidRDefault="0089466B" w:rsidP="0089466B">
            <w:pPr>
              <w:pStyle w:val="StyleA1dansEXWMITCKabelMediumJustifiInterlignesimple"/>
              <w:ind w:left="567"/>
              <w:rPr>
                <w:rFonts w:ascii="Times New Roman" w:hAnsi="Times New Roman"/>
                <w:b w:val="0"/>
                <w:color w:val="auto"/>
                <w:sz w:val="28"/>
                <w:szCs w:val="28"/>
                <w:lang w:val="en-GB"/>
              </w:rPr>
            </w:pPr>
            <w:r w:rsidRPr="0053660C">
              <w:rPr>
                <w:rFonts w:ascii="Times New Roman" w:hAnsi="Times New Roman"/>
                <w:b w:val="0"/>
                <w:color w:val="auto"/>
                <w:sz w:val="28"/>
                <w:szCs w:val="28"/>
                <w:lang w:val="en-GB"/>
              </w:rPr>
              <w:t xml:space="preserve">The buyer must, whenever it is </w:t>
            </w:r>
            <w:r w:rsidRPr="00EE6EF1">
              <w:rPr>
                <w:rFonts w:ascii="Times New Roman" w:hAnsi="Times New Roman"/>
                <w:b w:val="0"/>
                <w:color w:val="000000"/>
                <w:sz w:val="28"/>
                <w:szCs w:val="28"/>
                <w:lang w:val="en-GB"/>
              </w:rPr>
              <w:t>agreed that the buyer is</w:t>
            </w:r>
            <w:r w:rsidRPr="0053660C">
              <w:rPr>
                <w:rFonts w:ascii="Times New Roman" w:hAnsi="Times New Roman"/>
                <w:b w:val="0"/>
                <w:color w:val="auto"/>
                <w:sz w:val="28"/>
                <w:szCs w:val="28"/>
                <w:lang w:val="en-GB"/>
              </w:rPr>
              <w:t xml:space="preserve"> entitled to determine the time within an agreed period and/or the point of taking delivery within the named place of destination, give the seller sufficient notice.</w:t>
            </w:r>
          </w:p>
          <w:p w14:paraId="0DDF7064" w14:textId="77777777" w:rsidR="0078721E" w:rsidRPr="0089466B" w:rsidRDefault="0078721E" w:rsidP="0089466B">
            <w:pPr>
              <w:pStyle w:val="StyleA1dansEXWMITCKabelMediumJustifiInterlignesimple"/>
              <w:ind w:left="567"/>
              <w:rPr>
                <w:rFonts w:ascii="Times New Roman" w:hAnsi="Times New Roman"/>
                <w:b w:val="0"/>
                <w:color w:val="auto"/>
                <w:sz w:val="28"/>
                <w:szCs w:val="28"/>
                <w:lang w:val="en-GB"/>
              </w:rPr>
            </w:pPr>
          </w:p>
        </w:tc>
      </w:tr>
    </w:tbl>
    <w:p w14:paraId="791141FD" w14:textId="77777777" w:rsidR="00100BD4" w:rsidRPr="00552C04" w:rsidRDefault="00100BD4" w:rsidP="00D9282D">
      <w:pPr>
        <w:pStyle w:val="StyletextecourantGaramondITCLightBTInterlignesimple"/>
        <w:suppressLineNumbers/>
        <w:spacing w:after="0"/>
        <w:rPr>
          <w:rFonts w:ascii="Times New Roman" w:hAnsi="Times New Roman"/>
          <w:sz w:val="28"/>
          <w:szCs w:val="28"/>
          <w:lang w:val="en-GB"/>
        </w:rPr>
      </w:pPr>
    </w:p>
    <w:p w14:paraId="261D87DD" w14:textId="77777777" w:rsidR="00C41744" w:rsidRPr="00827774" w:rsidRDefault="00C41744" w:rsidP="00D9282D">
      <w:pPr>
        <w:pStyle w:val="texteEXWCharChar"/>
        <w:spacing w:after="0"/>
        <w:rPr>
          <w:rFonts w:ascii="Times New Roman" w:hAnsi="Times New Roman"/>
          <w:sz w:val="28"/>
          <w:szCs w:val="28"/>
          <w:lang w:val="en-GB"/>
        </w:rPr>
      </w:pPr>
    </w:p>
    <w:p w14:paraId="55F1F3FD" w14:textId="77777777" w:rsidR="00C41744" w:rsidRDefault="00C41744" w:rsidP="00D9282D">
      <w:pPr>
        <w:pStyle w:val="StyletexteEXWAprs565pt"/>
        <w:spacing w:after="0"/>
        <w:rPr>
          <w:rStyle w:val="Kpr"/>
          <w:rFonts w:ascii="Times New Roman" w:hAnsi="Times New Roman"/>
          <w:b/>
          <w:noProof/>
          <w:sz w:val="28"/>
          <w:szCs w:val="28"/>
          <w:u w:val="none"/>
          <w:lang w:val="en-GB" w:eastAsia="fr-FR"/>
        </w:rPr>
      </w:pPr>
    </w:p>
    <w:p w14:paraId="3E2A0E6C" w14:textId="77777777" w:rsidR="0089466B" w:rsidRDefault="0089466B" w:rsidP="000A6007">
      <w:pPr>
        <w:pStyle w:val="StyleA1dansEXWMITCKabelMediumJustifiInterlignesimple"/>
        <w:rPr>
          <w:rFonts w:ascii="Times New Roman" w:hAnsi="Times New Roman"/>
          <w:sz w:val="28"/>
          <w:szCs w:val="28"/>
          <w:lang w:val="en-GB"/>
        </w:rPr>
      </w:pPr>
    </w:p>
    <w:p w14:paraId="6E781315" w14:textId="77777777" w:rsidR="000A6007" w:rsidRPr="008109A7" w:rsidRDefault="000A6007" w:rsidP="00D9282D">
      <w:pPr>
        <w:pStyle w:val="StyletexteEXWAprs565pt"/>
        <w:spacing w:after="0"/>
        <w:rPr>
          <w:rStyle w:val="Kpr"/>
          <w:rFonts w:ascii="Times New Roman" w:hAnsi="Times New Roman"/>
          <w:b/>
          <w:noProof/>
          <w:sz w:val="28"/>
          <w:szCs w:val="28"/>
          <w:u w:val="none"/>
          <w:lang w:val="en-GB" w:eastAsia="fr-FR"/>
        </w:rPr>
        <w:sectPr w:rsidR="000A6007" w:rsidRPr="008109A7" w:rsidSect="006F5DF7">
          <w:footerReference w:type="default" r:id="rId24"/>
          <w:footnotePr>
            <w:numRestart w:val="eachSect"/>
          </w:footnotePr>
          <w:pgSz w:w="11906" w:h="16838" w:code="9"/>
          <w:pgMar w:top="993" w:right="1418" w:bottom="1276" w:left="1418" w:header="567" w:footer="567" w:gutter="0"/>
          <w:lnNumType w:countBy="1" w:restart="continuous"/>
          <w:cols w:space="720"/>
          <w:docGrid w:linePitch="360"/>
        </w:sectPr>
      </w:pPr>
    </w:p>
    <w:p w14:paraId="0F810245" w14:textId="77777777" w:rsidR="00C41744" w:rsidRPr="00EC379E" w:rsidRDefault="002D380A" w:rsidP="00D9282D">
      <w:pPr>
        <w:pStyle w:val="StyletexteEXWAprs565pt"/>
        <w:spacing w:after="0"/>
        <w:ind w:left="0"/>
        <w:rPr>
          <w:rStyle w:val="Kpr"/>
          <w:rFonts w:ascii="Times New Roman" w:hAnsi="Times New Roman"/>
          <w:noProof/>
          <w:color w:val="auto"/>
          <w:sz w:val="32"/>
          <w:szCs w:val="32"/>
          <w:u w:val="none"/>
          <w:lang w:val="en-NZ" w:eastAsia="fr-FR"/>
        </w:rPr>
      </w:pPr>
      <w:r w:rsidRPr="00EC379E">
        <w:rPr>
          <w:rStyle w:val="Kpr"/>
          <w:rFonts w:ascii="Times New Roman" w:hAnsi="Times New Roman"/>
          <w:noProof/>
          <w:color w:val="auto"/>
          <w:sz w:val="32"/>
          <w:szCs w:val="32"/>
          <w:u w:val="none"/>
          <w:lang w:val="en-NZ" w:eastAsia="fr-FR"/>
        </w:rPr>
        <w:t>RULES FOR SEA AND INLAND WATERWAY TRANSPORT</w:t>
      </w:r>
    </w:p>
    <w:p w14:paraId="6340CB6F" w14:textId="77777777" w:rsidR="00C41744" w:rsidRDefault="00C41744" w:rsidP="00D9282D">
      <w:pPr>
        <w:pStyle w:val="StyletexteEXWAprs565pt"/>
        <w:spacing w:after="0"/>
        <w:rPr>
          <w:rStyle w:val="Kpr"/>
          <w:rFonts w:ascii="Times New Roman" w:hAnsi="Times New Roman"/>
          <w:b/>
          <w:noProof/>
          <w:sz w:val="28"/>
          <w:szCs w:val="28"/>
          <w:u w:val="none"/>
          <w:lang w:val="en-NZ" w:eastAsia="fr-FR"/>
        </w:rPr>
        <w:sectPr w:rsidR="00C41744" w:rsidSect="006C1DD4">
          <w:headerReference w:type="even" r:id="rId25"/>
          <w:footerReference w:type="default" r:id="rId26"/>
          <w:headerReference w:type="first" r:id="rId27"/>
          <w:footnotePr>
            <w:numRestart w:val="eachSect"/>
          </w:footnotePr>
          <w:pgSz w:w="11906" w:h="16838" w:code="9"/>
          <w:pgMar w:top="2835" w:right="1418" w:bottom="2268" w:left="1418" w:header="567" w:footer="567" w:gutter="0"/>
          <w:lnNumType w:countBy="1" w:restart="continuous"/>
          <w:cols w:space="720"/>
          <w:docGrid w:linePitch="360"/>
        </w:sectPr>
      </w:pPr>
    </w:p>
    <w:p w14:paraId="47C94E45" w14:textId="77777777" w:rsidR="00E43CD8" w:rsidRDefault="00E43CD8" w:rsidP="00D9282D">
      <w:pPr>
        <w:autoSpaceDE w:val="0"/>
        <w:autoSpaceDN w:val="0"/>
        <w:adjustRightInd w:val="0"/>
        <w:jc w:val="both"/>
        <w:rPr>
          <w:b/>
          <w:bCs/>
          <w:sz w:val="28"/>
          <w:szCs w:val="28"/>
          <w:lang w:val="en-GB"/>
        </w:rPr>
      </w:pPr>
    </w:p>
    <w:p w14:paraId="10CC8AF4" w14:textId="77777777" w:rsidR="00C41744" w:rsidRPr="00F556F2" w:rsidRDefault="00C41744" w:rsidP="00D9282D">
      <w:pPr>
        <w:autoSpaceDE w:val="0"/>
        <w:autoSpaceDN w:val="0"/>
        <w:adjustRightInd w:val="0"/>
        <w:jc w:val="both"/>
        <w:rPr>
          <w:b/>
          <w:bCs/>
          <w:color w:val="0070C0"/>
          <w:sz w:val="28"/>
          <w:szCs w:val="28"/>
          <w:lang w:val="en-GB"/>
        </w:rPr>
      </w:pPr>
      <w:r w:rsidRPr="00F556F2">
        <w:rPr>
          <w:b/>
          <w:bCs/>
          <w:color w:val="0070C0"/>
          <w:sz w:val="28"/>
          <w:szCs w:val="28"/>
          <w:lang w:val="en-GB"/>
        </w:rPr>
        <w:t>FREE ALONGSIDE SHIP</w:t>
      </w:r>
    </w:p>
    <w:p w14:paraId="11FB7CF9" w14:textId="77777777" w:rsidR="00C41744" w:rsidRDefault="00C41744" w:rsidP="00D9282D">
      <w:pPr>
        <w:autoSpaceDE w:val="0"/>
        <w:autoSpaceDN w:val="0"/>
        <w:adjustRightInd w:val="0"/>
        <w:jc w:val="both"/>
        <w:rPr>
          <w:b/>
          <w:bCs/>
          <w:color w:val="000000"/>
          <w:sz w:val="28"/>
          <w:szCs w:val="28"/>
          <w:lang w:val="en-GB"/>
        </w:rPr>
      </w:pPr>
      <w:r>
        <w:rPr>
          <w:b/>
          <w:bCs/>
          <w:color w:val="000000"/>
          <w:sz w:val="28"/>
          <w:szCs w:val="28"/>
          <w:lang w:val="en-GB"/>
        </w:rPr>
        <w:t xml:space="preserve">FAS </w:t>
      </w:r>
      <w:r>
        <w:rPr>
          <w:color w:val="000000"/>
          <w:sz w:val="28"/>
          <w:szCs w:val="28"/>
          <w:lang w:val="en-GB"/>
        </w:rPr>
        <w:t xml:space="preserve">(insert named port of shipment) </w:t>
      </w:r>
      <w:r w:rsidRPr="00EC379E">
        <w:rPr>
          <w:color w:val="000000"/>
          <w:sz w:val="28"/>
          <w:szCs w:val="28"/>
          <w:lang w:val="en-GB"/>
        </w:rPr>
        <w:t>Incoterms 20</w:t>
      </w:r>
      <w:r w:rsidR="00D5606C" w:rsidRPr="00EC379E">
        <w:rPr>
          <w:color w:val="000000"/>
          <w:sz w:val="28"/>
          <w:szCs w:val="28"/>
          <w:lang w:val="en-GB"/>
        </w:rPr>
        <w:t>2</w:t>
      </w:r>
      <w:r w:rsidRPr="00EC379E">
        <w:rPr>
          <w:color w:val="000000"/>
          <w:sz w:val="28"/>
          <w:szCs w:val="28"/>
          <w:lang w:val="en-GB"/>
        </w:rPr>
        <w:t>0</w:t>
      </w:r>
    </w:p>
    <w:p w14:paraId="77F6171F" w14:textId="77777777" w:rsidR="00C41744" w:rsidRDefault="00C41744" w:rsidP="00D9282D">
      <w:pPr>
        <w:autoSpaceDE w:val="0"/>
        <w:autoSpaceDN w:val="0"/>
        <w:adjustRightInd w:val="0"/>
        <w:jc w:val="both"/>
        <w:rPr>
          <w:color w:val="000000"/>
          <w:sz w:val="28"/>
          <w:szCs w:val="28"/>
          <w:lang w:val="en-GB"/>
        </w:rPr>
      </w:pPr>
    </w:p>
    <w:p w14:paraId="36E20915" w14:textId="77777777" w:rsidR="00C41744" w:rsidRPr="00613C07" w:rsidRDefault="00803D3C" w:rsidP="00D9282D">
      <w:pPr>
        <w:autoSpaceDE w:val="0"/>
        <w:autoSpaceDN w:val="0"/>
        <w:adjustRightInd w:val="0"/>
        <w:jc w:val="both"/>
        <w:rPr>
          <w:color w:val="000000"/>
          <w:sz w:val="28"/>
          <w:szCs w:val="28"/>
          <w:lang w:val="en-GB"/>
        </w:rPr>
      </w:pPr>
      <w:r w:rsidRPr="00613C07">
        <w:rPr>
          <w:color w:val="000000"/>
          <w:sz w:val="28"/>
          <w:szCs w:val="28"/>
          <w:lang w:val="en-GB"/>
        </w:rPr>
        <w:t xml:space="preserve">EXPLANATORY </w:t>
      </w:r>
      <w:r w:rsidR="00C41744" w:rsidRPr="00613C07">
        <w:rPr>
          <w:color w:val="000000"/>
          <w:sz w:val="28"/>
          <w:szCs w:val="28"/>
          <w:lang w:val="en-GB"/>
        </w:rPr>
        <w:t>NOTE</w:t>
      </w:r>
      <w:r w:rsidR="00FF76A3">
        <w:rPr>
          <w:color w:val="000000"/>
          <w:sz w:val="28"/>
          <w:szCs w:val="28"/>
          <w:lang w:val="en-GB"/>
        </w:rPr>
        <w:t>S FOR USERS</w:t>
      </w:r>
      <w:r w:rsidR="00CD3F02" w:rsidRPr="00613C07">
        <w:rPr>
          <w:color w:val="000000"/>
          <w:sz w:val="28"/>
          <w:szCs w:val="28"/>
          <w:lang w:val="en-GB"/>
        </w:rPr>
        <w:t xml:space="preserve"> </w:t>
      </w:r>
    </w:p>
    <w:p w14:paraId="1883382F" w14:textId="77777777" w:rsidR="007C58CD" w:rsidRPr="00613C07" w:rsidRDefault="007C58CD" w:rsidP="00D9282D">
      <w:pPr>
        <w:autoSpaceDE w:val="0"/>
        <w:autoSpaceDN w:val="0"/>
        <w:adjustRightInd w:val="0"/>
        <w:jc w:val="both"/>
        <w:rPr>
          <w:color w:val="000000"/>
          <w:sz w:val="28"/>
          <w:szCs w:val="28"/>
          <w:lang w:val="en-GB"/>
        </w:rPr>
      </w:pPr>
    </w:p>
    <w:p w14:paraId="7D0F1679" w14:textId="77777777" w:rsidR="008F2C8B" w:rsidRPr="008F2C8B" w:rsidRDefault="008F2C8B" w:rsidP="00385594">
      <w:pPr>
        <w:pStyle w:val="ListeParagraf"/>
        <w:numPr>
          <w:ilvl w:val="0"/>
          <w:numId w:val="72"/>
        </w:numPr>
        <w:autoSpaceDE w:val="0"/>
        <w:autoSpaceDN w:val="0"/>
        <w:adjustRightInd w:val="0"/>
        <w:contextualSpacing/>
        <w:jc w:val="both"/>
        <w:rPr>
          <w:color w:val="000000"/>
          <w:sz w:val="28"/>
          <w:szCs w:val="28"/>
          <w:lang w:val="en-GB"/>
        </w:rPr>
      </w:pPr>
      <w:r w:rsidRPr="008F2C8B">
        <w:rPr>
          <w:b/>
          <w:i/>
          <w:color w:val="000000"/>
          <w:sz w:val="28"/>
          <w:szCs w:val="28"/>
          <w:lang w:val="en-GB"/>
        </w:rPr>
        <w:t xml:space="preserve">Delivery and risk </w:t>
      </w:r>
      <w:r w:rsidRPr="008F2C8B">
        <w:rPr>
          <w:color w:val="000000"/>
          <w:sz w:val="28"/>
          <w:szCs w:val="28"/>
          <w:lang w:val="en-GB"/>
        </w:rPr>
        <w:t xml:space="preserve">“Free Alongside Ship” means that the seller delivers the goods to the buyer </w:t>
      </w:r>
    </w:p>
    <w:p w14:paraId="46DE1106" w14:textId="77777777" w:rsidR="008F2C8B" w:rsidRPr="008F2C8B" w:rsidRDefault="008F2C8B" w:rsidP="00385594">
      <w:pPr>
        <w:pStyle w:val="ListeParagraf"/>
        <w:numPr>
          <w:ilvl w:val="0"/>
          <w:numId w:val="67"/>
        </w:numPr>
        <w:autoSpaceDE w:val="0"/>
        <w:autoSpaceDN w:val="0"/>
        <w:adjustRightInd w:val="0"/>
        <w:contextualSpacing/>
        <w:jc w:val="both"/>
        <w:rPr>
          <w:color w:val="000000"/>
          <w:sz w:val="28"/>
          <w:szCs w:val="28"/>
          <w:lang w:val="en-GB"/>
        </w:rPr>
      </w:pPr>
      <w:r w:rsidRPr="008F2C8B">
        <w:rPr>
          <w:color w:val="000000"/>
          <w:sz w:val="28"/>
          <w:szCs w:val="28"/>
          <w:lang w:val="en-GB"/>
        </w:rPr>
        <w:t xml:space="preserve">when the goods are placed alongside the ship (e.g. on a quay or a barge) </w:t>
      </w:r>
    </w:p>
    <w:p w14:paraId="503FF0C4" w14:textId="77777777" w:rsidR="008F2C8B" w:rsidRPr="008F2C8B" w:rsidRDefault="008F2C8B" w:rsidP="00385594">
      <w:pPr>
        <w:pStyle w:val="ListeParagraf"/>
        <w:numPr>
          <w:ilvl w:val="0"/>
          <w:numId w:val="67"/>
        </w:numPr>
        <w:autoSpaceDE w:val="0"/>
        <w:autoSpaceDN w:val="0"/>
        <w:adjustRightInd w:val="0"/>
        <w:contextualSpacing/>
        <w:jc w:val="both"/>
        <w:rPr>
          <w:color w:val="000000"/>
          <w:sz w:val="28"/>
          <w:szCs w:val="28"/>
        </w:rPr>
      </w:pPr>
      <w:r w:rsidRPr="008F2C8B">
        <w:rPr>
          <w:color w:val="000000"/>
          <w:sz w:val="28"/>
          <w:szCs w:val="28"/>
        </w:rPr>
        <w:t xml:space="preserve">nominated by the buyer </w:t>
      </w:r>
    </w:p>
    <w:p w14:paraId="40046406" w14:textId="77777777" w:rsidR="008F2C8B" w:rsidRPr="008F2C8B" w:rsidRDefault="008F2C8B" w:rsidP="00385594">
      <w:pPr>
        <w:pStyle w:val="ListeParagraf"/>
        <w:numPr>
          <w:ilvl w:val="0"/>
          <w:numId w:val="67"/>
        </w:numPr>
        <w:autoSpaceDE w:val="0"/>
        <w:autoSpaceDN w:val="0"/>
        <w:adjustRightInd w:val="0"/>
        <w:contextualSpacing/>
        <w:jc w:val="both"/>
        <w:rPr>
          <w:color w:val="000000"/>
          <w:sz w:val="28"/>
          <w:szCs w:val="28"/>
          <w:lang w:val="en-GB"/>
        </w:rPr>
      </w:pPr>
      <w:r w:rsidRPr="008F2C8B">
        <w:rPr>
          <w:color w:val="000000"/>
          <w:sz w:val="28"/>
          <w:szCs w:val="28"/>
          <w:lang w:val="en-GB"/>
        </w:rPr>
        <w:t xml:space="preserve">at the named port of shipment </w:t>
      </w:r>
    </w:p>
    <w:p w14:paraId="037E0556" w14:textId="77777777" w:rsidR="008F2C8B" w:rsidRPr="008F2C8B" w:rsidRDefault="008F2C8B" w:rsidP="00385594">
      <w:pPr>
        <w:pStyle w:val="ListeParagraf"/>
        <w:numPr>
          <w:ilvl w:val="0"/>
          <w:numId w:val="67"/>
        </w:numPr>
        <w:autoSpaceDE w:val="0"/>
        <w:autoSpaceDN w:val="0"/>
        <w:adjustRightInd w:val="0"/>
        <w:contextualSpacing/>
        <w:jc w:val="both"/>
        <w:rPr>
          <w:color w:val="000000"/>
          <w:sz w:val="28"/>
          <w:szCs w:val="28"/>
          <w:lang w:val="en-GB"/>
        </w:rPr>
      </w:pPr>
      <w:r w:rsidRPr="008F2C8B">
        <w:rPr>
          <w:color w:val="000000"/>
          <w:sz w:val="28"/>
          <w:szCs w:val="28"/>
          <w:lang w:val="en-GB"/>
        </w:rPr>
        <w:t xml:space="preserve">or when the seller procures goods already so delivered. </w:t>
      </w:r>
    </w:p>
    <w:p w14:paraId="149F6ED7" w14:textId="77777777" w:rsidR="008F2C8B" w:rsidRPr="008F2C8B" w:rsidRDefault="008F2C8B" w:rsidP="008F2C8B">
      <w:pPr>
        <w:pStyle w:val="ListeParagraf"/>
        <w:autoSpaceDE w:val="0"/>
        <w:autoSpaceDN w:val="0"/>
        <w:adjustRightInd w:val="0"/>
        <w:ind w:left="2160"/>
        <w:jc w:val="both"/>
        <w:rPr>
          <w:color w:val="000000"/>
          <w:sz w:val="28"/>
          <w:szCs w:val="28"/>
          <w:lang w:val="en-GB"/>
        </w:rPr>
      </w:pPr>
    </w:p>
    <w:p w14:paraId="436BE33B" w14:textId="77777777" w:rsidR="008F2C8B" w:rsidRPr="008F2C8B" w:rsidRDefault="008F2C8B" w:rsidP="008F2C8B">
      <w:pPr>
        <w:autoSpaceDE w:val="0"/>
        <w:autoSpaceDN w:val="0"/>
        <w:adjustRightInd w:val="0"/>
        <w:ind w:left="720"/>
        <w:jc w:val="both"/>
        <w:rPr>
          <w:color w:val="000000"/>
          <w:sz w:val="28"/>
          <w:szCs w:val="28"/>
          <w:lang w:val="en-GB"/>
        </w:rPr>
      </w:pPr>
      <w:r w:rsidRPr="008F2C8B">
        <w:rPr>
          <w:color w:val="000000"/>
          <w:sz w:val="28"/>
          <w:szCs w:val="28"/>
          <w:lang w:val="en-GB"/>
        </w:rPr>
        <w:t>The risk of loss of or damage to the goods transfers when the goods are alongside the ship, and the buyer bears all costs from that moment onwards.</w:t>
      </w:r>
    </w:p>
    <w:p w14:paraId="1CF91FF5" w14:textId="77777777" w:rsidR="008F2C8B" w:rsidRPr="008F2C8B" w:rsidRDefault="008F2C8B" w:rsidP="008F2C8B">
      <w:pPr>
        <w:pStyle w:val="ListeParagraf"/>
        <w:autoSpaceDE w:val="0"/>
        <w:autoSpaceDN w:val="0"/>
        <w:adjustRightInd w:val="0"/>
        <w:jc w:val="both"/>
        <w:rPr>
          <w:color w:val="000000"/>
          <w:sz w:val="28"/>
          <w:szCs w:val="28"/>
          <w:lang w:val="en-GB"/>
        </w:rPr>
      </w:pPr>
    </w:p>
    <w:p w14:paraId="1C4BC576" w14:textId="77777777" w:rsidR="008F2C8B" w:rsidRPr="008F2C8B" w:rsidRDefault="008F2C8B" w:rsidP="00385594">
      <w:pPr>
        <w:pStyle w:val="ListeParagraf"/>
        <w:numPr>
          <w:ilvl w:val="0"/>
          <w:numId w:val="72"/>
        </w:numPr>
        <w:autoSpaceDE w:val="0"/>
        <w:autoSpaceDN w:val="0"/>
        <w:adjustRightInd w:val="0"/>
        <w:contextualSpacing/>
        <w:jc w:val="both"/>
        <w:rPr>
          <w:color w:val="000000"/>
          <w:sz w:val="28"/>
          <w:szCs w:val="28"/>
          <w:lang w:val="en-GB"/>
        </w:rPr>
      </w:pPr>
      <w:r w:rsidRPr="008F2C8B">
        <w:rPr>
          <w:b/>
          <w:i/>
          <w:color w:val="000000"/>
          <w:sz w:val="28"/>
          <w:szCs w:val="28"/>
          <w:lang w:val="en-GB"/>
        </w:rPr>
        <w:t xml:space="preserve">Mode of transport </w:t>
      </w:r>
      <w:r w:rsidRPr="008F2C8B">
        <w:rPr>
          <w:color w:val="000000"/>
          <w:sz w:val="28"/>
          <w:szCs w:val="28"/>
          <w:lang w:val="en-GB"/>
        </w:rPr>
        <w:t xml:space="preserve">This rule is to be used only for sea or inland waterway transport where the parties intend to deliver the goods by placing the goods alongside a vessel.  Thus, the FAS rule is not appropriate where goods are handed over to the carrier before they are alongside the vessel, for example where goods are handed over to a carrier at a container terminal. Where this is the case, parties should consider using the FCA rule rather than the FAS rule. </w:t>
      </w:r>
    </w:p>
    <w:p w14:paraId="21E2EFF9" w14:textId="77777777" w:rsidR="008F2C8B" w:rsidRPr="008F2C8B" w:rsidRDefault="008F2C8B" w:rsidP="008F2C8B">
      <w:pPr>
        <w:autoSpaceDE w:val="0"/>
        <w:autoSpaceDN w:val="0"/>
        <w:adjustRightInd w:val="0"/>
        <w:jc w:val="both"/>
        <w:rPr>
          <w:color w:val="000000"/>
          <w:sz w:val="28"/>
          <w:szCs w:val="28"/>
          <w:lang w:val="en-GB"/>
        </w:rPr>
      </w:pPr>
    </w:p>
    <w:p w14:paraId="1A1CEE77" w14:textId="77777777" w:rsidR="008F2C8B" w:rsidRPr="008F2C8B" w:rsidRDefault="008F2C8B" w:rsidP="00385594">
      <w:pPr>
        <w:pStyle w:val="ListeParagraf"/>
        <w:numPr>
          <w:ilvl w:val="0"/>
          <w:numId w:val="72"/>
        </w:numPr>
        <w:autoSpaceDE w:val="0"/>
        <w:autoSpaceDN w:val="0"/>
        <w:adjustRightInd w:val="0"/>
        <w:contextualSpacing/>
        <w:jc w:val="both"/>
        <w:rPr>
          <w:color w:val="000000"/>
          <w:sz w:val="28"/>
          <w:szCs w:val="28"/>
          <w:lang w:val="en-GB"/>
        </w:rPr>
      </w:pPr>
      <w:r w:rsidRPr="008F2C8B">
        <w:rPr>
          <w:b/>
          <w:i/>
          <w:color w:val="000000"/>
          <w:sz w:val="28"/>
          <w:szCs w:val="28"/>
          <w:lang w:val="en-GB"/>
        </w:rPr>
        <w:t>Identifying the loading point precisely</w:t>
      </w:r>
      <w:r w:rsidRPr="008F2C8B">
        <w:rPr>
          <w:color w:val="000000"/>
          <w:sz w:val="28"/>
          <w:szCs w:val="28"/>
          <w:lang w:val="en-GB"/>
        </w:rPr>
        <w:t xml:space="preserve"> </w:t>
      </w:r>
      <w:r w:rsidRPr="008F2C8B">
        <w:rPr>
          <w:sz w:val="28"/>
          <w:szCs w:val="28"/>
          <w:lang w:val="en-GB"/>
        </w:rPr>
        <w:t>The parties are well advised to specify as clearly as possible the loading point at the named port of shipment where the goods are to be transferred from the quay or barge to the ship, as the costs and risks to that point are for the account of the seller and these costs and associated handling charges may vary according to the practice of the port.</w:t>
      </w:r>
    </w:p>
    <w:p w14:paraId="62F4F7E3" w14:textId="77777777" w:rsidR="008F2C8B" w:rsidRPr="008F2C8B" w:rsidRDefault="008F2C8B" w:rsidP="008F2C8B">
      <w:pPr>
        <w:autoSpaceDE w:val="0"/>
        <w:autoSpaceDN w:val="0"/>
        <w:adjustRightInd w:val="0"/>
        <w:jc w:val="both"/>
        <w:rPr>
          <w:color w:val="000000"/>
          <w:sz w:val="28"/>
          <w:szCs w:val="28"/>
          <w:lang w:val="en-GB"/>
        </w:rPr>
      </w:pPr>
    </w:p>
    <w:p w14:paraId="6AD6A331" w14:textId="77777777" w:rsidR="008F2C8B" w:rsidRPr="008F2C8B" w:rsidRDefault="008F2C8B" w:rsidP="00385594">
      <w:pPr>
        <w:pStyle w:val="ListeParagraf"/>
        <w:numPr>
          <w:ilvl w:val="0"/>
          <w:numId w:val="72"/>
        </w:numPr>
        <w:autoSpaceDE w:val="0"/>
        <w:autoSpaceDN w:val="0"/>
        <w:adjustRightInd w:val="0"/>
        <w:contextualSpacing/>
        <w:jc w:val="both"/>
        <w:rPr>
          <w:sz w:val="28"/>
          <w:szCs w:val="28"/>
          <w:lang w:val="en-GB"/>
        </w:rPr>
      </w:pPr>
      <w:r w:rsidRPr="008F2C8B">
        <w:rPr>
          <w:b/>
          <w:i/>
          <w:sz w:val="28"/>
          <w:szCs w:val="28"/>
          <w:lang w:val="en-GB"/>
        </w:rPr>
        <w:t>‘or procuring the goods so delivered’</w:t>
      </w:r>
      <w:r w:rsidRPr="008F2C8B">
        <w:rPr>
          <w:sz w:val="28"/>
          <w:szCs w:val="28"/>
          <w:lang w:val="en-GB"/>
        </w:rPr>
        <w:t xml:space="preserve"> The seller is required either to deliver the goods alongside the ship or to procure goods already so delivered for shipment. The reference to “procure” here caters for multiple sales down a chain (‘string sales’), particularly common in the commodity trades.</w:t>
      </w:r>
    </w:p>
    <w:p w14:paraId="473F85F0" w14:textId="77777777" w:rsidR="008F2C8B" w:rsidRPr="008F2C8B" w:rsidRDefault="008F2C8B" w:rsidP="008F2C8B">
      <w:pPr>
        <w:pStyle w:val="StyletextecourantGaramondITCLightBTInterlignesimple"/>
        <w:spacing w:after="0"/>
        <w:ind w:left="720"/>
        <w:rPr>
          <w:rFonts w:ascii="Times New Roman" w:hAnsi="Times New Roman"/>
          <w:sz w:val="28"/>
          <w:szCs w:val="28"/>
          <w:lang w:val="en-GB"/>
        </w:rPr>
      </w:pPr>
    </w:p>
    <w:p w14:paraId="6B021AD5" w14:textId="77777777" w:rsidR="008F2C8B" w:rsidRPr="008F2C8B" w:rsidRDefault="008F2C8B" w:rsidP="00385594">
      <w:pPr>
        <w:pStyle w:val="StyletextecourantGaramondITCLightBTInterlignesimple"/>
        <w:numPr>
          <w:ilvl w:val="0"/>
          <w:numId w:val="72"/>
        </w:numPr>
        <w:suppressLineNumbers/>
        <w:spacing w:after="0"/>
        <w:rPr>
          <w:rFonts w:ascii="Times New Roman" w:hAnsi="Times New Roman"/>
          <w:color w:val="000000"/>
          <w:sz w:val="28"/>
          <w:szCs w:val="28"/>
          <w:lang w:val="en-GB"/>
        </w:rPr>
      </w:pPr>
      <w:r w:rsidRPr="008F2C8B">
        <w:rPr>
          <w:rFonts w:ascii="Times New Roman" w:hAnsi="Times New Roman"/>
          <w:b/>
          <w:i/>
          <w:color w:val="000000"/>
          <w:sz w:val="28"/>
          <w:szCs w:val="28"/>
          <w:lang w:val="en-GB"/>
        </w:rPr>
        <w:t xml:space="preserve">Export/import clearance </w:t>
      </w:r>
      <w:r w:rsidRPr="008F2C8B">
        <w:rPr>
          <w:rFonts w:ascii="Times New Roman" w:hAnsi="Times New Roman"/>
          <w:color w:val="000000"/>
          <w:sz w:val="28"/>
          <w:szCs w:val="28"/>
          <w:lang w:val="en-GB"/>
        </w:rPr>
        <w:t xml:space="preserve">FAS requires the seller to clear the goods for export, where applicable. </w:t>
      </w:r>
      <w:r w:rsidRPr="008F2C8B">
        <w:rPr>
          <w:rFonts w:ascii="Times New Roman" w:hAnsi="Times New Roman"/>
          <w:sz w:val="28"/>
          <w:szCs w:val="28"/>
          <w:lang w:val="en-GB"/>
        </w:rPr>
        <w:t>However, the seller has no obligation to clear the goods for import or for transit through third countries, to pay any import duty or to carry out any import customs formalities.</w:t>
      </w:r>
    </w:p>
    <w:p w14:paraId="4ACC44A1" w14:textId="77777777" w:rsidR="00C41744" w:rsidRDefault="00C41744" w:rsidP="00D9282D">
      <w:pPr>
        <w:autoSpaceDE w:val="0"/>
        <w:autoSpaceDN w:val="0"/>
        <w:adjustRightInd w:val="0"/>
        <w:jc w:val="both"/>
        <w:rPr>
          <w:color w:val="000000"/>
          <w:sz w:val="28"/>
          <w:szCs w:val="28"/>
          <w:highlight w:val="lightGray"/>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C14407" w:rsidRPr="00B81137" w14:paraId="475422DF" w14:textId="77777777" w:rsidTr="00EB7864">
        <w:tc>
          <w:tcPr>
            <w:tcW w:w="5418" w:type="dxa"/>
          </w:tcPr>
          <w:p w14:paraId="1971BA05" w14:textId="77777777" w:rsidR="00C14407" w:rsidRPr="00B81137" w:rsidRDefault="00C14407" w:rsidP="00EB7864">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3AFA0A03" w14:textId="77777777" w:rsidR="00C14407" w:rsidRDefault="00C14407" w:rsidP="00EB7864">
            <w:pPr>
              <w:autoSpaceDE w:val="0"/>
              <w:autoSpaceDN w:val="0"/>
              <w:adjustRightInd w:val="0"/>
              <w:jc w:val="both"/>
              <w:rPr>
                <w:color w:val="000000"/>
                <w:sz w:val="28"/>
                <w:szCs w:val="28"/>
                <w:highlight w:val="lightGray"/>
                <w:lang w:val="en-GB"/>
              </w:rPr>
            </w:pPr>
          </w:p>
        </w:tc>
        <w:tc>
          <w:tcPr>
            <w:tcW w:w="5095" w:type="dxa"/>
          </w:tcPr>
          <w:p w14:paraId="255EF7C6" w14:textId="77777777" w:rsidR="00C14407" w:rsidRDefault="00C14407" w:rsidP="00EB7864">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C14407" w:rsidRPr="00F24AE3" w14:paraId="05878C02" w14:textId="77777777" w:rsidTr="00EB7864">
        <w:tc>
          <w:tcPr>
            <w:tcW w:w="5418" w:type="dxa"/>
          </w:tcPr>
          <w:p w14:paraId="01CAAAD8"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A1</w:t>
            </w:r>
          </w:p>
          <w:p w14:paraId="5708CE2D" w14:textId="77777777" w:rsidR="00C14407" w:rsidRPr="00607C41" w:rsidRDefault="00C14407" w:rsidP="00C14407">
            <w:pPr>
              <w:autoSpaceDE w:val="0"/>
              <w:autoSpaceDN w:val="0"/>
              <w:adjustRightInd w:val="0"/>
              <w:ind w:left="540"/>
              <w:jc w:val="both"/>
              <w:rPr>
                <w:b/>
                <w:sz w:val="28"/>
                <w:szCs w:val="28"/>
                <w:lang w:val="en-US"/>
              </w:rPr>
            </w:pPr>
            <w:r>
              <w:rPr>
                <w:b/>
                <w:sz w:val="28"/>
                <w:szCs w:val="28"/>
                <w:lang w:val="en-US"/>
              </w:rPr>
              <w:t>General obligations</w:t>
            </w:r>
          </w:p>
          <w:p w14:paraId="07DA668D" w14:textId="77777777" w:rsidR="00C14407" w:rsidRPr="001D5DD8" w:rsidRDefault="00C14407" w:rsidP="00C14407">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609CDD4D" w14:textId="77777777" w:rsidR="00C14407" w:rsidRPr="00B85D58" w:rsidRDefault="00C14407" w:rsidP="00C14407">
            <w:pPr>
              <w:autoSpaceDE w:val="0"/>
              <w:autoSpaceDN w:val="0"/>
              <w:adjustRightInd w:val="0"/>
              <w:ind w:left="540"/>
              <w:jc w:val="both"/>
              <w:rPr>
                <w:color w:val="0070C0"/>
                <w:sz w:val="28"/>
                <w:szCs w:val="28"/>
                <w:lang w:val="en-GB"/>
              </w:rPr>
            </w:pPr>
          </w:p>
          <w:p w14:paraId="7CE2C802" w14:textId="77777777" w:rsidR="00C14407" w:rsidRDefault="00C14407" w:rsidP="00C14407">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231FEA4B" w14:textId="77777777" w:rsidR="0078721E" w:rsidRPr="00AC6E34" w:rsidRDefault="0078721E" w:rsidP="00C14407">
            <w:pPr>
              <w:autoSpaceDE w:val="0"/>
              <w:autoSpaceDN w:val="0"/>
              <w:adjustRightInd w:val="0"/>
              <w:ind w:left="540"/>
              <w:jc w:val="both"/>
              <w:rPr>
                <w:sz w:val="28"/>
                <w:szCs w:val="28"/>
                <w:lang w:val="en-GB"/>
              </w:rPr>
            </w:pPr>
          </w:p>
        </w:tc>
        <w:tc>
          <w:tcPr>
            <w:tcW w:w="5095" w:type="dxa"/>
          </w:tcPr>
          <w:p w14:paraId="1A6BF293"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B1</w:t>
            </w:r>
          </w:p>
          <w:p w14:paraId="3A45B523" w14:textId="77777777" w:rsidR="00EB7864" w:rsidRDefault="00EB7864" w:rsidP="00EB7864">
            <w:pPr>
              <w:suppressLineNumbers/>
              <w:autoSpaceDE w:val="0"/>
              <w:autoSpaceDN w:val="0"/>
              <w:adjustRightInd w:val="0"/>
              <w:ind w:left="540"/>
              <w:jc w:val="both"/>
              <w:rPr>
                <w:sz w:val="28"/>
                <w:szCs w:val="28"/>
                <w:lang w:val="en-GB"/>
              </w:rPr>
            </w:pPr>
            <w:r>
              <w:rPr>
                <w:b/>
                <w:sz w:val="28"/>
                <w:szCs w:val="28"/>
                <w:lang w:val="en-US"/>
              </w:rPr>
              <w:t>General obligations</w:t>
            </w:r>
          </w:p>
          <w:p w14:paraId="1F42E159" w14:textId="77777777" w:rsidR="00EB7864" w:rsidRDefault="00EB7864" w:rsidP="00EB7864">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63CBE0CE" w14:textId="77777777" w:rsidR="00EB7864" w:rsidRDefault="00EB7864" w:rsidP="00EB7864">
            <w:pPr>
              <w:suppressLineNumbers/>
              <w:autoSpaceDE w:val="0"/>
              <w:autoSpaceDN w:val="0"/>
              <w:adjustRightInd w:val="0"/>
              <w:ind w:left="540"/>
              <w:jc w:val="both"/>
              <w:rPr>
                <w:sz w:val="28"/>
                <w:szCs w:val="28"/>
                <w:lang w:val="en-GB"/>
              </w:rPr>
            </w:pPr>
          </w:p>
          <w:p w14:paraId="1F7C37FF" w14:textId="77777777" w:rsidR="00EB7864" w:rsidRDefault="00EB7864" w:rsidP="00EB7864">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7B7D0075" w14:textId="77777777" w:rsidR="00C14407" w:rsidRDefault="00C14407" w:rsidP="00EB7864">
            <w:pPr>
              <w:autoSpaceDE w:val="0"/>
              <w:autoSpaceDN w:val="0"/>
              <w:adjustRightInd w:val="0"/>
              <w:ind w:left="487"/>
              <w:jc w:val="both"/>
              <w:rPr>
                <w:color w:val="000000"/>
                <w:sz w:val="28"/>
                <w:szCs w:val="28"/>
                <w:highlight w:val="lightGray"/>
                <w:lang w:val="en-GB"/>
              </w:rPr>
            </w:pPr>
          </w:p>
        </w:tc>
      </w:tr>
      <w:tr w:rsidR="00C14407" w:rsidRPr="00F24AE3" w14:paraId="269E0297" w14:textId="77777777" w:rsidTr="00EB7864">
        <w:tc>
          <w:tcPr>
            <w:tcW w:w="5418" w:type="dxa"/>
          </w:tcPr>
          <w:p w14:paraId="3C12D3D0"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A2</w:t>
            </w:r>
          </w:p>
          <w:p w14:paraId="3954970C" w14:textId="77777777" w:rsidR="00C14407" w:rsidRDefault="00C14407" w:rsidP="00C14407">
            <w:pPr>
              <w:autoSpaceDE w:val="0"/>
              <w:autoSpaceDN w:val="0"/>
              <w:adjustRightInd w:val="0"/>
              <w:ind w:left="540"/>
              <w:jc w:val="both"/>
              <w:rPr>
                <w:color w:val="000000"/>
                <w:sz w:val="28"/>
                <w:szCs w:val="28"/>
                <w:lang w:val="en-GB"/>
              </w:rPr>
            </w:pPr>
            <w:r>
              <w:rPr>
                <w:b/>
                <w:bCs/>
                <w:color w:val="000000"/>
                <w:sz w:val="28"/>
                <w:szCs w:val="28"/>
                <w:lang w:val="en-GB"/>
              </w:rPr>
              <w:t>Delivery</w:t>
            </w:r>
          </w:p>
          <w:p w14:paraId="7D3381F2" w14:textId="77777777" w:rsid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 xml:space="preserve">The seller must deliver the goods either by placing them alongside the vessel nominated by the buyer at the loading point, if any, indicated by the buyer at the named port of shipment or by procuring the goods so delivered. </w:t>
            </w:r>
          </w:p>
          <w:p w14:paraId="3C0D11E8" w14:textId="77777777" w:rsidR="00C14407" w:rsidRDefault="00C14407" w:rsidP="00C14407">
            <w:pPr>
              <w:suppressLineNumbers/>
              <w:autoSpaceDE w:val="0"/>
              <w:autoSpaceDN w:val="0"/>
              <w:adjustRightInd w:val="0"/>
              <w:ind w:left="540"/>
              <w:jc w:val="both"/>
              <w:rPr>
                <w:color w:val="000000"/>
                <w:sz w:val="28"/>
                <w:szCs w:val="28"/>
                <w:lang w:val="en-GB"/>
              </w:rPr>
            </w:pPr>
          </w:p>
          <w:p w14:paraId="5C74C7D2" w14:textId="77777777" w:rsid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 xml:space="preserve">The seller must deliver the goods </w:t>
            </w:r>
          </w:p>
          <w:p w14:paraId="0722BBA1" w14:textId="77777777" w:rsidR="00C14407" w:rsidRDefault="00C14407" w:rsidP="00385594">
            <w:pPr>
              <w:numPr>
                <w:ilvl w:val="0"/>
                <w:numId w:val="45"/>
              </w:numPr>
              <w:suppressLineNumbers/>
              <w:autoSpaceDE w:val="0"/>
              <w:autoSpaceDN w:val="0"/>
              <w:adjustRightInd w:val="0"/>
              <w:jc w:val="both"/>
              <w:rPr>
                <w:color w:val="000000"/>
                <w:sz w:val="28"/>
                <w:szCs w:val="28"/>
                <w:lang w:val="en-GB"/>
              </w:rPr>
            </w:pPr>
            <w:r>
              <w:rPr>
                <w:color w:val="000000"/>
                <w:sz w:val="28"/>
                <w:szCs w:val="28"/>
                <w:lang w:val="en-GB"/>
              </w:rPr>
              <w:t>on the agreed date</w:t>
            </w:r>
          </w:p>
          <w:p w14:paraId="5A84B806" w14:textId="77777777" w:rsidR="00C14407" w:rsidRDefault="00C14407" w:rsidP="00C14407">
            <w:pPr>
              <w:suppressLineNumbers/>
              <w:autoSpaceDE w:val="0"/>
              <w:autoSpaceDN w:val="0"/>
              <w:adjustRightInd w:val="0"/>
              <w:ind w:left="1260"/>
              <w:jc w:val="both"/>
              <w:rPr>
                <w:color w:val="000000"/>
                <w:sz w:val="28"/>
                <w:szCs w:val="28"/>
                <w:lang w:val="en-GB"/>
              </w:rPr>
            </w:pPr>
            <w:r>
              <w:rPr>
                <w:color w:val="000000"/>
                <w:sz w:val="28"/>
                <w:szCs w:val="28"/>
                <w:lang w:val="en-GB"/>
              </w:rPr>
              <w:t xml:space="preserve"> or </w:t>
            </w:r>
          </w:p>
          <w:p w14:paraId="3094A249" w14:textId="77777777" w:rsidR="00C14407" w:rsidRDefault="00C14407" w:rsidP="00385594">
            <w:pPr>
              <w:numPr>
                <w:ilvl w:val="0"/>
                <w:numId w:val="45"/>
              </w:numPr>
              <w:suppressLineNumbers/>
              <w:autoSpaceDE w:val="0"/>
              <w:autoSpaceDN w:val="0"/>
              <w:adjustRightInd w:val="0"/>
              <w:jc w:val="both"/>
              <w:rPr>
                <w:color w:val="000000"/>
                <w:sz w:val="28"/>
                <w:szCs w:val="28"/>
                <w:lang w:val="en-GB"/>
              </w:rPr>
            </w:pPr>
            <w:r>
              <w:rPr>
                <w:color w:val="000000"/>
                <w:sz w:val="28"/>
                <w:szCs w:val="28"/>
                <w:lang w:val="en-GB"/>
              </w:rPr>
              <w:t>at the time within the agreed period notified by the buyer under B10</w:t>
            </w:r>
          </w:p>
          <w:p w14:paraId="512297C5" w14:textId="77777777" w:rsidR="00C14407" w:rsidRDefault="00C14407" w:rsidP="00C14407">
            <w:pPr>
              <w:suppressLineNumbers/>
              <w:autoSpaceDE w:val="0"/>
              <w:autoSpaceDN w:val="0"/>
              <w:adjustRightInd w:val="0"/>
              <w:ind w:left="1260"/>
              <w:jc w:val="both"/>
              <w:rPr>
                <w:color w:val="000000"/>
                <w:sz w:val="28"/>
                <w:szCs w:val="28"/>
                <w:lang w:val="en-GB"/>
              </w:rPr>
            </w:pPr>
            <w:r>
              <w:rPr>
                <w:color w:val="000000"/>
                <w:sz w:val="28"/>
                <w:szCs w:val="28"/>
                <w:lang w:val="en-GB"/>
              </w:rPr>
              <w:t xml:space="preserve">or, </w:t>
            </w:r>
          </w:p>
          <w:p w14:paraId="372544D2" w14:textId="77777777" w:rsidR="00C14407" w:rsidRDefault="00C14407" w:rsidP="00385594">
            <w:pPr>
              <w:numPr>
                <w:ilvl w:val="0"/>
                <w:numId w:val="45"/>
              </w:numPr>
              <w:suppressLineNumbers/>
              <w:autoSpaceDE w:val="0"/>
              <w:autoSpaceDN w:val="0"/>
              <w:adjustRightInd w:val="0"/>
              <w:jc w:val="both"/>
              <w:rPr>
                <w:color w:val="000000"/>
                <w:sz w:val="28"/>
                <w:szCs w:val="28"/>
                <w:lang w:val="en-GB"/>
              </w:rPr>
            </w:pPr>
            <w:r>
              <w:rPr>
                <w:color w:val="000000"/>
                <w:sz w:val="28"/>
                <w:szCs w:val="28"/>
                <w:lang w:val="en-GB"/>
              </w:rPr>
              <w:t>if no such time is notified, then at the end of the agreed period</w:t>
            </w:r>
          </w:p>
          <w:p w14:paraId="2BCE077A" w14:textId="77777777" w:rsidR="00C14407" w:rsidRDefault="00C14407" w:rsidP="00C14407">
            <w:pPr>
              <w:suppressLineNumbers/>
              <w:autoSpaceDE w:val="0"/>
              <w:autoSpaceDN w:val="0"/>
              <w:adjustRightInd w:val="0"/>
              <w:ind w:left="1260"/>
              <w:jc w:val="both"/>
              <w:rPr>
                <w:color w:val="000000"/>
                <w:sz w:val="28"/>
                <w:szCs w:val="28"/>
                <w:lang w:val="en-GB"/>
              </w:rPr>
            </w:pPr>
            <w:r w:rsidRPr="00B279E9">
              <w:rPr>
                <w:color w:val="000000"/>
                <w:sz w:val="28"/>
                <w:szCs w:val="28"/>
                <w:lang w:val="en-GB"/>
              </w:rPr>
              <w:t xml:space="preserve">and </w:t>
            </w:r>
          </w:p>
          <w:p w14:paraId="1A01AF56" w14:textId="77777777" w:rsidR="00C14407" w:rsidRPr="00B279E9" w:rsidRDefault="00C14407" w:rsidP="00385594">
            <w:pPr>
              <w:numPr>
                <w:ilvl w:val="0"/>
                <w:numId w:val="45"/>
              </w:numPr>
              <w:suppressLineNumbers/>
              <w:autoSpaceDE w:val="0"/>
              <w:autoSpaceDN w:val="0"/>
              <w:adjustRightInd w:val="0"/>
              <w:jc w:val="both"/>
              <w:rPr>
                <w:color w:val="000000"/>
                <w:sz w:val="28"/>
                <w:szCs w:val="28"/>
                <w:lang w:val="en-GB"/>
              </w:rPr>
            </w:pPr>
            <w:r w:rsidRPr="00B279E9">
              <w:rPr>
                <w:color w:val="000000"/>
                <w:sz w:val="28"/>
                <w:szCs w:val="28"/>
                <w:lang w:val="en-GB"/>
              </w:rPr>
              <w:t>in the manner customary at the port.</w:t>
            </w:r>
          </w:p>
          <w:p w14:paraId="4DB02BD1" w14:textId="77777777" w:rsidR="00C14407" w:rsidRDefault="00C14407" w:rsidP="00C14407">
            <w:pPr>
              <w:suppressLineNumbers/>
              <w:autoSpaceDE w:val="0"/>
              <w:autoSpaceDN w:val="0"/>
              <w:adjustRightInd w:val="0"/>
              <w:ind w:left="540"/>
              <w:jc w:val="both"/>
              <w:rPr>
                <w:color w:val="000000"/>
                <w:sz w:val="28"/>
                <w:szCs w:val="28"/>
                <w:lang w:val="en-GB"/>
              </w:rPr>
            </w:pPr>
          </w:p>
          <w:p w14:paraId="7A8DC5E4" w14:textId="77777777" w:rsid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 xml:space="preserve">If no specific loading point has been indicated by the buyer, the seller may select the point within the named port of shipment that best suits its purpose. </w:t>
            </w:r>
          </w:p>
          <w:p w14:paraId="2BEDBB48" w14:textId="77777777" w:rsidR="00C14407" w:rsidRPr="00062B07" w:rsidRDefault="00C14407" w:rsidP="00EB7864">
            <w:pPr>
              <w:pStyle w:val="texteEXWCharChar"/>
              <w:suppressLineNumbers/>
              <w:spacing w:after="0"/>
              <w:rPr>
                <w:rFonts w:ascii="Times New Roman" w:hAnsi="Times New Roman"/>
                <w:sz w:val="28"/>
                <w:szCs w:val="28"/>
                <w:lang w:val="en-GB"/>
              </w:rPr>
            </w:pPr>
          </w:p>
        </w:tc>
        <w:tc>
          <w:tcPr>
            <w:tcW w:w="5095" w:type="dxa"/>
          </w:tcPr>
          <w:p w14:paraId="5A3691F2"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B2</w:t>
            </w:r>
          </w:p>
          <w:p w14:paraId="7A89D41E"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Taking delivery</w:t>
            </w:r>
          </w:p>
          <w:p w14:paraId="149B6F9F"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buyer must take delivery of the goods when they have been delivered under A2.</w:t>
            </w:r>
          </w:p>
          <w:p w14:paraId="2A15EFD2" w14:textId="77777777" w:rsidR="00C14407" w:rsidRDefault="00C14407" w:rsidP="00EB7864">
            <w:pPr>
              <w:autoSpaceDE w:val="0"/>
              <w:autoSpaceDN w:val="0"/>
              <w:adjustRightInd w:val="0"/>
              <w:ind w:left="667"/>
              <w:jc w:val="both"/>
              <w:rPr>
                <w:color w:val="000000"/>
                <w:sz w:val="28"/>
                <w:szCs w:val="28"/>
                <w:highlight w:val="lightGray"/>
                <w:lang w:val="en-GB"/>
              </w:rPr>
            </w:pPr>
          </w:p>
        </w:tc>
      </w:tr>
      <w:tr w:rsidR="00C14407" w:rsidRPr="00F24AE3" w14:paraId="29959077" w14:textId="77777777" w:rsidTr="00EB7864">
        <w:tc>
          <w:tcPr>
            <w:tcW w:w="5418" w:type="dxa"/>
          </w:tcPr>
          <w:p w14:paraId="16D61048"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A3</w:t>
            </w:r>
          </w:p>
          <w:p w14:paraId="2D3B6131" w14:textId="77777777" w:rsidR="00C14407" w:rsidRDefault="00C14407" w:rsidP="00C14407">
            <w:pPr>
              <w:autoSpaceDE w:val="0"/>
              <w:autoSpaceDN w:val="0"/>
              <w:adjustRightInd w:val="0"/>
              <w:ind w:left="540"/>
              <w:jc w:val="both"/>
              <w:rPr>
                <w:b/>
                <w:bCs/>
                <w:color w:val="000000"/>
                <w:sz w:val="28"/>
                <w:szCs w:val="28"/>
                <w:lang w:val="en-GB"/>
              </w:rPr>
            </w:pPr>
            <w:r>
              <w:rPr>
                <w:b/>
                <w:bCs/>
                <w:color w:val="000000"/>
                <w:sz w:val="28"/>
                <w:szCs w:val="28"/>
                <w:lang w:val="en-GB"/>
              </w:rPr>
              <w:t>Transfer of risks</w:t>
            </w:r>
          </w:p>
          <w:p w14:paraId="5A0C4FC5" w14:textId="77777777" w:rsidR="00C14407" w:rsidRP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The seller bears all risks of loss of or damage to the goods until they have been delivered in accordance with A2</w:t>
            </w:r>
            <w:r w:rsidR="00D506C7">
              <w:rPr>
                <w:color w:val="000000"/>
                <w:sz w:val="28"/>
                <w:szCs w:val="28"/>
                <w:lang w:val="en-GB"/>
              </w:rPr>
              <w:t>,</w:t>
            </w:r>
            <w:r>
              <w:rPr>
                <w:color w:val="000000"/>
                <w:sz w:val="28"/>
                <w:szCs w:val="28"/>
                <w:lang w:val="en-GB"/>
              </w:rPr>
              <w:t xml:space="preserve"> with the exception o</w:t>
            </w:r>
            <w:r w:rsidRPr="00E939D3">
              <w:rPr>
                <w:color w:val="000000"/>
                <w:sz w:val="28"/>
                <w:szCs w:val="28"/>
                <w:lang w:val="en-GB"/>
              </w:rPr>
              <w:t>f</w:t>
            </w:r>
            <w:r>
              <w:rPr>
                <w:color w:val="000000"/>
                <w:sz w:val="28"/>
                <w:szCs w:val="28"/>
                <w:lang w:val="en-GB"/>
              </w:rPr>
              <w:t xml:space="preserve"> </w:t>
            </w:r>
            <w:r w:rsidRPr="00E939D3">
              <w:rPr>
                <w:color w:val="000000"/>
                <w:sz w:val="28"/>
                <w:szCs w:val="28"/>
                <w:lang w:val="en-GB"/>
              </w:rPr>
              <w:t>loss or damage in the circumstances</w:t>
            </w:r>
            <w:r>
              <w:rPr>
                <w:color w:val="000000"/>
                <w:sz w:val="28"/>
                <w:szCs w:val="28"/>
                <w:lang w:val="en-GB"/>
              </w:rPr>
              <w:t xml:space="preserve"> described in B3.</w:t>
            </w:r>
          </w:p>
        </w:tc>
        <w:tc>
          <w:tcPr>
            <w:tcW w:w="5095" w:type="dxa"/>
          </w:tcPr>
          <w:p w14:paraId="255D1089"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B3</w:t>
            </w:r>
          </w:p>
          <w:p w14:paraId="7E5014AF" w14:textId="77777777" w:rsidR="00EB7864" w:rsidRDefault="00EB7864" w:rsidP="00EB7864">
            <w:pPr>
              <w:autoSpaceDE w:val="0"/>
              <w:autoSpaceDN w:val="0"/>
              <w:adjustRightInd w:val="0"/>
              <w:ind w:left="540"/>
              <w:jc w:val="both"/>
              <w:rPr>
                <w:color w:val="000000"/>
                <w:sz w:val="28"/>
                <w:szCs w:val="28"/>
                <w:lang w:val="en-GB"/>
              </w:rPr>
            </w:pPr>
            <w:r>
              <w:rPr>
                <w:b/>
                <w:bCs/>
                <w:color w:val="000000"/>
                <w:sz w:val="28"/>
                <w:szCs w:val="28"/>
                <w:lang w:val="en-GB"/>
              </w:rPr>
              <w:t>Transfer of risks</w:t>
            </w:r>
            <w:r w:rsidDel="005A503C">
              <w:rPr>
                <w:color w:val="000000"/>
                <w:sz w:val="28"/>
                <w:szCs w:val="28"/>
                <w:lang w:val="en-GB"/>
              </w:rPr>
              <w:t xml:space="preserve"> </w:t>
            </w:r>
          </w:p>
          <w:p w14:paraId="61367143"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 buyer bears all risks of loss of or damage to the goods from the time they have been delivered under A2.</w:t>
            </w:r>
          </w:p>
          <w:p w14:paraId="00A40291" w14:textId="77777777" w:rsidR="00EB7864" w:rsidRDefault="00EB7864" w:rsidP="00EB7864">
            <w:pPr>
              <w:autoSpaceDE w:val="0"/>
              <w:autoSpaceDN w:val="0"/>
              <w:adjustRightInd w:val="0"/>
              <w:jc w:val="both"/>
              <w:rPr>
                <w:color w:val="000000"/>
                <w:sz w:val="28"/>
                <w:szCs w:val="28"/>
                <w:lang w:val="en-GB"/>
              </w:rPr>
            </w:pPr>
          </w:p>
          <w:p w14:paraId="2F032561"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If</w:t>
            </w:r>
            <w:r w:rsidR="00683ED4">
              <w:rPr>
                <w:color w:val="000000"/>
                <w:sz w:val="28"/>
                <w:szCs w:val="28"/>
                <w:lang w:val="en-GB"/>
              </w:rPr>
              <w:t>:</w:t>
            </w:r>
          </w:p>
          <w:p w14:paraId="26BDD6A1" w14:textId="77777777" w:rsidR="00FE1896" w:rsidRDefault="00EB7864" w:rsidP="00385594">
            <w:pPr>
              <w:numPr>
                <w:ilvl w:val="0"/>
                <w:numId w:val="48"/>
              </w:numPr>
              <w:autoSpaceDE w:val="0"/>
              <w:autoSpaceDN w:val="0"/>
              <w:adjustRightInd w:val="0"/>
              <w:jc w:val="both"/>
              <w:rPr>
                <w:color w:val="000000"/>
                <w:sz w:val="28"/>
                <w:szCs w:val="28"/>
                <w:lang w:val="en-GB"/>
              </w:rPr>
            </w:pPr>
            <w:r>
              <w:rPr>
                <w:color w:val="000000"/>
                <w:sz w:val="28"/>
                <w:szCs w:val="28"/>
                <w:lang w:val="en-GB"/>
              </w:rPr>
              <w:t>the buyer fails to give notice in</w:t>
            </w:r>
          </w:p>
          <w:p w14:paraId="5BDF9C0A" w14:textId="77777777" w:rsidR="00EB7864" w:rsidRDefault="00EB7864" w:rsidP="00FE1896">
            <w:pPr>
              <w:autoSpaceDE w:val="0"/>
              <w:autoSpaceDN w:val="0"/>
              <w:adjustRightInd w:val="0"/>
              <w:ind w:left="900"/>
              <w:jc w:val="both"/>
              <w:rPr>
                <w:color w:val="000000"/>
                <w:sz w:val="28"/>
                <w:szCs w:val="28"/>
                <w:lang w:val="en-GB"/>
              </w:rPr>
            </w:pPr>
            <w:r>
              <w:rPr>
                <w:color w:val="000000"/>
                <w:sz w:val="28"/>
                <w:szCs w:val="28"/>
                <w:lang w:val="en-GB"/>
              </w:rPr>
              <w:t>accordance with B10; or</w:t>
            </w:r>
          </w:p>
          <w:p w14:paraId="2C722102" w14:textId="77777777" w:rsidR="00EB7864" w:rsidRDefault="00EB7864" w:rsidP="00EB7864">
            <w:pPr>
              <w:autoSpaceDE w:val="0"/>
              <w:autoSpaceDN w:val="0"/>
              <w:adjustRightInd w:val="0"/>
              <w:ind w:left="540"/>
              <w:jc w:val="both"/>
              <w:rPr>
                <w:color w:val="000000"/>
                <w:sz w:val="28"/>
                <w:szCs w:val="28"/>
                <w:lang w:val="en-GB"/>
              </w:rPr>
            </w:pPr>
          </w:p>
          <w:p w14:paraId="31692524" w14:textId="77777777" w:rsidR="00EB7864" w:rsidRDefault="00EB7864" w:rsidP="00EB7864">
            <w:pPr>
              <w:autoSpaceDE w:val="0"/>
              <w:autoSpaceDN w:val="0"/>
              <w:adjustRightInd w:val="0"/>
              <w:ind w:left="851" w:hanging="311"/>
              <w:jc w:val="both"/>
              <w:rPr>
                <w:color w:val="000000"/>
                <w:sz w:val="28"/>
                <w:szCs w:val="28"/>
                <w:lang w:val="en-GB"/>
              </w:rPr>
            </w:pPr>
            <w:r>
              <w:rPr>
                <w:color w:val="000000"/>
                <w:sz w:val="28"/>
                <w:szCs w:val="28"/>
                <w:lang w:val="en-GB"/>
              </w:rPr>
              <w:t xml:space="preserve">b) the vessel nominated by the buyer fails to arrive on time to enable the  seller to comply with A2, </w:t>
            </w:r>
            <w:r w:rsidR="003A5792">
              <w:rPr>
                <w:color w:val="000000"/>
                <w:sz w:val="28"/>
                <w:szCs w:val="28"/>
                <w:lang w:val="en-GB"/>
              </w:rPr>
              <w:t>fails</w:t>
            </w:r>
            <w:r>
              <w:rPr>
                <w:color w:val="000000"/>
                <w:sz w:val="28"/>
                <w:szCs w:val="28"/>
                <w:lang w:val="en-GB"/>
              </w:rPr>
              <w:t xml:space="preserve"> to take the goods, or closes for cargo earlier than the time notified in accordance with B10;</w:t>
            </w:r>
          </w:p>
          <w:p w14:paraId="29C2A0A2" w14:textId="77777777" w:rsidR="00EB7864" w:rsidRDefault="00EB7864" w:rsidP="00EB7864">
            <w:pPr>
              <w:autoSpaceDE w:val="0"/>
              <w:autoSpaceDN w:val="0"/>
              <w:adjustRightInd w:val="0"/>
              <w:ind w:left="540"/>
              <w:jc w:val="both"/>
              <w:rPr>
                <w:color w:val="000000"/>
                <w:sz w:val="28"/>
                <w:szCs w:val="28"/>
                <w:lang w:val="en-GB"/>
              </w:rPr>
            </w:pPr>
          </w:p>
          <w:p w14:paraId="2A99366D"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then the buyer bears all risks of loss of or damage to the goods:</w:t>
            </w:r>
          </w:p>
          <w:p w14:paraId="52C9C9B0" w14:textId="77777777" w:rsidR="00EB7864" w:rsidRDefault="00EB7864" w:rsidP="00385594">
            <w:pPr>
              <w:numPr>
                <w:ilvl w:val="0"/>
                <w:numId w:val="40"/>
              </w:numPr>
              <w:autoSpaceDE w:val="0"/>
              <w:autoSpaceDN w:val="0"/>
              <w:adjustRightInd w:val="0"/>
              <w:ind w:left="1418" w:hanging="567"/>
              <w:jc w:val="both"/>
              <w:rPr>
                <w:color w:val="000000"/>
                <w:sz w:val="28"/>
                <w:szCs w:val="28"/>
                <w:lang w:val="en-GB"/>
              </w:rPr>
            </w:pPr>
            <w:r>
              <w:rPr>
                <w:color w:val="000000"/>
                <w:sz w:val="28"/>
                <w:szCs w:val="28"/>
                <w:lang w:val="en-GB"/>
              </w:rPr>
              <w:t>from the agreed date, or in the absence of an agreed date,</w:t>
            </w:r>
          </w:p>
          <w:p w14:paraId="224B59D4" w14:textId="77777777" w:rsidR="00EB7864" w:rsidRDefault="00EB7864" w:rsidP="00385594">
            <w:pPr>
              <w:numPr>
                <w:ilvl w:val="0"/>
                <w:numId w:val="40"/>
              </w:numPr>
              <w:autoSpaceDE w:val="0"/>
              <w:autoSpaceDN w:val="0"/>
              <w:adjustRightInd w:val="0"/>
              <w:ind w:left="1418" w:hanging="567"/>
              <w:jc w:val="both"/>
              <w:rPr>
                <w:color w:val="000000"/>
                <w:sz w:val="28"/>
                <w:szCs w:val="28"/>
                <w:lang w:val="en-GB"/>
              </w:rPr>
            </w:pPr>
            <w:r>
              <w:rPr>
                <w:color w:val="000000"/>
                <w:sz w:val="28"/>
                <w:szCs w:val="28"/>
                <w:lang w:val="en-GB"/>
              </w:rPr>
              <w:t xml:space="preserve">from the date </w:t>
            </w:r>
            <w:r w:rsidR="003A5792">
              <w:rPr>
                <w:color w:val="000000"/>
                <w:sz w:val="28"/>
                <w:szCs w:val="28"/>
                <w:lang w:val="en-GB"/>
              </w:rPr>
              <w:t xml:space="preserve">selected </w:t>
            </w:r>
            <w:r>
              <w:rPr>
                <w:color w:val="000000"/>
                <w:sz w:val="28"/>
                <w:szCs w:val="28"/>
                <w:lang w:val="en-GB"/>
              </w:rPr>
              <w:t xml:space="preserve">by the </w:t>
            </w:r>
            <w:r w:rsidR="00A25B7C">
              <w:rPr>
                <w:color w:val="000000"/>
                <w:sz w:val="28"/>
                <w:szCs w:val="28"/>
                <w:lang w:val="en-GB"/>
              </w:rPr>
              <w:t xml:space="preserve">buyer </w:t>
            </w:r>
            <w:r>
              <w:rPr>
                <w:color w:val="000000"/>
                <w:sz w:val="28"/>
                <w:szCs w:val="28"/>
                <w:lang w:val="en-GB"/>
              </w:rPr>
              <w:t xml:space="preserve">under </w:t>
            </w:r>
            <w:r w:rsidR="00A25B7C">
              <w:rPr>
                <w:color w:val="000000"/>
                <w:sz w:val="28"/>
                <w:szCs w:val="28"/>
                <w:lang w:val="en-GB"/>
              </w:rPr>
              <w:t>B10</w:t>
            </w:r>
            <w:r>
              <w:rPr>
                <w:color w:val="000000"/>
                <w:sz w:val="28"/>
                <w:szCs w:val="28"/>
                <w:lang w:val="en-GB"/>
              </w:rPr>
              <w:t>, or, if no such date has been notified,</w:t>
            </w:r>
          </w:p>
          <w:p w14:paraId="3FC1DB47" w14:textId="77777777" w:rsidR="00EB7864" w:rsidRDefault="00EB7864" w:rsidP="00385594">
            <w:pPr>
              <w:numPr>
                <w:ilvl w:val="0"/>
                <w:numId w:val="40"/>
              </w:numPr>
              <w:autoSpaceDE w:val="0"/>
              <w:autoSpaceDN w:val="0"/>
              <w:adjustRightInd w:val="0"/>
              <w:ind w:hanging="409"/>
              <w:jc w:val="both"/>
              <w:rPr>
                <w:color w:val="000000"/>
                <w:sz w:val="28"/>
                <w:szCs w:val="28"/>
                <w:lang w:val="en-GB"/>
              </w:rPr>
            </w:pPr>
            <w:r>
              <w:rPr>
                <w:color w:val="000000"/>
                <w:sz w:val="28"/>
                <w:szCs w:val="28"/>
                <w:lang w:val="en-GB"/>
              </w:rPr>
              <w:t xml:space="preserve">from the </w:t>
            </w:r>
            <w:r w:rsidR="00DE0007">
              <w:rPr>
                <w:color w:val="000000"/>
                <w:sz w:val="28"/>
                <w:szCs w:val="28"/>
                <w:lang w:val="en-GB"/>
              </w:rPr>
              <w:t>end</w:t>
            </w:r>
            <w:r>
              <w:rPr>
                <w:color w:val="000000"/>
                <w:sz w:val="28"/>
                <w:szCs w:val="28"/>
                <w:lang w:val="en-GB"/>
              </w:rPr>
              <w:t xml:space="preserve"> of any agreed period for delivery,</w:t>
            </w:r>
          </w:p>
          <w:p w14:paraId="0B0614A7" w14:textId="77777777" w:rsidR="00EB7864" w:rsidRDefault="00EB7864" w:rsidP="00EB7864">
            <w:pPr>
              <w:autoSpaceDE w:val="0"/>
              <w:autoSpaceDN w:val="0"/>
              <w:adjustRightInd w:val="0"/>
              <w:ind w:left="540"/>
              <w:jc w:val="both"/>
              <w:rPr>
                <w:color w:val="000000"/>
                <w:sz w:val="28"/>
                <w:szCs w:val="28"/>
                <w:lang w:val="en-GB"/>
              </w:rPr>
            </w:pPr>
          </w:p>
          <w:p w14:paraId="035306B1" w14:textId="77777777" w:rsidR="00C14407"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provided that the goods have been clearly identified as the contract goods.</w:t>
            </w:r>
          </w:p>
          <w:p w14:paraId="2334545F" w14:textId="77777777" w:rsidR="0078721E" w:rsidRPr="00EB7864" w:rsidRDefault="0078721E" w:rsidP="00EB7864">
            <w:pPr>
              <w:suppressLineNumbers/>
              <w:autoSpaceDE w:val="0"/>
              <w:autoSpaceDN w:val="0"/>
              <w:adjustRightInd w:val="0"/>
              <w:ind w:left="540"/>
              <w:jc w:val="both"/>
              <w:rPr>
                <w:color w:val="000000"/>
                <w:sz w:val="28"/>
                <w:szCs w:val="28"/>
                <w:lang w:val="en-GB"/>
              </w:rPr>
            </w:pPr>
          </w:p>
        </w:tc>
      </w:tr>
      <w:tr w:rsidR="00C14407" w:rsidRPr="00F24AE3" w14:paraId="30541C40" w14:textId="77777777" w:rsidTr="00EB7864">
        <w:tc>
          <w:tcPr>
            <w:tcW w:w="5418" w:type="dxa"/>
          </w:tcPr>
          <w:p w14:paraId="69D3E870"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A4</w:t>
            </w:r>
          </w:p>
          <w:p w14:paraId="01890E45" w14:textId="77777777" w:rsidR="00C14407" w:rsidRDefault="00C14407" w:rsidP="00C14407">
            <w:pPr>
              <w:autoSpaceDE w:val="0"/>
              <w:autoSpaceDN w:val="0"/>
              <w:adjustRightInd w:val="0"/>
              <w:ind w:left="540"/>
              <w:jc w:val="both"/>
              <w:rPr>
                <w:b/>
                <w:bCs/>
                <w:color w:val="000000"/>
                <w:sz w:val="28"/>
                <w:szCs w:val="28"/>
                <w:lang w:val="en-GB"/>
              </w:rPr>
            </w:pPr>
            <w:r>
              <w:rPr>
                <w:b/>
                <w:bCs/>
                <w:color w:val="000000"/>
                <w:sz w:val="28"/>
                <w:szCs w:val="28"/>
                <w:lang w:val="en-GB"/>
              </w:rPr>
              <w:t xml:space="preserve">Carriage </w:t>
            </w:r>
          </w:p>
          <w:p w14:paraId="01F53108" w14:textId="77777777" w:rsid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carriage</w:t>
            </w:r>
            <w:r>
              <w:rPr>
                <w:sz w:val="28"/>
                <w:szCs w:val="28"/>
                <w:lang w:val="en-GB"/>
              </w:rPr>
              <w:t>. However,</w:t>
            </w:r>
            <w:r>
              <w:rPr>
                <w:color w:val="FF0000"/>
                <w:sz w:val="28"/>
                <w:szCs w:val="28"/>
                <w:lang w:val="en-GB"/>
              </w:rPr>
              <w:t xml:space="preserve"> </w:t>
            </w:r>
            <w:r>
              <w:rPr>
                <w:color w:val="000000"/>
                <w:sz w:val="28"/>
                <w:szCs w:val="28"/>
                <w:lang w:val="en-GB"/>
              </w:rPr>
              <w:t>the seller must provide the buyer, at the buyer’s request, risk and cost, with any information</w:t>
            </w:r>
            <w:r w:rsidRPr="001D5DD8">
              <w:rPr>
                <w:sz w:val="28"/>
                <w:szCs w:val="28"/>
                <w:lang w:val="en-GB"/>
              </w:rPr>
              <w:t xml:space="preserve"> </w:t>
            </w:r>
            <w:r w:rsidRPr="001D5DD8">
              <w:rPr>
                <w:rFonts w:cs="Arial"/>
                <w:sz w:val="28"/>
                <w:szCs w:val="28"/>
                <w:lang w:val="en-US"/>
              </w:rPr>
              <w:t>in the possession of the seller,</w:t>
            </w:r>
            <w:r w:rsidRPr="001D5DD8">
              <w:rPr>
                <w:rFonts w:cs="Arial"/>
                <w:lang w:val="en-US"/>
              </w:rPr>
              <w:t xml:space="preserve"> </w:t>
            </w:r>
            <w:r>
              <w:rPr>
                <w:color w:val="000000"/>
                <w:sz w:val="28"/>
                <w:szCs w:val="28"/>
                <w:lang w:val="en-GB"/>
              </w:rPr>
              <w:t xml:space="preserve">including transport-related security requirements, </w:t>
            </w:r>
            <w:r>
              <w:rPr>
                <w:sz w:val="28"/>
                <w:szCs w:val="28"/>
                <w:lang w:val="en-GB"/>
              </w:rPr>
              <w:t xml:space="preserve">that the buyer needs </w:t>
            </w:r>
            <w:r>
              <w:rPr>
                <w:color w:val="000000"/>
                <w:sz w:val="28"/>
                <w:szCs w:val="28"/>
                <w:lang w:val="en-GB"/>
              </w:rPr>
              <w:t>for arranging carriage. I</w:t>
            </w:r>
            <w:r>
              <w:rPr>
                <w:sz w:val="28"/>
                <w:szCs w:val="28"/>
                <w:lang w:val="en-GB"/>
              </w:rPr>
              <w:t>f agreed, the seller must contract for carriage on the usual terms at the buyer’s risk and cost.</w:t>
            </w:r>
          </w:p>
          <w:p w14:paraId="3666A9B8" w14:textId="77777777" w:rsidR="00C14407" w:rsidRDefault="00C14407" w:rsidP="00C14407">
            <w:pPr>
              <w:suppressLineNumbers/>
              <w:autoSpaceDE w:val="0"/>
              <w:autoSpaceDN w:val="0"/>
              <w:adjustRightInd w:val="0"/>
              <w:ind w:left="540"/>
              <w:jc w:val="both"/>
              <w:rPr>
                <w:color w:val="000000"/>
                <w:sz w:val="28"/>
                <w:szCs w:val="28"/>
                <w:lang w:val="en-GB"/>
              </w:rPr>
            </w:pPr>
          </w:p>
          <w:p w14:paraId="1B89C475" w14:textId="77777777" w:rsidR="00C14407" w:rsidRDefault="00C14407" w:rsidP="00C14407">
            <w:pPr>
              <w:pStyle w:val="StyletexteEXWAprs565pt"/>
              <w:spacing w:after="0"/>
              <w:rPr>
                <w:rFonts w:ascii="Times New Roman" w:hAnsi="Times New Roman"/>
                <w:sz w:val="28"/>
                <w:szCs w:val="28"/>
                <w:lang w:val="en-GB"/>
              </w:rPr>
            </w:pPr>
            <w:r>
              <w:rPr>
                <w:rFonts w:ascii="Times New Roman" w:hAnsi="Times New Roman"/>
                <w:sz w:val="28"/>
                <w:szCs w:val="28"/>
                <w:lang w:val="en-GB"/>
              </w:rPr>
              <w:t xml:space="preserve">The seller must comply with any transport-related security requirements up to delivery. </w:t>
            </w:r>
          </w:p>
          <w:p w14:paraId="0F42881C" w14:textId="77777777" w:rsidR="0078721E" w:rsidRPr="00062B07" w:rsidRDefault="0078721E" w:rsidP="00C14407">
            <w:pPr>
              <w:pStyle w:val="StyletexteEXWAprs565pt"/>
              <w:spacing w:after="0"/>
              <w:rPr>
                <w:rFonts w:ascii="Times New Roman" w:hAnsi="Times New Roman"/>
                <w:sz w:val="28"/>
                <w:szCs w:val="28"/>
                <w:lang w:val="en-GB"/>
              </w:rPr>
            </w:pPr>
          </w:p>
        </w:tc>
        <w:tc>
          <w:tcPr>
            <w:tcW w:w="5095" w:type="dxa"/>
          </w:tcPr>
          <w:p w14:paraId="066C5837"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B4</w:t>
            </w:r>
          </w:p>
          <w:p w14:paraId="0580F8BF"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Carriage</w:t>
            </w:r>
          </w:p>
          <w:p w14:paraId="3FD364CB"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 buyer must contract at its own cost for the carriage of the goods from the named port of shipment</w:t>
            </w:r>
            <w:r w:rsidR="00FB3551">
              <w:rPr>
                <w:color w:val="000000"/>
                <w:sz w:val="28"/>
                <w:szCs w:val="28"/>
                <w:lang w:val="en-GB"/>
              </w:rPr>
              <w:t>, except when the contract of carriage is made by the seller as provided for in A4</w:t>
            </w:r>
            <w:r>
              <w:rPr>
                <w:color w:val="000000"/>
                <w:sz w:val="28"/>
                <w:szCs w:val="28"/>
                <w:lang w:val="en-GB"/>
              </w:rPr>
              <w:t>.</w:t>
            </w:r>
          </w:p>
          <w:p w14:paraId="2BCE9C6F" w14:textId="77777777" w:rsidR="00C14407" w:rsidRDefault="00C14407" w:rsidP="00EB7864">
            <w:pPr>
              <w:autoSpaceDE w:val="0"/>
              <w:autoSpaceDN w:val="0"/>
              <w:adjustRightInd w:val="0"/>
              <w:jc w:val="both"/>
              <w:rPr>
                <w:color w:val="000000"/>
                <w:sz w:val="28"/>
                <w:szCs w:val="28"/>
                <w:highlight w:val="lightGray"/>
                <w:lang w:val="en-GB"/>
              </w:rPr>
            </w:pPr>
          </w:p>
        </w:tc>
      </w:tr>
      <w:tr w:rsidR="00C14407" w:rsidRPr="00F24AE3" w14:paraId="2CD8E198" w14:textId="77777777" w:rsidTr="00EB7864">
        <w:tc>
          <w:tcPr>
            <w:tcW w:w="5418" w:type="dxa"/>
          </w:tcPr>
          <w:p w14:paraId="25CC997F"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A5</w:t>
            </w:r>
          </w:p>
          <w:p w14:paraId="3529533C" w14:textId="77777777" w:rsidR="00C14407" w:rsidRDefault="00C14407" w:rsidP="00C14407">
            <w:pPr>
              <w:autoSpaceDE w:val="0"/>
              <w:autoSpaceDN w:val="0"/>
              <w:adjustRightInd w:val="0"/>
              <w:ind w:left="540"/>
              <w:jc w:val="both"/>
              <w:rPr>
                <w:color w:val="000000"/>
                <w:sz w:val="28"/>
                <w:szCs w:val="28"/>
                <w:lang w:val="en-GB"/>
              </w:rPr>
            </w:pPr>
            <w:r w:rsidRPr="002E197C">
              <w:rPr>
                <w:b/>
                <w:bCs/>
                <w:color w:val="000000"/>
                <w:sz w:val="28"/>
                <w:szCs w:val="28"/>
                <w:lang w:val="en-GB"/>
              </w:rPr>
              <w:t>Insurance</w:t>
            </w:r>
          </w:p>
          <w:p w14:paraId="0D6B042F" w14:textId="77777777" w:rsid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insurance</w:t>
            </w:r>
            <w:r>
              <w:rPr>
                <w:sz w:val="28"/>
                <w:szCs w:val="28"/>
                <w:lang w:val="en-GB"/>
              </w:rPr>
              <w:t>. However,</w:t>
            </w:r>
            <w:r>
              <w:rPr>
                <w:color w:val="FF0000"/>
                <w:sz w:val="28"/>
                <w:szCs w:val="28"/>
                <w:lang w:val="en-GB"/>
              </w:rPr>
              <w:t xml:space="preserve"> </w:t>
            </w:r>
            <w:r>
              <w:rPr>
                <w:color w:val="000000"/>
                <w:sz w:val="28"/>
                <w:szCs w:val="28"/>
                <w:lang w:val="en-GB"/>
              </w:rPr>
              <w:t xml:space="preserve">the seller must provide the buyer, at the buyer’s request, risk and cost, with information in possession of the seller </w:t>
            </w:r>
            <w:r>
              <w:rPr>
                <w:sz w:val="28"/>
                <w:szCs w:val="28"/>
                <w:lang w:val="en-GB"/>
              </w:rPr>
              <w:t xml:space="preserve">that the buyer needs </w:t>
            </w:r>
            <w:r>
              <w:rPr>
                <w:color w:val="000000"/>
                <w:sz w:val="28"/>
                <w:szCs w:val="28"/>
                <w:lang w:val="en-GB"/>
              </w:rPr>
              <w:t>for obtaining insurance.</w:t>
            </w:r>
          </w:p>
          <w:p w14:paraId="5D8C3B51" w14:textId="77777777" w:rsidR="0078721E" w:rsidRPr="008F37BD" w:rsidRDefault="0078721E" w:rsidP="00C14407">
            <w:pPr>
              <w:suppressLineNumbers/>
              <w:autoSpaceDE w:val="0"/>
              <w:autoSpaceDN w:val="0"/>
              <w:adjustRightInd w:val="0"/>
              <w:ind w:left="540"/>
              <w:jc w:val="both"/>
              <w:rPr>
                <w:b/>
                <w:sz w:val="28"/>
                <w:szCs w:val="28"/>
                <w:lang w:val="en-GB"/>
              </w:rPr>
            </w:pPr>
          </w:p>
        </w:tc>
        <w:tc>
          <w:tcPr>
            <w:tcW w:w="5095" w:type="dxa"/>
          </w:tcPr>
          <w:p w14:paraId="67CC6DC3"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B5</w:t>
            </w:r>
          </w:p>
          <w:p w14:paraId="289BBBCA" w14:textId="77777777" w:rsidR="00EB7864" w:rsidRPr="002E197C" w:rsidRDefault="00EB7864" w:rsidP="00EB7864">
            <w:pPr>
              <w:autoSpaceDE w:val="0"/>
              <w:autoSpaceDN w:val="0"/>
              <w:adjustRightInd w:val="0"/>
              <w:ind w:left="540"/>
              <w:jc w:val="both"/>
              <w:rPr>
                <w:b/>
                <w:bCs/>
                <w:color w:val="000000"/>
                <w:sz w:val="28"/>
                <w:szCs w:val="28"/>
                <w:lang w:val="en-GB"/>
              </w:rPr>
            </w:pPr>
            <w:r w:rsidRPr="002E197C">
              <w:rPr>
                <w:b/>
                <w:bCs/>
                <w:color w:val="000000"/>
                <w:sz w:val="28"/>
                <w:szCs w:val="28"/>
                <w:lang w:val="en-GB"/>
              </w:rPr>
              <w:t>Insurance</w:t>
            </w:r>
          </w:p>
          <w:p w14:paraId="79800813" w14:textId="77777777" w:rsidR="00EB7864" w:rsidRDefault="00EB7864" w:rsidP="00EB7864">
            <w:pPr>
              <w:suppressLineNumbers/>
              <w:autoSpaceDE w:val="0"/>
              <w:autoSpaceDN w:val="0"/>
              <w:adjustRightInd w:val="0"/>
              <w:ind w:left="540"/>
              <w:jc w:val="both"/>
              <w:rPr>
                <w:sz w:val="28"/>
                <w:szCs w:val="28"/>
                <w:lang w:val="en-GB"/>
              </w:rPr>
            </w:pPr>
            <w:r>
              <w:rPr>
                <w:color w:val="000000"/>
                <w:sz w:val="28"/>
                <w:szCs w:val="28"/>
                <w:lang w:val="en-GB"/>
              </w:rPr>
              <w:t>The buyer has no obligation to the seller to make a contract of insurance</w:t>
            </w:r>
            <w:r>
              <w:rPr>
                <w:sz w:val="28"/>
                <w:szCs w:val="28"/>
                <w:lang w:val="en-GB"/>
              </w:rPr>
              <w:t>.</w:t>
            </w:r>
          </w:p>
          <w:p w14:paraId="3FC2BCFC" w14:textId="77777777" w:rsidR="00C14407" w:rsidRPr="00C51C94" w:rsidRDefault="00C14407" w:rsidP="00EB7864">
            <w:pPr>
              <w:suppressLineNumbers/>
              <w:autoSpaceDE w:val="0"/>
              <w:autoSpaceDN w:val="0"/>
              <w:adjustRightInd w:val="0"/>
              <w:ind w:left="567"/>
              <w:jc w:val="both"/>
              <w:rPr>
                <w:color w:val="000000"/>
                <w:sz w:val="28"/>
                <w:szCs w:val="28"/>
                <w:lang w:val="en-GB"/>
              </w:rPr>
            </w:pPr>
          </w:p>
        </w:tc>
      </w:tr>
      <w:tr w:rsidR="00C14407" w:rsidRPr="00F24AE3" w14:paraId="1BC8D4F6" w14:textId="77777777" w:rsidTr="00EB7864">
        <w:tc>
          <w:tcPr>
            <w:tcW w:w="5418" w:type="dxa"/>
          </w:tcPr>
          <w:p w14:paraId="17535A17"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A6</w:t>
            </w:r>
          </w:p>
          <w:p w14:paraId="73B3DDF9" w14:textId="77777777" w:rsidR="00C14407" w:rsidRDefault="00C14407" w:rsidP="00C14407">
            <w:pPr>
              <w:autoSpaceDE w:val="0"/>
              <w:autoSpaceDN w:val="0"/>
              <w:adjustRightInd w:val="0"/>
              <w:ind w:left="540"/>
              <w:jc w:val="both"/>
              <w:rPr>
                <w:b/>
                <w:bCs/>
                <w:color w:val="000000"/>
                <w:sz w:val="28"/>
                <w:szCs w:val="28"/>
                <w:lang w:val="en-GB"/>
              </w:rPr>
            </w:pPr>
            <w:r>
              <w:rPr>
                <w:b/>
                <w:bCs/>
                <w:color w:val="000000"/>
                <w:sz w:val="28"/>
                <w:szCs w:val="28"/>
                <w:lang w:val="en-GB"/>
              </w:rPr>
              <w:t>Delivery</w:t>
            </w:r>
            <w:r w:rsidR="00CA4328">
              <w:rPr>
                <w:b/>
                <w:bCs/>
                <w:color w:val="000000"/>
                <w:sz w:val="28"/>
                <w:szCs w:val="28"/>
                <w:lang w:val="en-GB"/>
              </w:rPr>
              <w:t>/</w:t>
            </w:r>
            <w:r>
              <w:rPr>
                <w:b/>
                <w:bCs/>
                <w:color w:val="000000"/>
                <w:sz w:val="28"/>
                <w:szCs w:val="28"/>
                <w:lang w:val="en-GB"/>
              </w:rPr>
              <w:t>transport document</w:t>
            </w:r>
          </w:p>
          <w:p w14:paraId="56578D72" w14:textId="77777777" w:rsidR="00C14407" w:rsidRPr="00E939D3" w:rsidRDefault="00C14407" w:rsidP="00C14407">
            <w:pPr>
              <w:suppressLineNumbers/>
              <w:autoSpaceDE w:val="0"/>
              <w:autoSpaceDN w:val="0"/>
              <w:adjustRightInd w:val="0"/>
              <w:ind w:left="540"/>
              <w:jc w:val="both"/>
              <w:rPr>
                <w:color w:val="000000"/>
                <w:sz w:val="28"/>
                <w:szCs w:val="28"/>
                <w:lang w:val="en-GB"/>
              </w:rPr>
            </w:pPr>
            <w:r w:rsidRPr="00E939D3">
              <w:rPr>
                <w:color w:val="000000"/>
                <w:sz w:val="28"/>
                <w:szCs w:val="28"/>
                <w:lang w:val="en-GB"/>
              </w:rPr>
              <w:t xml:space="preserve">The seller must provide the buyer, at the seller’s </w:t>
            </w:r>
            <w:r>
              <w:rPr>
                <w:color w:val="000000"/>
                <w:sz w:val="28"/>
                <w:szCs w:val="28"/>
                <w:lang w:val="en-GB"/>
              </w:rPr>
              <w:t>cost</w:t>
            </w:r>
            <w:r w:rsidRPr="00E939D3">
              <w:rPr>
                <w:color w:val="000000"/>
                <w:sz w:val="28"/>
                <w:szCs w:val="28"/>
                <w:lang w:val="en-GB"/>
              </w:rPr>
              <w:t>, with the usual proof that the goods have been delivered in accordance with A</w:t>
            </w:r>
            <w:r>
              <w:rPr>
                <w:color w:val="000000"/>
                <w:sz w:val="28"/>
                <w:szCs w:val="28"/>
                <w:lang w:val="en-GB"/>
              </w:rPr>
              <w:t>2</w:t>
            </w:r>
            <w:r w:rsidRPr="00E939D3">
              <w:rPr>
                <w:color w:val="000000"/>
                <w:sz w:val="28"/>
                <w:szCs w:val="28"/>
                <w:lang w:val="en-GB"/>
              </w:rPr>
              <w:t xml:space="preserve">. </w:t>
            </w:r>
          </w:p>
          <w:p w14:paraId="77DA2F25" w14:textId="77777777" w:rsidR="00C14407" w:rsidRPr="00E939D3" w:rsidRDefault="00C14407" w:rsidP="00C14407">
            <w:pPr>
              <w:suppressLineNumbers/>
              <w:autoSpaceDE w:val="0"/>
              <w:autoSpaceDN w:val="0"/>
              <w:adjustRightInd w:val="0"/>
              <w:ind w:left="540"/>
              <w:jc w:val="both"/>
              <w:rPr>
                <w:color w:val="000000"/>
                <w:sz w:val="28"/>
                <w:szCs w:val="28"/>
                <w:lang w:val="en-GB"/>
              </w:rPr>
            </w:pPr>
          </w:p>
          <w:p w14:paraId="084F8B64" w14:textId="77777777" w:rsidR="00C14407" w:rsidRDefault="00C14407" w:rsidP="00C14407">
            <w:pPr>
              <w:suppressLineNumbers/>
              <w:autoSpaceDE w:val="0"/>
              <w:autoSpaceDN w:val="0"/>
              <w:adjustRightInd w:val="0"/>
              <w:ind w:left="540"/>
              <w:jc w:val="both"/>
              <w:rPr>
                <w:color w:val="000000"/>
                <w:sz w:val="28"/>
                <w:szCs w:val="28"/>
                <w:lang w:val="en-GB"/>
              </w:rPr>
            </w:pPr>
            <w:r w:rsidRPr="00E939D3">
              <w:rPr>
                <w:color w:val="000000"/>
                <w:sz w:val="28"/>
                <w:szCs w:val="28"/>
                <w:lang w:val="en-GB"/>
              </w:rPr>
              <w:t xml:space="preserve">Unless such proof is a transport document, the seller must provide assistance to the buyer, at the buyer’s request, risk and </w:t>
            </w:r>
            <w:r>
              <w:rPr>
                <w:color w:val="000000"/>
                <w:sz w:val="28"/>
                <w:szCs w:val="28"/>
                <w:lang w:val="en-GB"/>
              </w:rPr>
              <w:t>cost</w:t>
            </w:r>
            <w:r w:rsidRPr="00E939D3">
              <w:rPr>
                <w:color w:val="000000"/>
                <w:sz w:val="28"/>
                <w:szCs w:val="28"/>
                <w:lang w:val="en-GB"/>
              </w:rPr>
              <w:t>,</w:t>
            </w:r>
            <w:r>
              <w:rPr>
                <w:color w:val="000000"/>
                <w:sz w:val="28"/>
                <w:szCs w:val="28"/>
                <w:lang w:val="en-GB"/>
              </w:rPr>
              <w:t xml:space="preserve"> in obtaining a transport document.</w:t>
            </w:r>
          </w:p>
          <w:p w14:paraId="6EA332FF" w14:textId="77777777" w:rsidR="0078721E" w:rsidRPr="00C14407" w:rsidRDefault="0078721E" w:rsidP="00C14407">
            <w:pPr>
              <w:suppressLineNumbers/>
              <w:autoSpaceDE w:val="0"/>
              <w:autoSpaceDN w:val="0"/>
              <w:adjustRightInd w:val="0"/>
              <w:ind w:left="540"/>
              <w:jc w:val="both"/>
              <w:rPr>
                <w:color w:val="000000"/>
                <w:sz w:val="28"/>
                <w:szCs w:val="28"/>
                <w:lang w:val="en-GB"/>
              </w:rPr>
            </w:pPr>
          </w:p>
        </w:tc>
        <w:tc>
          <w:tcPr>
            <w:tcW w:w="5095" w:type="dxa"/>
          </w:tcPr>
          <w:p w14:paraId="05E85F45" w14:textId="77777777" w:rsidR="00EB7864" w:rsidRPr="001235C0" w:rsidRDefault="00EB7864" w:rsidP="00EB7864">
            <w:pPr>
              <w:autoSpaceDE w:val="0"/>
              <w:autoSpaceDN w:val="0"/>
              <w:adjustRightInd w:val="0"/>
              <w:jc w:val="both"/>
              <w:rPr>
                <w:b/>
                <w:bCs/>
                <w:color w:val="002C84"/>
                <w:sz w:val="28"/>
                <w:szCs w:val="28"/>
                <w:lang w:val="en-GB"/>
              </w:rPr>
            </w:pPr>
            <w:r w:rsidRPr="001235C0">
              <w:rPr>
                <w:b/>
                <w:bCs/>
                <w:color w:val="002C84"/>
                <w:sz w:val="28"/>
                <w:szCs w:val="28"/>
                <w:lang w:val="en-GB"/>
              </w:rPr>
              <w:t>B</w:t>
            </w:r>
            <w:r>
              <w:rPr>
                <w:b/>
                <w:bCs/>
                <w:color w:val="002C84"/>
                <w:sz w:val="28"/>
                <w:szCs w:val="28"/>
                <w:lang w:val="en-GB"/>
              </w:rPr>
              <w:t>6</w:t>
            </w:r>
          </w:p>
          <w:p w14:paraId="3E9B8CA5" w14:textId="77777777" w:rsidR="00EB7864" w:rsidRPr="001235C0"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Delivery/transport document</w:t>
            </w:r>
          </w:p>
          <w:p w14:paraId="706F60B8" w14:textId="77777777" w:rsidR="00EB7864" w:rsidRPr="001235C0" w:rsidRDefault="00EB7864" w:rsidP="00EB7864">
            <w:pPr>
              <w:suppressLineNumbers/>
              <w:autoSpaceDE w:val="0"/>
              <w:autoSpaceDN w:val="0"/>
              <w:adjustRightInd w:val="0"/>
              <w:ind w:left="540"/>
              <w:jc w:val="both"/>
              <w:rPr>
                <w:color w:val="000000"/>
                <w:sz w:val="28"/>
                <w:szCs w:val="28"/>
                <w:lang w:val="en-GB"/>
              </w:rPr>
            </w:pPr>
            <w:r w:rsidRPr="001235C0">
              <w:rPr>
                <w:color w:val="000000"/>
                <w:sz w:val="28"/>
                <w:szCs w:val="28"/>
                <w:lang w:val="en-GB"/>
              </w:rPr>
              <w:t xml:space="preserve">The buyer must accept the proof of delivery </w:t>
            </w:r>
            <w:r w:rsidRPr="001235C0">
              <w:rPr>
                <w:sz w:val="28"/>
                <w:szCs w:val="28"/>
                <w:lang w:val="en-GB"/>
              </w:rPr>
              <w:t>provided</w:t>
            </w:r>
            <w:r w:rsidRPr="001235C0">
              <w:rPr>
                <w:color w:val="000000"/>
                <w:sz w:val="28"/>
                <w:szCs w:val="28"/>
                <w:lang w:val="en-GB"/>
              </w:rPr>
              <w:t xml:space="preserve"> </w:t>
            </w:r>
            <w:r>
              <w:rPr>
                <w:color w:val="000000"/>
                <w:sz w:val="28"/>
                <w:szCs w:val="28"/>
                <w:lang w:val="en-GB"/>
              </w:rPr>
              <w:t xml:space="preserve">under </w:t>
            </w:r>
            <w:r w:rsidRPr="001235C0">
              <w:rPr>
                <w:color w:val="000000"/>
                <w:sz w:val="28"/>
                <w:szCs w:val="28"/>
                <w:lang w:val="en-GB"/>
              </w:rPr>
              <w:t>A</w:t>
            </w:r>
            <w:r>
              <w:rPr>
                <w:color w:val="000000"/>
                <w:sz w:val="28"/>
                <w:szCs w:val="28"/>
                <w:lang w:val="en-GB"/>
              </w:rPr>
              <w:t>6</w:t>
            </w:r>
            <w:r w:rsidRPr="001235C0">
              <w:rPr>
                <w:color w:val="000000"/>
                <w:sz w:val="28"/>
                <w:szCs w:val="28"/>
                <w:lang w:val="en-GB"/>
              </w:rPr>
              <w:t>.</w:t>
            </w:r>
          </w:p>
          <w:p w14:paraId="7BDE5752" w14:textId="77777777" w:rsidR="00C14407" w:rsidRDefault="00C14407" w:rsidP="00EB7864">
            <w:pPr>
              <w:suppressLineNumbers/>
              <w:autoSpaceDE w:val="0"/>
              <w:autoSpaceDN w:val="0"/>
              <w:adjustRightInd w:val="0"/>
              <w:jc w:val="both"/>
              <w:rPr>
                <w:color w:val="000000"/>
                <w:sz w:val="28"/>
                <w:szCs w:val="28"/>
                <w:highlight w:val="lightGray"/>
                <w:lang w:val="en-GB"/>
              </w:rPr>
            </w:pPr>
          </w:p>
        </w:tc>
      </w:tr>
      <w:tr w:rsidR="00C14407" w:rsidRPr="00B81137" w14:paraId="4F67BA2C" w14:textId="77777777" w:rsidTr="00EB7864">
        <w:tc>
          <w:tcPr>
            <w:tcW w:w="5418" w:type="dxa"/>
          </w:tcPr>
          <w:p w14:paraId="029E91B3"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A7</w:t>
            </w:r>
          </w:p>
          <w:p w14:paraId="18483993" w14:textId="77777777" w:rsidR="00C14407" w:rsidRPr="008622D0" w:rsidRDefault="00C14407" w:rsidP="00C14407">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25D58310" w14:textId="77777777" w:rsidR="00C14407" w:rsidRPr="008622D0" w:rsidRDefault="00C14407" w:rsidP="00C14407">
            <w:pPr>
              <w:pStyle w:val="ListeParagraf"/>
              <w:numPr>
                <w:ilvl w:val="0"/>
                <w:numId w:val="16"/>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clearance </w:t>
            </w:r>
          </w:p>
          <w:p w14:paraId="0B11D24F" w14:textId="77777777" w:rsidR="00C14407" w:rsidRPr="00F039DE" w:rsidRDefault="00C14407" w:rsidP="00C14407">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45BDDDD7" w14:textId="77777777" w:rsidR="00C14407" w:rsidRPr="008622D0" w:rsidRDefault="00C14407" w:rsidP="00C14407">
            <w:pPr>
              <w:pStyle w:val="ListeParagraf"/>
              <w:numPr>
                <w:ilvl w:val="0"/>
                <w:numId w:val="1"/>
              </w:numPr>
              <w:suppressLineNumbers/>
              <w:autoSpaceDE w:val="0"/>
              <w:autoSpaceDN w:val="0"/>
              <w:adjustRightInd w:val="0"/>
              <w:ind w:left="1134"/>
              <w:contextualSpacing/>
              <w:jc w:val="both"/>
              <w:rPr>
                <w:sz w:val="28"/>
                <w:szCs w:val="28"/>
                <w:lang w:val="en-GB"/>
              </w:rPr>
            </w:pPr>
            <w:r w:rsidRPr="00AE6D97">
              <w:rPr>
                <w:color w:val="000000"/>
                <w:sz w:val="28"/>
                <w:szCs w:val="28"/>
                <w:lang w:val="en-GB"/>
              </w:rPr>
              <w:t>export licence</w:t>
            </w:r>
            <w:r>
              <w:rPr>
                <w:color w:val="000000"/>
                <w:sz w:val="28"/>
                <w:szCs w:val="28"/>
                <w:lang w:val="en-GB"/>
              </w:rPr>
              <w:t xml:space="preserve">; </w:t>
            </w:r>
          </w:p>
          <w:p w14:paraId="1FF46357" w14:textId="77777777" w:rsidR="00C14407" w:rsidRPr="008622D0" w:rsidRDefault="00C14407" w:rsidP="00C144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 </w:t>
            </w:r>
          </w:p>
          <w:p w14:paraId="7D93B919" w14:textId="77777777" w:rsidR="00C14407" w:rsidRPr="002F63DD" w:rsidRDefault="00C14407" w:rsidP="00C144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2730F2A3" w14:textId="77777777" w:rsidR="00C14407" w:rsidRPr="008622D0" w:rsidRDefault="00C14407" w:rsidP="00C14407">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1BD9291D" w14:textId="77777777" w:rsidR="00C14407" w:rsidRDefault="00C14407" w:rsidP="00C14407">
            <w:pPr>
              <w:suppressLineNumbers/>
              <w:autoSpaceDE w:val="0"/>
              <w:autoSpaceDN w:val="0"/>
              <w:adjustRightInd w:val="0"/>
              <w:ind w:left="708"/>
              <w:jc w:val="both"/>
              <w:rPr>
                <w:sz w:val="28"/>
                <w:szCs w:val="28"/>
                <w:lang w:val="en-GB"/>
              </w:rPr>
            </w:pPr>
          </w:p>
          <w:p w14:paraId="750B0577" w14:textId="77777777" w:rsidR="00C14407" w:rsidRPr="008622D0" w:rsidRDefault="00C14407" w:rsidP="00C14407">
            <w:pPr>
              <w:pStyle w:val="ListeParagraf"/>
              <w:numPr>
                <w:ilvl w:val="0"/>
                <w:numId w:val="16"/>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42DD8E75" w14:textId="77777777" w:rsidR="00C14407" w:rsidRPr="008F37BD" w:rsidRDefault="00C14407" w:rsidP="00C14407">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 in obtaining any documents and/or information related to all transit/import clearance formalities, including security requirements and pre-shipment inspection, needed by any country of transit or the country of import.</w:t>
            </w:r>
          </w:p>
        </w:tc>
        <w:tc>
          <w:tcPr>
            <w:tcW w:w="5095" w:type="dxa"/>
          </w:tcPr>
          <w:p w14:paraId="48AEEB74"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B7</w:t>
            </w:r>
          </w:p>
          <w:p w14:paraId="798BAFE2" w14:textId="77777777" w:rsidR="00EB7864" w:rsidRPr="008622D0" w:rsidRDefault="00EB7864" w:rsidP="00EB7864">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7EE75CC5" w14:textId="77777777" w:rsidR="00EB7864" w:rsidRPr="009A4793" w:rsidRDefault="00EB7864" w:rsidP="00EB7864">
            <w:pPr>
              <w:pStyle w:val="ListeParagraf"/>
              <w:numPr>
                <w:ilvl w:val="0"/>
                <w:numId w:val="28"/>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clearance </w:t>
            </w:r>
          </w:p>
          <w:p w14:paraId="0CDEF285" w14:textId="77777777" w:rsidR="00EB7864" w:rsidRDefault="00EB7864" w:rsidP="00EB7864">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 clearance formalities, including security requirements and pre-shipment inspection, needed by the country of export.</w:t>
            </w:r>
          </w:p>
          <w:p w14:paraId="600AA305" w14:textId="77777777" w:rsidR="00EB7864" w:rsidRPr="00115024" w:rsidRDefault="00EB7864" w:rsidP="00EB7864">
            <w:pPr>
              <w:pStyle w:val="ListeParagraf"/>
              <w:suppressLineNumbers/>
              <w:autoSpaceDE w:val="0"/>
              <w:autoSpaceDN w:val="0"/>
              <w:adjustRightInd w:val="0"/>
              <w:ind w:left="709"/>
              <w:jc w:val="both"/>
              <w:rPr>
                <w:sz w:val="28"/>
                <w:szCs w:val="28"/>
                <w:lang w:val="en-GB"/>
              </w:rPr>
            </w:pPr>
          </w:p>
          <w:p w14:paraId="131CD454" w14:textId="77777777" w:rsidR="00EB7864" w:rsidRPr="008622D0" w:rsidRDefault="00EB7864" w:rsidP="00EB7864">
            <w:pPr>
              <w:pStyle w:val="ListeParagraf"/>
              <w:numPr>
                <w:ilvl w:val="0"/>
                <w:numId w:val="28"/>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540A685D" w14:textId="77777777" w:rsidR="00EB7864" w:rsidRPr="00F039DE" w:rsidRDefault="00EB7864" w:rsidP="00EB7864">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2E52AD6D"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34D3E8D1"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and any transit; </w:t>
            </w:r>
          </w:p>
          <w:p w14:paraId="409778EF" w14:textId="77777777" w:rsidR="00EB7864" w:rsidRPr="0045413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0E074EF4" w14:textId="77777777" w:rsidR="00EB7864" w:rsidRPr="0045413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sidRPr="00454130">
              <w:rPr>
                <w:color w:val="000000"/>
                <w:sz w:val="28"/>
                <w:szCs w:val="28"/>
                <w:lang w:val="en-GB"/>
              </w:rPr>
              <w:t>any other official authorization.</w:t>
            </w:r>
          </w:p>
          <w:p w14:paraId="496CB038" w14:textId="77777777" w:rsidR="00EB7864" w:rsidRDefault="00EB7864" w:rsidP="00EB7864">
            <w:pPr>
              <w:autoSpaceDE w:val="0"/>
              <w:autoSpaceDN w:val="0"/>
              <w:adjustRightInd w:val="0"/>
              <w:jc w:val="both"/>
              <w:rPr>
                <w:b/>
                <w:bCs/>
                <w:color w:val="002C84"/>
                <w:sz w:val="28"/>
                <w:szCs w:val="28"/>
                <w:lang w:val="en-GB"/>
              </w:rPr>
            </w:pPr>
          </w:p>
          <w:p w14:paraId="69B13C6B" w14:textId="77777777" w:rsidR="00C14407" w:rsidRPr="0089466B" w:rsidRDefault="00C14407" w:rsidP="00C14407">
            <w:pPr>
              <w:pStyle w:val="ListeParagraf"/>
              <w:suppressLineNumbers/>
              <w:autoSpaceDE w:val="0"/>
              <w:autoSpaceDN w:val="0"/>
              <w:adjustRightInd w:val="0"/>
              <w:ind w:left="1134"/>
              <w:contextualSpacing/>
              <w:jc w:val="both"/>
              <w:rPr>
                <w:sz w:val="28"/>
                <w:szCs w:val="28"/>
                <w:lang w:val="en-GB"/>
              </w:rPr>
            </w:pPr>
          </w:p>
        </w:tc>
      </w:tr>
      <w:tr w:rsidR="00C14407" w:rsidRPr="00F24AE3" w14:paraId="1F02F6C3" w14:textId="77777777" w:rsidTr="00EB7864">
        <w:tc>
          <w:tcPr>
            <w:tcW w:w="5418" w:type="dxa"/>
          </w:tcPr>
          <w:p w14:paraId="595E1A00"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A8</w:t>
            </w:r>
          </w:p>
          <w:p w14:paraId="0A18610C" w14:textId="77777777" w:rsidR="00C14407" w:rsidRPr="009A4793" w:rsidRDefault="002E28BB" w:rsidP="00C14407">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C14407">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C14407">
              <w:rPr>
                <w:b/>
                <w:bCs/>
                <w:color w:val="000000"/>
                <w:sz w:val="28"/>
                <w:szCs w:val="28"/>
                <w:lang w:val="en-GB"/>
              </w:rPr>
              <w:t xml:space="preserve"> </w:t>
            </w:r>
          </w:p>
          <w:p w14:paraId="644FC42D" w14:textId="77777777" w:rsidR="00C14407" w:rsidRDefault="00C14407" w:rsidP="00C14407">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6325E2BD" w14:textId="77777777" w:rsidR="00C14407" w:rsidRDefault="00C14407" w:rsidP="00C14407">
            <w:pPr>
              <w:autoSpaceDE w:val="0"/>
              <w:autoSpaceDN w:val="0"/>
              <w:adjustRightInd w:val="0"/>
              <w:ind w:left="540"/>
              <w:jc w:val="both"/>
              <w:rPr>
                <w:color w:val="000000"/>
                <w:sz w:val="28"/>
                <w:szCs w:val="28"/>
                <w:lang w:val="en-GB"/>
              </w:rPr>
            </w:pPr>
          </w:p>
          <w:p w14:paraId="3F78582F" w14:textId="77777777" w:rsidR="00C14407" w:rsidRDefault="00C14407" w:rsidP="00C14407">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06DBCFA8" w14:textId="77777777" w:rsidR="0078721E" w:rsidRPr="00B81137" w:rsidRDefault="0078721E" w:rsidP="00C14407">
            <w:pPr>
              <w:autoSpaceDE w:val="0"/>
              <w:autoSpaceDN w:val="0"/>
              <w:adjustRightInd w:val="0"/>
              <w:ind w:left="540"/>
              <w:jc w:val="both"/>
              <w:rPr>
                <w:color w:val="000000"/>
                <w:sz w:val="28"/>
                <w:szCs w:val="28"/>
                <w:lang w:val="en-GB"/>
              </w:rPr>
            </w:pPr>
          </w:p>
        </w:tc>
        <w:tc>
          <w:tcPr>
            <w:tcW w:w="5095" w:type="dxa"/>
          </w:tcPr>
          <w:p w14:paraId="39BA0592" w14:textId="77777777" w:rsidR="00EB7864" w:rsidRPr="001235C0" w:rsidRDefault="00EB7864" w:rsidP="00EB7864">
            <w:pPr>
              <w:autoSpaceDE w:val="0"/>
              <w:autoSpaceDN w:val="0"/>
              <w:adjustRightInd w:val="0"/>
              <w:jc w:val="both"/>
              <w:rPr>
                <w:b/>
                <w:bCs/>
                <w:color w:val="002C84"/>
                <w:sz w:val="28"/>
                <w:szCs w:val="28"/>
                <w:lang w:val="en-GB"/>
              </w:rPr>
            </w:pPr>
            <w:r w:rsidRPr="001235C0">
              <w:rPr>
                <w:b/>
                <w:bCs/>
                <w:color w:val="002C84"/>
                <w:sz w:val="28"/>
                <w:szCs w:val="28"/>
                <w:lang w:val="en-GB"/>
              </w:rPr>
              <w:t>B</w:t>
            </w:r>
            <w:r>
              <w:rPr>
                <w:b/>
                <w:bCs/>
                <w:color w:val="002C84"/>
                <w:sz w:val="28"/>
                <w:szCs w:val="28"/>
                <w:lang w:val="en-GB"/>
              </w:rPr>
              <w:t>8</w:t>
            </w:r>
          </w:p>
          <w:p w14:paraId="30748BF4" w14:textId="77777777" w:rsidR="00EB7864" w:rsidRDefault="002E28BB" w:rsidP="00EB7864">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EB7864">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0229E849" w14:textId="77777777" w:rsidR="00933345" w:rsidRDefault="00933345" w:rsidP="00EB7864">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p w14:paraId="1CC0E76D" w14:textId="77777777" w:rsidR="00EB7864" w:rsidRDefault="00EB7864" w:rsidP="00EB7864">
            <w:pPr>
              <w:autoSpaceDE w:val="0"/>
              <w:autoSpaceDN w:val="0"/>
              <w:adjustRightInd w:val="0"/>
              <w:jc w:val="both"/>
              <w:rPr>
                <w:b/>
                <w:bCs/>
                <w:color w:val="002C84"/>
                <w:sz w:val="28"/>
                <w:szCs w:val="28"/>
                <w:lang w:val="en-GB"/>
              </w:rPr>
            </w:pPr>
          </w:p>
          <w:p w14:paraId="2F7B0F33" w14:textId="77777777" w:rsidR="00C14407" w:rsidRDefault="00C14407" w:rsidP="00EB7864">
            <w:pPr>
              <w:autoSpaceDE w:val="0"/>
              <w:autoSpaceDN w:val="0"/>
              <w:adjustRightInd w:val="0"/>
              <w:ind w:left="487"/>
              <w:jc w:val="both"/>
              <w:rPr>
                <w:color w:val="000000"/>
                <w:sz w:val="28"/>
                <w:szCs w:val="28"/>
                <w:highlight w:val="lightGray"/>
                <w:lang w:val="en-GB"/>
              </w:rPr>
            </w:pPr>
          </w:p>
        </w:tc>
      </w:tr>
      <w:tr w:rsidR="00C14407" w:rsidRPr="00F24AE3" w14:paraId="20FF31DF" w14:textId="77777777" w:rsidTr="00C14407">
        <w:trPr>
          <w:trHeight w:val="2050"/>
        </w:trPr>
        <w:tc>
          <w:tcPr>
            <w:tcW w:w="5418" w:type="dxa"/>
          </w:tcPr>
          <w:p w14:paraId="4FC16B82"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A9</w:t>
            </w:r>
          </w:p>
          <w:p w14:paraId="4A463DCE" w14:textId="77777777" w:rsidR="00C14407" w:rsidRDefault="00C14407" w:rsidP="00C14407">
            <w:pPr>
              <w:autoSpaceDE w:val="0"/>
              <w:autoSpaceDN w:val="0"/>
              <w:adjustRightInd w:val="0"/>
              <w:ind w:left="540"/>
              <w:jc w:val="both"/>
              <w:rPr>
                <w:b/>
                <w:bCs/>
                <w:color w:val="000000"/>
                <w:sz w:val="28"/>
                <w:szCs w:val="28"/>
                <w:lang w:val="en-GB"/>
              </w:rPr>
            </w:pPr>
            <w:r>
              <w:rPr>
                <w:b/>
                <w:bCs/>
                <w:color w:val="000000"/>
                <w:sz w:val="28"/>
                <w:szCs w:val="28"/>
                <w:lang w:val="en-GB"/>
              </w:rPr>
              <w:t>Allocation of costs</w:t>
            </w:r>
          </w:p>
          <w:p w14:paraId="03BDF10A" w14:textId="77777777" w:rsidR="00C14407" w:rsidRDefault="00C14407" w:rsidP="00C14407">
            <w:pPr>
              <w:suppressLineNumbers/>
              <w:autoSpaceDE w:val="0"/>
              <w:autoSpaceDN w:val="0"/>
              <w:adjustRightInd w:val="0"/>
              <w:ind w:left="540"/>
              <w:jc w:val="both"/>
              <w:rPr>
                <w:color w:val="000000"/>
                <w:sz w:val="28"/>
                <w:szCs w:val="28"/>
                <w:lang w:val="en-GB"/>
              </w:rPr>
            </w:pPr>
            <w:r>
              <w:rPr>
                <w:color w:val="000000"/>
                <w:sz w:val="28"/>
                <w:szCs w:val="28"/>
                <w:lang w:val="en-GB"/>
              </w:rPr>
              <w:t>The seller must pay</w:t>
            </w:r>
            <w:r w:rsidR="00880F09">
              <w:rPr>
                <w:color w:val="000000"/>
                <w:sz w:val="28"/>
                <w:szCs w:val="28"/>
                <w:lang w:val="en-GB"/>
              </w:rPr>
              <w:t>:</w:t>
            </w:r>
          </w:p>
          <w:p w14:paraId="28D4C102" w14:textId="77777777" w:rsidR="00C14407" w:rsidRDefault="00C14407" w:rsidP="00C14407">
            <w:pPr>
              <w:pStyle w:val="ListeParagraf"/>
              <w:autoSpaceDE w:val="0"/>
              <w:autoSpaceDN w:val="0"/>
              <w:adjustRightInd w:val="0"/>
              <w:ind w:left="0"/>
              <w:contextualSpacing/>
              <w:jc w:val="both"/>
              <w:rPr>
                <w:color w:val="000000"/>
                <w:sz w:val="28"/>
                <w:szCs w:val="28"/>
                <w:lang w:val="en-GB"/>
              </w:rPr>
            </w:pPr>
          </w:p>
          <w:p w14:paraId="04FD424C" w14:textId="77777777" w:rsidR="00C14407" w:rsidRDefault="00C14407" w:rsidP="00C14407">
            <w:pPr>
              <w:pStyle w:val="ListeParagraf"/>
              <w:numPr>
                <w:ilvl w:val="0"/>
                <w:numId w:val="14"/>
              </w:numPr>
              <w:autoSpaceDE w:val="0"/>
              <w:autoSpaceDN w:val="0"/>
              <w:adjustRightInd w:val="0"/>
              <w:contextualSpacing/>
              <w:jc w:val="both"/>
              <w:rPr>
                <w:color w:val="000000"/>
                <w:sz w:val="28"/>
                <w:szCs w:val="28"/>
                <w:lang w:val="en-GB"/>
              </w:rPr>
            </w:pPr>
            <w:r w:rsidRPr="00360DED">
              <w:rPr>
                <w:color w:val="000000"/>
                <w:sz w:val="28"/>
                <w:szCs w:val="28"/>
                <w:lang w:val="en-GB"/>
              </w:rPr>
              <w:t>all costs relating to the goods until they have been delivered in accordance with A</w:t>
            </w:r>
            <w:r>
              <w:rPr>
                <w:color w:val="000000"/>
                <w:sz w:val="28"/>
                <w:szCs w:val="28"/>
                <w:lang w:val="en-GB"/>
              </w:rPr>
              <w:t>2</w:t>
            </w:r>
            <w:r w:rsidRPr="00360DED">
              <w:rPr>
                <w:color w:val="000000"/>
                <w:sz w:val="28"/>
                <w:szCs w:val="28"/>
                <w:lang w:val="en-GB"/>
              </w:rPr>
              <w:t>, other th</w:t>
            </w:r>
            <w:r>
              <w:rPr>
                <w:color w:val="000000"/>
                <w:sz w:val="28"/>
                <w:szCs w:val="28"/>
                <w:lang w:val="en-GB"/>
              </w:rPr>
              <w:t>an those payable by the buyer</w:t>
            </w:r>
            <w:r w:rsidRPr="00360DED">
              <w:rPr>
                <w:color w:val="000000"/>
                <w:sz w:val="28"/>
                <w:szCs w:val="28"/>
                <w:lang w:val="en-GB"/>
              </w:rPr>
              <w:t xml:space="preserve"> </w:t>
            </w:r>
            <w:r>
              <w:rPr>
                <w:color w:val="000000"/>
                <w:sz w:val="28"/>
                <w:szCs w:val="28"/>
                <w:lang w:val="en-GB"/>
              </w:rPr>
              <w:t>under</w:t>
            </w:r>
            <w:r w:rsidRPr="00360DED">
              <w:rPr>
                <w:color w:val="000000"/>
                <w:sz w:val="28"/>
                <w:szCs w:val="28"/>
                <w:lang w:val="en-GB"/>
              </w:rPr>
              <w:t xml:space="preserve"> B</w:t>
            </w:r>
            <w:r>
              <w:rPr>
                <w:color w:val="000000"/>
                <w:sz w:val="28"/>
                <w:szCs w:val="28"/>
                <w:lang w:val="en-GB"/>
              </w:rPr>
              <w:t xml:space="preserve">9; </w:t>
            </w:r>
          </w:p>
          <w:p w14:paraId="02E5058D" w14:textId="77777777" w:rsidR="00C14407" w:rsidRDefault="00C14407" w:rsidP="00C14407">
            <w:pPr>
              <w:pStyle w:val="ListeParagraf"/>
              <w:autoSpaceDE w:val="0"/>
              <w:autoSpaceDN w:val="0"/>
              <w:adjustRightInd w:val="0"/>
              <w:ind w:left="927"/>
              <w:contextualSpacing/>
              <w:jc w:val="both"/>
              <w:rPr>
                <w:color w:val="000000"/>
                <w:sz w:val="28"/>
                <w:szCs w:val="28"/>
                <w:lang w:val="en-GB"/>
              </w:rPr>
            </w:pPr>
          </w:p>
          <w:p w14:paraId="27129E95" w14:textId="77777777" w:rsidR="00C14407" w:rsidRPr="00FB39EB" w:rsidRDefault="00C14407" w:rsidP="00C14407">
            <w:pPr>
              <w:pStyle w:val="ListeParagraf"/>
              <w:numPr>
                <w:ilvl w:val="0"/>
                <w:numId w:val="14"/>
              </w:numPr>
              <w:autoSpaceDE w:val="0"/>
              <w:autoSpaceDN w:val="0"/>
              <w:adjustRightInd w:val="0"/>
              <w:contextualSpacing/>
              <w:jc w:val="both"/>
              <w:rPr>
                <w:b/>
                <w:bCs/>
                <w:sz w:val="28"/>
                <w:szCs w:val="28"/>
                <w:lang w:val="en-GB"/>
              </w:rPr>
            </w:pPr>
            <w:r w:rsidRPr="00EC379E">
              <w:rPr>
                <w:bCs/>
                <w:sz w:val="28"/>
                <w:szCs w:val="28"/>
                <w:lang w:val="en-GB"/>
              </w:rPr>
              <w:t>the costs of providing the usual proof to the buyer under A</w:t>
            </w:r>
            <w:r>
              <w:rPr>
                <w:bCs/>
                <w:sz w:val="28"/>
                <w:szCs w:val="28"/>
                <w:lang w:val="en-GB"/>
              </w:rPr>
              <w:t>6</w:t>
            </w:r>
            <w:r w:rsidRPr="00EC379E">
              <w:rPr>
                <w:bCs/>
                <w:sz w:val="28"/>
                <w:szCs w:val="28"/>
                <w:lang w:val="en-GB"/>
              </w:rPr>
              <w:t xml:space="preserve"> that the goods have been delivered;</w:t>
            </w:r>
          </w:p>
          <w:p w14:paraId="105A81FE" w14:textId="77777777" w:rsidR="00C14407" w:rsidRPr="00360DED" w:rsidRDefault="00C14407" w:rsidP="00C14407">
            <w:pPr>
              <w:autoSpaceDE w:val="0"/>
              <w:autoSpaceDN w:val="0"/>
              <w:adjustRightInd w:val="0"/>
              <w:ind w:left="567"/>
              <w:jc w:val="both"/>
              <w:rPr>
                <w:color w:val="000000"/>
                <w:sz w:val="28"/>
                <w:szCs w:val="28"/>
                <w:lang w:val="en-GB"/>
              </w:rPr>
            </w:pPr>
          </w:p>
          <w:p w14:paraId="7B3998CE" w14:textId="77777777" w:rsidR="00C14407" w:rsidRDefault="00C14407" w:rsidP="00C14407">
            <w:pPr>
              <w:numPr>
                <w:ilvl w:val="0"/>
                <w:numId w:val="14"/>
              </w:numPr>
              <w:autoSpaceDE w:val="0"/>
              <w:autoSpaceDN w:val="0"/>
              <w:adjustRightInd w:val="0"/>
              <w:jc w:val="both"/>
              <w:rPr>
                <w:color w:val="000000"/>
                <w:sz w:val="28"/>
                <w:szCs w:val="28"/>
                <w:lang w:val="en-GB"/>
              </w:rPr>
            </w:pPr>
            <w:r w:rsidRPr="00360DED">
              <w:rPr>
                <w:color w:val="000000"/>
                <w:sz w:val="28"/>
                <w:szCs w:val="28"/>
                <w:lang w:val="en-GB"/>
              </w:rPr>
              <w:t xml:space="preserve">where applicable, </w:t>
            </w:r>
            <w:r>
              <w:rPr>
                <w:color w:val="000000"/>
                <w:sz w:val="28"/>
                <w:szCs w:val="28"/>
                <w:lang w:val="en-GB"/>
              </w:rPr>
              <w:t>duties, taxes and any other costs related to export clearance under A7(a); and</w:t>
            </w:r>
            <w:r w:rsidRPr="00360DED">
              <w:rPr>
                <w:color w:val="000000"/>
                <w:sz w:val="28"/>
                <w:szCs w:val="28"/>
                <w:lang w:val="en-GB"/>
              </w:rPr>
              <w:t xml:space="preserve"> </w:t>
            </w:r>
          </w:p>
          <w:p w14:paraId="6BA80521" w14:textId="77777777" w:rsidR="00C14407" w:rsidRDefault="00C14407" w:rsidP="00C14407">
            <w:pPr>
              <w:autoSpaceDE w:val="0"/>
              <w:autoSpaceDN w:val="0"/>
              <w:adjustRightInd w:val="0"/>
              <w:ind w:left="567"/>
              <w:jc w:val="both"/>
              <w:rPr>
                <w:b/>
                <w:bCs/>
                <w:color w:val="002C84"/>
                <w:sz w:val="28"/>
                <w:szCs w:val="28"/>
                <w:lang w:val="en-GB"/>
              </w:rPr>
            </w:pPr>
          </w:p>
          <w:p w14:paraId="27D9AB37" w14:textId="77777777" w:rsidR="00C14407" w:rsidRPr="00C14407" w:rsidRDefault="00C14407" w:rsidP="00895AF4">
            <w:pPr>
              <w:pStyle w:val="ListeParagraf"/>
              <w:numPr>
                <w:ilvl w:val="0"/>
                <w:numId w:val="14"/>
              </w:numPr>
              <w:autoSpaceDE w:val="0"/>
              <w:autoSpaceDN w:val="0"/>
              <w:adjustRightInd w:val="0"/>
              <w:contextualSpacing/>
              <w:jc w:val="both"/>
              <w:rPr>
                <w:b/>
                <w:bCs/>
                <w:sz w:val="28"/>
                <w:szCs w:val="28"/>
                <w:lang w:val="en-GB"/>
              </w:rPr>
            </w:pPr>
            <w:r w:rsidRPr="00EC379E">
              <w:rPr>
                <w:sz w:val="28"/>
                <w:szCs w:val="28"/>
                <w:lang w:val="en-GB"/>
              </w:rPr>
              <w:t xml:space="preserve">the buyer for all costs and charges </w:t>
            </w:r>
            <w:r w:rsidR="00895AF4">
              <w:rPr>
                <w:sz w:val="28"/>
                <w:szCs w:val="28"/>
                <w:lang w:val="en-GB"/>
              </w:rPr>
              <w:t>related to</w:t>
            </w:r>
            <w:r w:rsidRPr="00EC379E">
              <w:rPr>
                <w:sz w:val="28"/>
                <w:szCs w:val="28"/>
                <w:lang w:val="en-GB"/>
              </w:rPr>
              <w:t xml:space="preserve"> providing assistance in obtaining documents and information in accordance with B</w:t>
            </w:r>
            <w:r>
              <w:rPr>
                <w:sz w:val="28"/>
                <w:szCs w:val="28"/>
                <w:lang w:val="en-GB"/>
              </w:rPr>
              <w:t>7(</w:t>
            </w:r>
            <w:r w:rsidRPr="00EC379E">
              <w:rPr>
                <w:sz w:val="28"/>
                <w:szCs w:val="28"/>
                <w:lang w:val="en-GB"/>
              </w:rPr>
              <w:t>a).</w:t>
            </w:r>
          </w:p>
        </w:tc>
        <w:tc>
          <w:tcPr>
            <w:tcW w:w="5095" w:type="dxa"/>
          </w:tcPr>
          <w:p w14:paraId="648A29EE"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B9</w:t>
            </w:r>
          </w:p>
          <w:p w14:paraId="23777E35" w14:textId="77777777" w:rsidR="00EB7864" w:rsidRPr="0053660C" w:rsidRDefault="00EB7864" w:rsidP="00EB7864">
            <w:pPr>
              <w:pStyle w:val="StyleTitresdansA1EXWJustifi"/>
              <w:rPr>
                <w:rFonts w:ascii="Times New Roman" w:hAnsi="Times New Roman"/>
                <w:sz w:val="28"/>
                <w:szCs w:val="28"/>
                <w:lang w:val="en-GB"/>
              </w:rPr>
            </w:pPr>
            <w:r w:rsidRPr="0053660C">
              <w:rPr>
                <w:rFonts w:ascii="Times New Roman" w:hAnsi="Times New Roman"/>
                <w:sz w:val="28"/>
                <w:szCs w:val="28"/>
                <w:lang w:val="en-GB"/>
              </w:rPr>
              <w:t>Allocation of costs</w:t>
            </w:r>
          </w:p>
          <w:p w14:paraId="3A317C90"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 buy</w:t>
            </w:r>
            <w:r w:rsidRPr="00360DED">
              <w:rPr>
                <w:color w:val="000000"/>
                <w:sz w:val="28"/>
                <w:szCs w:val="28"/>
                <w:lang w:val="en-GB"/>
              </w:rPr>
              <w:t>er must pay</w:t>
            </w:r>
            <w:r w:rsidR="00880F09">
              <w:rPr>
                <w:color w:val="000000"/>
                <w:sz w:val="28"/>
                <w:szCs w:val="28"/>
                <w:lang w:val="en-GB"/>
              </w:rPr>
              <w:t>:</w:t>
            </w:r>
          </w:p>
          <w:p w14:paraId="17847AD4" w14:textId="77777777" w:rsidR="00EB7864" w:rsidRPr="00360DED" w:rsidRDefault="00EB7864" w:rsidP="00EB7864">
            <w:pPr>
              <w:autoSpaceDE w:val="0"/>
              <w:autoSpaceDN w:val="0"/>
              <w:adjustRightInd w:val="0"/>
              <w:ind w:left="540"/>
              <w:jc w:val="both"/>
              <w:rPr>
                <w:color w:val="000000"/>
                <w:sz w:val="28"/>
                <w:szCs w:val="28"/>
                <w:lang w:val="en-GB"/>
              </w:rPr>
            </w:pPr>
          </w:p>
          <w:p w14:paraId="5068DAAD" w14:textId="77777777" w:rsidR="00EB7864" w:rsidRDefault="00EB7864" w:rsidP="00EB7864">
            <w:pPr>
              <w:pStyle w:val="ListeParagraf"/>
              <w:numPr>
                <w:ilvl w:val="0"/>
                <w:numId w:val="15"/>
              </w:numPr>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 xml:space="preserve">all costs relating to the goods from the time they have been delivered </w:t>
            </w:r>
            <w:r>
              <w:rPr>
                <w:color w:val="000000"/>
                <w:sz w:val="28"/>
                <w:szCs w:val="28"/>
                <w:lang w:val="en-GB"/>
              </w:rPr>
              <w:t>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w:t>
            </w:r>
            <w:r w:rsidRPr="00C128DB">
              <w:rPr>
                <w:color w:val="000000"/>
                <w:sz w:val="28"/>
                <w:szCs w:val="28"/>
                <w:lang w:val="en-GB"/>
              </w:rPr>
              <w:t xml:space="preserve"> A</w:t>
            </w:r>
            <w:r>
              <w:rPr>
                <w:color w:val="000000"/>
                <w:sz w:val="28"/>
                <w:szCs w:val="28"/>
                <w:lang w:val="en-GB"/>
              </w:rPr>
              <w:t>9;</w:t>
            </w:r>
          </w:p>
          <w:p w14:paraId="6199F982" w14:textId="77777777" w:rsidR="00EB7864" w:rsidRDefault="00EB7864" w:rsidP="00EB7864">
            <w:pPr>
              <w:pStyle w:val="ListeParagraf"/>
              <w:numPr>
                <w:ilvl w:val="0"/>
                <w:numId w:val="15"/>
              </w:numPr>
              <w:autoSpaceDE w:val="0"/>
              <w:autoSpaceDN w:val="0"/>
              <w:adjustRightInd w:val="0"/>
              <w:spacing w:after="240"/>
              <w:ind w:left="993" w:hanging="426"/>
              <w:jc w:val="both"/>
              <w:rPr>
                <w:color w:val="000000"/>
                <w:sz w:val="28"/>
                <w:szCs w:val="28"/>
                <w:lang w:val="en-GB"/>
              </w:rPr>
            </w:pPr>
            <w:r w:rsidRPr="00BC77FB">
              <w:rPr>
                <w:color w:val="000000"/>
                <w:sz w:val="28"/>
                <w:szCs w:val="28"/>
                <w:lang w:val="en-GB"/>
              </w:rPr>
              <w:t xml:space="preserve">the seller for all costs and charges </w:t>
            </w:r>
            <w:r w:rsidR="00895AF4">
              <w:rPr>
                <w:color w:val="000000"/>
                <w:sz w:val="28"/>
                <w:szCs w:val="28"/>
                <w:lang w:val="en-GB"/>
              </w:rPr>
              <w:t>related to</w:t>
            </w:r>
            <w:r w:rsidRPr="00BC77FB">
              <w:rPr>
                <w:color w:val="000000"/>
                <w:sz w:val="28"/>
                <w:szCs w:val="28"/>
                <w:lang w:val="en-GB"/>
              </w:rPr>
              <w:t xml:space="preserve"> providing assistance in obtaining documents and information in accordance with</w:t>
            </w:r>
            <w:r w:rsidR="009366D0">
              <w:rPr>
                <w:color w:val="000000"/>
                <w:sz w:val="28"/>
                <w:szCs w:val="28"/>
                <w:lang w:val="en-GB"/>
              </w:rPr>
              <w:t xml:space="preserve"> </w:t>
            </w:r>
            <w:r>
              <w:rPr>
                <w:color w:val="000000"/>
                <w:sz w:val="28"/>
                <w:szCs w:val="28"/>
                <w:lang w:val="en-GB"/>
              </w:rPr>
              <w:t xml:space="preserve">A4, A5, A6 and </w:t>
            </w:r>
            <w:r w:rsidRPr="00BC77FB">
              <w:rPr>
                <w:color w:val="000000"/>
                <w:sz w:val="28"/>
                <w:szCs w:val="28"/>
                <w:lang w:val="en-GB"/>
              </w:rPr>
              <w:t>A</w:t>
            </w:r>
            <w:r>
              <w:rPr>
                <w:color w:val="000000"/>
                <w:sz w:val="28"/>
                <w:szCs w:val="28"/>
                <w:lang w:val="en-GB"/>
              </w:rPr>
              <w:t>7(</w:t>
            </w:r>
            <w:r w:rsidRPr="00BC77FB">
              <w:rPr>
                <w:color w:val="000000"/>
                <w:sz w:val="28"/>
                <w:szCs w:val="28"/>
                <w:lang w:val="en-GB"/>
              </w:rPr>
              <w:t>b</w:t>
            </w:r>
            <w:r>
              <w:rPr>
                <w:color w:val="000000"/>
                <w:sz w:val="28"/>
                <w:szCs w:val="28"/>
                <w:lang w:val="en-GB"/>
              </w:rPr>
              <w:t>);</w:t>
            </w:r>
          </w:p>
          <w:p w14:paraId="6B05E82F" w14:textId="77777777" w:rsidR="00EB7864" w:rsidRPr="00FB39EB" w:rsidRDefault="00EB7864" w:rsidP="00EB7864">
            <w:pPr>
              <w:pStyle w:val="ListeParagraf"/>
              <w:numPr>
                <w:ilvl w:val="0"/>
                <w:numId w:val="15"/>
              </w:numPr>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where applicable, duties, taxes and any other costs related to transi</w:t>
            </w:r>
            <w:r>
              <w:rPr>
                <w:color w:val="000000"/>
                <w:sz w:val="28"/>
                <w:szCs w:val="28"/>
                <w:lang w:val="en-GB"/>
              </w:rPr>
              <w:t>t or import clearance under B7(b);</w:t>
            </w:r>
            <w:r w:rsidRPr="00C128DB">
              <w:rPr>
                <w:color w:val="000000"/>
                <w:sz w:val="28"/>
                <w:szCs w:val="28"/>
                <w:lang w:val="en-GB"/>
              </w:rPr>
              <w:t xml:space="preserve"> </w:t>
            </w:r>
            <w:r w:rsidRPr="00FB39EB">
              <w:rPr>
                <w:color w:val="000000"/>
                <w:sz w:val="28"/>
                <w:szCs w:val="28"/>
                <w:lang w:val="en-GB"/>
              </w:rPr>
              <w:t>and</w:t>
            </w:r>
          </w:p>
          <w:p w14:paraId="5CA94BDB" w14:textId="77777777" w:rsidR="00EB7864" w:rsidRPr="002E197C" w:rsidRDefault="00EB7864" w:rsidP="00EB7864">
            <w:pPr>
              <w:pStyle w:val="ListeParagraf"/>
              <w:numPr>
                <w:ilvl w:val="0"/>
                <w:numId w:val="15"/>
              </w:numPr>
              <w:autoSpaceDE w:val="0"/>
              <w:autoSpaceDN w:val="0"/>
              <w:adjustRightInd w:val="0"/>
              <w:spacing w:after="240"/>
              <w:ind w:left="993" w:hanging="426"/>
              <w:jc w:val="both"/>
              <w:rPr>
                <w:b/>
                <w:bCs/>
                <w:color w:val="002C84"/>
                <w:sz w:val="28"/>
                <w:szCs w:val="28"/>
                <w:lang w:val="en-GB"/>
              </w:rPr>
            </w:pPr>
            <w:r w:rsidRPr="002E197C">
              <w:rPr>
                <w:color w:val="000000"/>
                <w:sz w:val="28"/>
                <w:szCs w:val="28"/>
                <w:lang w:val="en-GB"/>
              </w:rPr>
              <w:t>any additional costs incurred, either because:</w:t>
            </w:r>
          </w:p>
          <w:p w14:paraId="65D00944" w14:textId="77777777" w:rsidR="00EB7864" w:rsidRPr="00360DED" w:rsidRDefault="00EB7864" w:rsidP="00EB7864">
            <w:pPr>
              <w:numPr>
                <w:ilvl w:val="1"/>
                <w:numId w:val="15"/>
              </w:numPr>
              <w:autoSpaceDE w:val="0"/>
              <w:autoSpaceDN w:val="0"/>
              <w:adjustRightInd w:val="0"/>
              <w:spacing w:after="120"/>
              <w:ind w:left="1701" w:hanging="442"/>
              <w:jc w:val="both"/>
              <w:rPr>
                <w:color w:val="000000"/>
                <w:sz w:val="28"/>
                <w:szCs w:val="28"/>
                <w:lang w:val="en-GB"/>
              </w:rPr>
            </w:pPr>
            <w:r w:rsidRPr="00360DED">
              <w:rPr>
                <w:color w:val="000000"/>
                <w:sz w:val="28"/>
                <w:szCs w:val="28"/>
                <w:lang w:val="en-GB"/>
              </w:rPr>
              <w:t xml:space="preserve">the buyer </w:t>
            </w:r>
            <w:r>
              <w:rPr>
                <w:color w:val="000000"/>
                <w:sz w:val="28"/>
                <w:szCs w:val="28"/>
                <w:lang w:val="en-GB"/>
              </w:rPr>
              <w:t>has failed to give notice under B10</w:t>
            </w:r>
            <w:r w:rsidRPr="00360DED">
              <w:rPr>
                <w:color w:val="000000"/>
                <w:sz w:val="28"/>
                <w:szCs w:val="28"/>
                <w:lang w:val="en-GB"/>
              </w:rPr>
              <w:t>, or</w:t>
            </w:r>
          </w:p>
          <w:p w14:paraId="79006771" w14:textId="77777777" w:rsidR="00EB7864" w:rsidRPr="00B779E6" w:rsidRDefault="00EB7864" w:rsidP="00EB7864">
            <w:pPr>
              <w:numPr>
                <w:ilvl w:val="1"/>
                <w:numId w:val="15"/>
              </w:numPr>
              <w:autoSpaceDE w:val="0"/>
              <w:autoSpaceDN w:val="0"/>
              <w:adjustRightInd w:val="0"/>
              <w:spacing w:after="120"/>
              <w:ind w:left="1701" w:hanging="442"/>
              <w:jc w:val="both"/>
              <w:rPr>
                <w:color w:val="000000"/>
                <w:sz w:val="28"/>
                <w:szCs w:val="28"/>
                <w:lang w:val="en-GB"/>
              </w:rPr>
            </w:pPr>
            <w:r w:rsidRPr="00360DED">
              <w:rPr>
                <w:color w:val="000000"/>
                <w:sz w:val="28"/>
                <w:szCs w:val="28"/>
                <w:lang w:val="en-GB"/>
              </w:rPr>
              <w:t xml:space="preserve">the </w:t>
            </w:r>
            <w:r>
              <w:rPr>
                <w:color w:val="000000"/>
                <w:sz w:val="28"/>
                <w:szCs w:val="28"/>
                <w:lang w:val="en-GB"/>
              </w:rPr>
              <w:t>vessel</w:t>
            </w:r>
            <w:r w:rsidRPr="00360DED">
              <w:rPr>
                <w:color w:val="000000"/>
                <w:sz w:val="28"/>
                <w:szCs w:val="28"/>
                <w:lang w:val="en-GB"/>
              </w:rPr>
              <w:t xml:space="preserve"> nominated by the buyer </w:t>
            </w:r>
            <w:r>
              <w:rPr>
                <w:color w:val="000000"/>
                <w:sz w:val="28"/>
                <w:szCs w:val="28"/>
                <w:lang w:val="en-GB"/>
              </w:rPr>
              <w:t>under</w:t>
            </w:r>
            <w:r w:rsidRPr="00360DED">
              <w:rPr>
                <w:color w:val="000000"/>
                <w:sz w:val="28"/>
                <w:szCs w:val="28"/>
                <w:lang w:val="en-GB"/>
              </w:rPr>
              <w:t xml:space="preserve"> </w:t>
            </w:r>
            <w:r>
              <w:rPr>
                <w:color w:val="000000"/>
                <w:sz w:val="28"/>
                <w:szCs w:val="28"/>
                <w:lang w:val="en-GB"/>
              </w:rPr>
              <w:t>B10</w:t>
            </w:r>
            <w:r w:rsidRPr="00360DED">
              <w:rPr>
                <w:color w:val="000000"/>
                <w:sz w:val="28"/>
                <w:szCs w:val="28"/>
                <w:lang w:val="en-GB"/>
              </w:rPr>
              <w:t xml:space="preserve"> </w:t>
            </w:r>
            <w:r>
              <w:rPr>
                <w:color w:val="000000"/>
                <w:sz w:val="28"/>
                <w:szCs w:val="28"/>
                <w:lang w:val="en-GB"/>
              </w:rPr>
              <w:t xml:space="preserve">fails to arrive on time, </w:t>
            </w:r>
            <w:r w:rsidR="00914129">
              <w:rPr>
                <w:color w:val="000000"/>
                <w:sz w:val="28"/>
                <w:szCs w:val="28"/>
                <w:lang w:val="en-GB"/>
              </w:rPr>
              <w:t>fails</w:t>
            </w:r>
            <w:r>
              <w:rPr>
                <w:color w:val="000000"/>
                <w:sz w:val="28"/>
                <w:szCs w:val="28"/>
                <w:lang w:val="en-GB"/>
              </w:rPr>
              <w:t xml:space="preserve"> to take the goods, or closes for cargo earlier than the time notified in accordance with B10,</w:t>
            </w:r>
          </w:p>
          <w:p w14:paraId="1F8D4FEA" w14:textId="77777777" w:rsidR="00EB7864" w:rsidRPr="001235C0" w:rsidRDefault="00EB7864" w:rsidP="00EB7864">
            <w:pPr>
              <w:autoSpaceDE w:val="0"/>
              <w:autoSpaceDN w:val="0"/>
              <w:adjustRightInd w:val="0"/>
              <w:ind w:left="705"/>
              <w:jc w:val="both"/>
              <w:rPr>
                <w:b/>
                <w:bCs/>
                <w:color w:val="002C84"/>
                <w:sz w:val="28"/>
                <w:szCs w:val="28"/>
                <w:lang w:val="en-GB"/>
              </w:rPr>
            </w:pPr>
            <w:r w:rsidRPr="009A4793">
              <w:rPr>
                <w:color w:val="000000"/>
                <w:sz w:val="28"/>
                <w:szCs w:val="28"/>
                <w:lang w:val="en-GB"/>
              </w:rPr>
              <w:t>provided that the goods have been clearly identified as the contract goods</w:t>
            </w:r>
            <w:r w:rsidR="00EE6EF1">
              <w:rPr>
                <w:color w:val="000000"/>
                <w:sz w:val="28"/>
                <w:szCs w:val="28"/>
                <w:lang w:val="en-GB"/>
              </w:rPr>
              <w:t>.</w:t>
            </w:r>
          </w:p>
          <w:p w14:paraId="0B3F9336" w14:textId="77777777" w:rsidR="00C14407" w:rsidRPr="00494AF0" w:rsidRDefault="00C14407" w:rsidP="00EB7864">
            <w:pPr>
              <w:pStyle w:val="texteEXWCharChar"/>
              <w:spacing w:after="240"/>
              <w:rPr>
                <w:color w:val="000000"/>
                <w:sz w:val="28"/>
                <w:szCs w:val="28"/>
                <w:lang w:val="en-GB"/>
              </w:rPr>
            </w:pPr>
          </w:p>
        </w:tc>
      </w:tr>
      <w:tr w:rsidR="00C14407" w:rsidRPr="00F24AE3" w14:paraId="1ADB5A04" w14:textId="77777777" w:rsidTr="00EB7864">
        <w:tc>
          <w:tcPr>
            <w:tcW w:w="5418" w:type="dxa"/>
          </w:tcPr>
          <w:p w14:paraId="7928F4C7" w14:textId="77777777" w:rsidR="00C14407" w:rsidRDefault="00C14407" w:rsidP="00C14407">
            <w:pPr>
              <w:autoSpaceDE w:val="0"/>
              <w:autoSpaceDN w:val="0"/>
              <w:adjustRightInd w:val="0"/>
              <w:jc w:val="both"/>
              <w:rPr>
                <w:b/>
                <w:bCs/>
                <w:color w:val="002C84"/>
                <w:sz w:val="28"/>
                <w:szCs w:val="28"/>
                <w:lang w:val="en-GB"/>
              </w:rPr>
            </w:pPr>
            <w:r>
              <w:rPr>
                <w:b/>
                <w:bCs/>
                <w:color w:val="002C84"/>
                <w:sz w:val="28"/>
                <w:szCs w:val="28"/>
                <w:lang w:val="en-GB"/>
              </w:rPr>
              <w:t>A10</w:t>
            </w:r>
          </w:p>
          <w:p w14:paraId="33435C0C" w14:textId="77777777" w:rsidR="00C14407" w:rsidRDefault="00C14407" w:rsidP="00C14407">
            <w:pPr>
              <w:autoSpaceDE w:val="0"/>
              <w:autoSpaceDN w:val="0"/>
              <w:adjustRightInd w:val="0"/>
              <w:ind w:left="540"/>
              <w:jc w:val="both"/>
              <w:rPr>
                <w:b/>
                <w:bCs/>
                <w:color w:val="000000"/>
                <w:sz w:val="28"/>
                <w:szCs w:val="28"/>
                <w:lang w:val="en-GB"/>
              </w:rPr>
            </w:pPr>
            <w:r>
              <w:rPr>
                <w:b/>
                <w:bCs/>
                <w:color w:val="000000"/>
                <w:sz w:val="28"/>
                <w:szCs w:val="28"/>
                <w:lang w:val="en-GB"/>
              </w:rPr>
              <w:t xml:space="preserve">Notices </w:t>
            </w:r>
          </w:p>
          <w:p w14:paraId="3A2F059C" w14:textId="77777777" w:rsidR="00C14407" w:rsidRDefault="00C14407" w:rsidP="00C14407">
            <w:pPr>
              <w:suppressLineNumbers/>
              <w:autoSpaceDE w:val="0"/>
              <w:autoSpaceDN w:val="0"/>
              <w:adjustRightInd w:val="0"/>
              <w:ind w:left="540"/>
              <w:jc w:val="both"/>
              <w:rPr>
                <w:sz w:val="28"/>
                <w:szCs w:val="28"/>
                <w:lang w:val="en-GB"/>
              </w:rPr>
            </w:pPr>
            <w:r>
              <w:rPr>
                <w:sz w:val="28"/>
                <w:szCs w:val="28"/>
                <w:lang w:val="en-GB"/>
              </w:rPr>
              <w:t xml:space="preserve">The seller must give the buyer sufficient notice either that the goods have been delivered in accordance with A2 or that the vessel has failed to take </w:t>
            </w:r>
            <w:r w:rsidR="006D7460">
              <w:rPr>
                <w:sz w:val="28"/>
                <w:szCs w:val="28"/>
                <w:lang w:val="en-GB"/>
              </w:rPr>
              <w:t xml:space="preserve">delivery of </w:t>
            </w:r>
            <w:r>
              <w:rPr>
                <w:sz w:val="28"/>
                <w:szCs w:val="28"/>
                <w:lang w:val="en-GB"/>
              </w:rPr>
              <w:t>the goods within the time agreed.</w:t>
            </w:r>
          </w:p>
          <w:p w14:paraId="38F715ED" w14:textId="77777777" w:rsidR="0078721E" w:rsidRPr="00C14407" w:rsidRDefault="0078721E" w:rsidP="00C14407">
            <w:pPr>
              <w:suppressLineNumbers/>
              <w:autoSpaceDE w:val="0"/>
              <w:autoSpaceDN w:val="0"/>
              <w:adjustRightInd w:val="0"/>
              <w:ind w:left="540"/>
              <w:jc w:val="both"/>
              <w:rPr>
                <w:b/>
                <w:bCs/>
                <w:sz w:val="28"/>
                <w:szCs w:val="28"/>
                <w:lang w:val="en-GB"/>
              </w:rPr>
            </w:pPr>
          </w:p>
        </w:tc>
        <w:tc>
          <w:tcPr>
            <w:tcW w:w="5095" w:type="dxa"/>
          </w:tcPr>
          <w:p w14:paraId="7A110048" w14:textId="77777777" w:rsidR="00EB7864" w:rsidRPr="001235C0" w:rsidRDefault="00EB7864" w:rsidP="00EB7864">
            <w:pPr>
              <w:autoSpaceDE w:val="0"/>
              <w:autoSpaceDN w:val="0"/>
              <w:adjustRightInd w:val="0"/>
              <w:jc w:val="both"/>
              <w:rPr>
                <w:b/>
                <w:bCs/>
                <w:color w:val="002C84"/>
                <w:sz w:val="28"/>
                <w:szCs w:val="28"/>
                <w:lang w:val="en-GB"/>
              </w:rPr>
            </w:pPr>
            <w:r w:rsidRPr="001235C0">
              <w:rPr>
                <w:b/>
                <w:bCs/>
                <w:color w:val="002C84"/>
                <w:sz w:val="28"/>
                <w:szCs w:val="28"/>
                <w:lang w:val="en-GB"/>
              </w:rPr>
              <w:t>B</w:t>
            </w:r>
            <w:r>
              <w:rPr>
                <w:b/>
                <w:bCs/>
                <w:color w:val="002C84"/>
                <w:sz w:val="28"/>
                <w:szCs w:val="28"/>
                <w:lang w:val="en-GB"/>
              </w:rPr>
              <w:t>10</w:t>
            </w:r>
          </w:p>
          <w:p w14:paraId="7944CC87" w14:textId="77777777" w:rsidR="00EB7864" w:rsidRPr="001235C0" w:rsidRDefault="00EB7864" w:rsidP="00EB7864">
            <w:pPr>
              <w:autoSpaceDE w:val="0"/>
              <w:autoSpaceDN w:val="0"/>
              <w:adjustRightInd w:val="0"/>
              <w:ind w:left="540"/>
              <w:jc w:val="both"/>
              <w:rPr>
                <w:b/>
                <w:bCs/>
                <w:color w:val="000000"/>
                <w:sz w:val="28"/>
                <w:szCs w:val="28"/>
                <w:lang w:val="en-GB"/>
              </w:rPr>
            </w:pPr>
            <w:r w:rsidRPr="001235C0">
              <w:rPr>
                <w:b/>
                <w:bCs/>
                <w:color w:val="000000"/>
                <w:sz w:val="28"/>
                <w:szCs w:val="28"/>
                <w:lang w:val="en-GB"/>
              </w:rPr>
              <w:t xml:space="preserve">Notices </w:t>
            </w:r>
          </w:p>
          <w:p w14:paraId="5F675957" w14:textId="77777777" w:rsidR="00C14407" w:rsidRPr="00EB7864" w:rsidRDefault="00EB7864" w:rsidP="0069160F">
            <w:pPr>
              <w:suppressLineNumbers/>
              <w:autoSpaceDE w:val="0"/>
              <w:autoSpaceDN w:val="0"/>
              <w:adjustRightInd w:val="0"/>
              <w:ind w:left="540"/>
              <w:jc w:val="both"/>
              <w:rPr>
                <w:color w:val="000000"/>
                <w:sz w:val="28"/>
                <w:szCs w:val="28"/>
                <w:lang w:val="en-GB"/>
              </w:rPr>
            </w:pPr>
            <w:r w:rsidRPr="001235C0">
              <w:rPr>
                <w:color w:val="000000"/>
                <w:sz w:val="28"/>
                <w:szCs w:val="28"/>
                <w:lang w:val="en-GB"/>
              </w:rPr>
              <w:t xml:space="preserve">The buyer must give the seller sufficient notice of </w:t>
            </w:r>
            <w:r>
              <w:rPr>
                <w:color w:val="000000"/>
                <w:sz w:val="28"/>
                <w:szCs w:val="28"/>
                <w:lang w:val="en-GB"/>
              </w:rPr>
              <w:t xml:space="preserve">any transport-related security requirements, the </w:t>
            </w:r>
            <w:r w:rsidRPr="001235C0">
              <w:rPr>
                <w:color w:val="000000"/>
                <w:sz w:val="28"/>
                <w:szCs w:val="28"/>
                <w:lang w:val="en-GB"/>
              </w:rPr>
              <w:t xml:space="preserve">vessel name, loading point and, </w:t>
            </w:r>
            <w:r w:rsidR="0069160F">
              <w:rPr>
                <w:color w:val="000000"/>
                <w:sz w:val="28"/>
                <w:szCs w:val="28"/>
                <w:lang w:val="en-GB"/>
              </w:rPr>
              <w:t>if any</w:t>
            </w:r>
            <w:r w:rsidRPr="001235C0">
              <w:rPr>
                <w:color w:val="000000"/>
                <w:sz w:val="28"/>
                <w:szCs w:val="28"/>
                <w:lang w:val="en-GB"/>
              </w:rPr>
              <w:t xml:space="preserve">, the selected delivery </w:t>
            </w:r>
            <w:r w:rsidR="0069160F">
              <w:rPr>
                <w:color w:val="000000"/>
                <w:sz w:val="28"/>
                <w:szCs w:val="28"/>
                <w:lang w:val="en-GB"/>
              </w:rPr>
              <w:t>date</w:t>
            </w:r>
            <w:r w:rsidR="0069160F" w:rsidRPr="001235C0">
              <w:rPr>
                <w:color w:val="000000"/>
                <w:sz w:val="28"/>
                <w:szCs w:val="28"/>
                <w:lang w:val="en-GB"/>
              </w:rPr>
              <w:t xml:space="preserve"> </w:t>
            </w:r>
            <w:r w:rsidRPr="001235C0">
              <w:rPr>
                <w:color w:val="000000"/>
                <w:sz w:val="28"/>
                <w:szCs w:val="28"/>
                <w:lang w:val="en-GB"/>
              </w:rPr>
              <w:t>within the agreed period.</w:t>
            </w:r>
          </w:p>
        </w:tc>
      </w:tr>
    </w:tbl>
    <w:p w14:paraId="6C190525" w14:textId="77777777" w:rsidR="00C41744" w:rsidRDefault="00C41744" w:rsidP="00D9282D">
      <w:pPr>
        <w:autoSpaceDE w:val="0"/>
        <w:autoSpaceDN w:val="0"/>
        <w:adjustRightInd w:val="0"/>
        <w:jc w:val="both"/>
        <w:rPr>
          <w:b/>
          <w:bCs/>
          <w:color w:val="002C84"/>
          <w:sz w:val="28"/>
          <w:szCs w:val="28"/>
          <w:lang w:val="en-GB"/>
        </w:rPr>
      </w:pPr>
    </w:p>
    <w:p w14:paraId="16E75767" w14:textId="77777777" w:rsidR="00B64644" w:rsidRDefault="00B64644" w:rsidP="00671C1F">
      <w:pPr>
        <w:pStyle w:val="Heading1Incoterm"/>
        <w:outlineLvl w:val="0"/>
        <w:rPr>
          <w:color w:val="002C84"/>
        </w:rPr>
        <w:sectPr w:rsidR="00B64644" w:rsidSect="006C1DD4">
          <w:headerReference w:type="even" r:id="rId28"/>
          <w:footerReference w:type="default" r:id="rId29"/>
          <w:headerReference w:type="first" r:id="rId30"/>
          <w:footnotePr>
            <w:numRestart w:val="eachSect"/>
          </w:footnotePr>
          <w:pgSz w:w="11906" w:h="16838" w:code="9"/>
          <w:pgMar w:top="993" w:right="1418" w:bottom="1418" w:left="1418" w:header="567" w:footer="567" w:gutter="0"/>
          <w:lnNumType w:countBy="1" w:restart="continuous"/>
          <w:cols w:space="720"/>
          <w:docGrid w:linePitch="360"/>
        </w:sectPr>
      </w:pPr>
    </w:p>
    <w:p w14:paraId="4410C0BE" w14:textId="77777777" w:rsidR="00E43CD8" w:rsidRDefault="00E43CD8" w:rsidP="00D9282D">
      <w:pPr>
        <w:autoSpaceDE w:val="0"/>
        <w:autoSpaceDN w:val="0"/>
        <w:adjustRightInd w:val="0"/>
        <w:jc w:val="both"/>
        <w:rPr>
          <w:b/>
          <w:bCs/>
          <w:sz w:val="28"/>
          <w:szCs w:val="28"/>
          <w:lang w:val="en-GB"/>
        </w:rPr>
      </w:pPr>
    </w:p>
    <w:p w14:paraId="51BF06F3" w14:textId="77777777" w:rsidR="00C41744" w:rsidRPr="00F556F2" w:rsidRDefault="00C41744" w:rsidP="00D9282D">
      <w:pPr>
        <w:autoSpaceDE w:val="0"/>
        <w:autoSpaceDN w:val="0"/>
        <w:adjustRightInd w:val="0"/>
        <w:jc w:val="both"/>
        <w:rPr>
          <w:b/>
          <w:bCs/>
          <w:color w:val="0070C0"/>
          <w:sz w:val="28"/>
          <w:szCs w:val="28"/>
          <w:lang w:val="en-GB"/>
        </w:rPr>
      </w:pPr>
      <w:r w:rsidRPr="00F556F2">
        <w:rPr>
          <w:b/>
          <w:bCs/>
          <w:color w:val="0070C0"/>
          <w:sz w:val="28"/>
          <w:szCs w:val="28"/>
          <w:lang w:val="en-GB"/>
        </w:rPr>
        <w:t>FREE ON BOARD</w:t>
      </w:r>
    </w:p>
    <w:p w14:paraId="287A6E86" w14:textId="77777777" w:rsidR="00C41744" w:rsidRDefault="00C41744" w:rsidP="00D9282D">
      <w:pPr>
        <w:autoSpaceDE w:val="0"/>
        <w:autoSpaceDN w:val="0"/>
        <w:adjustRightInd w:val="0"/>
        <w:jc w:val="both"/>
        <w:rPr>
          <w:b/>
          <w:bCs/>
          <w:color w:val="000000"/>
          <w:sz w:val="28"/>
          <w:szCs w:val="28"/>
          <w:lang w:val="en-GB"/>
        </w:rPr>
      </w:pPr>
      <w:r>
        <w:rPr>
          <w:b/>
          <w:bCs/>
          <w:color w:val="000000"/>
          <w:sz w:val="28"/>
          <w:szCs w:val="28"/>
          <w:lang w:val="en-GB"/>
        </w:rPr>
        <w:t xml:space="preserve">FOB </w:t>
      </w:r>
      <w:r>
        <w:rPr>
          <w:color w:val="000000"/>
          <w:sz w:val="28"/>
          <w:szCs w:val="28"/>
          <w:lang w:val="en-GB"/>
        </w:rPr>
        <w:t>(insert named port of shipment) Incoterms</w:t>
      </w:r>
      <w:r w:rsidRPr="00EC379E">
        <w:rPr>
          <w:color w:val="000000"/>
          <w:sz w:val="28"/>
          <w:szCs w:val="28"/>
          <w:lang w:val="en-GB"/>
        </w:rPr>
        <w:t xml:space="preserve"> 20</w:t>
      </w:r>
      <w:r w:rsidR="00D5606C" w:rsidRPr="00EC379E">
        <w:rPr>
          <w:color w:val="000000"/>
          <w:sz w:val="28"/>
          <w:szCs w:val="28"/>
          <w:lang w:val="en-GB"/>
        </w:rPr>
        <w:t>2</w:t>
      </w:r>
      <w:r w:rsidRPr="00EC379E">
        <w:rPr>
          <w:color w:val="000000"/>
          <w:sz w:val="28"/>
          <w:szCs w:val="28"/>
          <w:lang w:val="en-GB"/>
        </w:rPr>
        <w:t>0</w:t>
      </w:r>
    </w:p>
    <w:p w14:paraId="7BEEC0C6" w14:textId="77777777" w:rsidR="00C41744" w:rsidRDefault="00C41744" w:rsidP="00D9282D">
      <w:pPr>
        <w:autoSpaceDE w:val="0"/>
        <w:autoSpaceDN w:val="0"/>
        <w:adjustRightInd w:val="0"/>
        <w:jc w:val="both"/>
        <w:rPr>
          <w:color w:val="000000"/>
          <w:sz w:val="28"/>
          <w:szCs w:val="28"/>
          <w:lang w:val="en-GB"/>
        </w:rPr>
      </w:pPr>
    </w:p>
    <w:p w14:paraId="116671AE" w14:textId="77777777" w:rsidR="00C41744" w:rsidRPr="00613C07" w:rsidRDefault="00FD4632" w:rsidP="00D9282D">
      <w:pPr>
        <w:autoSpaceDE w:val="0"/>
        <w:autoSpaceDN w:val="0"/>
        <w:adjustRightInd w:val="0"/>
        <w:jc w:val="both"/>
        <w:rPr>
          <w:color w:val="000000"/>
          <w:sz w:val="28"/>
          <w:szCs w:val="28"/>
          <w:lang w:val="en-GB"/>
        </w:rPr>
      </w:pPr>
      <w:r w:rsidRPr="00613C07">
        <w:rPr>
          <w:color w:val="000000"/>
          <w:sz w:val="28"/>
          <w:szCs w:val="28"/>
          <w:lang w:val="en-GB"/>
        </w:rPr>
        <w:t xml:space="preserve">EXPLANATORY </w:t>
      </w:r>
      <w:r w:rsidR="00C41744" w:rsidRPr="00613C07">
        <w:rPr>
          <w:color w:val="000000"/>
          <w:sz w:val="28"/>
          <w:szCs w:val="28"/>
          <w:lang w:val="en-GB"/>
        </w:rPr>
        <w:t>NOTE</w:t>
      </w:r>
      <w:r w:rsidR="00FF76A3">
        <w:rPr>
          <w:color w:val="000000"/>
          <w:sz w:val="28"/>
          <w:szCs w:val="28"/>
          <w:lang w:val="en-GB"/>
        </w:rPr>
        <w:t>S FOR USERS</w:t>
      </w:r>
      <w:r w:rsidR="00CD3F02" w:rsidRPr="00613C07">
        <w:rPr>
          <w:color w:val="000000"/>
          <w:sz w:val="28"/>
          <w:szCs w:val="28"/>
          <w:lang w:val="en-GB"/>
        </w:rPr>
        <w:t xml:space="preserve"> </w:t>
      </w:r>
    </w:p>
    <w:p w14:paraId="2223DC88" w14:textId="77777777" w:rsidR="00317106" w:rsidRPr="00317106" w:rsidRDefault="00317106" w:rsidP="00317106">
      <w:pPr>
        <w:autoSpaceDE w:val="0"/>
        <w:autoSpaceDN w:val="0"/>
        <w:adjustRightInd w:val="0"/>
        <w:jc w:val="both"/>
        <w:rPr>
          <w:color w:val="000000"/>
          <w:sz w:val="28"/>
          <w:szCs w:val="28"/>
        </w:rPr>
      </w:pPr>
    </w:p>
    <w:p w14:paraId="54D00959" w14:textId="77777777" w:rsidR="00317106" w:rsidRPr="00317106" w:rsidRDefault="00317106" w:rsidP="00385594">
      <w:pPr>
        <w:pStyle w:val="ListeParagraf"/>
        <w:numPr>
          <w:ilvl w:val="0"/>
          <w:numId w:val="73"/>
        </w:numPr>
        <w:autoSpaceDE w:val="0"/>
        <w:autoSpaceDN w:val="0"/>
        <w:adjustRightInd w:val="0"/>
        <w:ind w:left="709"/>
        <w:contextualSpacing/>
        <w:jc w:val="both"/>
        <w:rPr>
          <w:color w:val="000000"/>
          <w:sz w:val="28"/>
          <w:szCs w:val="28"/>
          <w:lang w:val="en-GB"/>
        </w:rPr>
      </w:pPr>
      <w:r w:rsidRPr="00317106">
        <w:rPr>
          <w:b/>
          <w:i/>
          <w:color w:val="000000"/>
          <w:sz w:val="28"/>
          <w:szCs w:val="28"/>
          <w:lang w:val="en-GB"/>
        </w:rPr>
        <w:t xml:space="preserve">Delivery and risk </w:t>
      </w:r>
      <w:r w:rsidRPr="00317106">
        <w:rPr>
          <w:color w:val="000000"/>
          <w:sz w:val="28"/>
          <w:szCs w:val="28"/>
          <w:lang w:val="en-GB"/>
        </w:rPr>
        <w:t xml:space="preserve">“Free on Board” means that the seller delivers the goods to the buyer </w:t>
      </w:r>
    </w:p>
    <w:p w14:paraId="4C038129" w14:textId="77777777" w:rsidR="00317106" w:rsidRPr="00317106" w:rsidRDefault="00317106" w:rsidP="00385594">
      <w:pPr>
        <w:pStyle w:val="ListeParagraf"/>
        <w:numPr>
          <w:ilvl w:val="0"/>
          <w:numId w:val="74"/>
        </w:numPr>
        <w:autoSpaceDE w:val="0"/>
        <w:autoSpaceDN w:val="0"/>
        <w:adjustRightInd w:val="0"/>
        <w:contextualSpacing/>
        <w:jc w:val="both"/>
        <w:rPr>
          <w:color w:val="000000"/>
          <w:sz w:val="28"/>
          <w:szCs w:val="28"/>
        </w:rPr>
      </w:pPr>
      <w:r w:rsidRPr="00317106">
        <w:rPr>
          <w:color w:val="000000"/>
          <w:sz w:val="28"/>
          <w:szCs w:val="28"/>
        </w:rPr>
        <w:t xml:space="preserve">on board the vessel </w:t>
      </w:r>
    </w:p>
    <w:p w14:paraId="3D7ED5F7" w14:textId="77777777" w:rsidR="00317106" w:rsidRPr="00317106" w:rsidRDefault="00317106" w:rsidP="00385594">
      <w:pPr>
        <w:pStyle w:val="ListeParagraf"/>
        <w:numPr>
          <w:ilvl w:val="0"/>
          <w:numId w:val="74"/>
        </w:numPr>
        <w:autoSpaceDE w:val="0"/>
        <w:autoSpaceDN w:val="0"/>
        <w:adjustRightInd w:val="0"/>
        <w:contextualSpacing/>
        <w:jc w:val="both"/>
        <w:rPr>
          <w:color w:val="000000"/>
          <w:sz w:val="28"/>
          <w:szCs w:val="28"/>
        </w:rPr>
      </w:pPr>
      <w:r w:rsidRPr="00317106">
        <w:rPr>
          <w:color w:val="000000"/>
          <w:sz w:val="28"/>
          <w:szCs w:val="28"/>
        </w:rPr>
        <w:t xml:space="preserve">nominated by the buyer </w:t>
      </w:r>
    </w:p>
    <w:p w14:paraId="45E336ED" w14:textId="77777777" w:rsidR="00317106" w:rsidRPr="00317106" w:rsidRDefault="00317106" w:rsidP="00385594">
      <w:pPr>
        <w:pStyle w:val="ListeParagraf"/>
        <w:numPr>
          <w:ilvl w:val="0"/>
          <w:numId w:val="74"/>
        </w:numPr>
        <w:autoSpaceDE w:val="0"/>
        <w:autoSpaceDN w:val="0"/>
        <w:adjustRightInd w:val="0"/>
        <w:contextualSpacing/>
        <w:jc w:val="both"/>
        <w:rPr>
          <w:color w:val="000000"/>
          <w:sz w:val="28"/>
          <w:szCs w:val="28"/>
          <w:lang w:val="en-GB"/>
        </w:rPr>
      </w:pPr>
      <w:r w:rsidRPr="00317106">
        <w:rPr>
          <w:color w:val="000000"/>
          <w:sz w:val="28"/>
          <w:szCs w:val="28"/>
          <w:lang w:val="en-GB"/>
        </w:rPr>
        <w:t xml:space="preserve">at the named port of shipment </w:t>
      </w:r>
    </w:p>
    <w:p w14:paraId="38BF05E7" w14:textId="77777777" w:rsidR="00317106" w:rsidRPr="00317106" w:rsidRDefault="00317106" w:rsidP="00385594">
      <w:pPr>
        <w:pStyle w:val="ListeParagraf"/>
        <w:numPr>
          <w:ilvl w:val="0"/>
          <w:numId w:val="74"/>
        </w:numPr>
        <w:autoSpaceDE w:val="0"/>
        <w:autoSpaceDN w:val="0"/>
        <w:adjustRightInd w:val="0"/>
        <w:contextualSpacing/>
        <w:jc w:val="both"/>
        <w:rPr>
          <w:color w:val="000000"/>
          <w:sz w:val="28"/>
          <w:szCs w:val="28"/>
          <w:lang w:val="en-GB"/>
        </w:rPr>
      </w:pPr>
      <w:r w:rsidRPr="00317106">
        <w:rPr>
          <w:color w:val="000000"/>
          <w:sz w:val="28"/>
          <w:szCs w:val="28"/>
          <w:lang w:val="en-GB"/>
        </w:rPr>
        <w:t xml:space="preserve">or procures the goods already so delivered. </w:t>
      </w:r>
    </w:p>
    <w:p w14:paraId="135246A9" w14:textId="77777777" w:rsidR="00317106" w:rsidRPr="00317106" w:rsidRDefault="00317106" w:rsidP="00317106">
      <w:pPr>
        <w:pStyle w:val="ListeParagraf"/>
        <w:autoSpaceDE w:val="0"/>
        <w:autoSpaceDN w:val="0"/>
        <w:adjustRightInd w:val="0"/>
        <w:ind w:left="1429"/>
        <w:jc w:val="both"/>
        <w:rPr>
          <w:color w:val="000000"/>
          <w:sz w:val="28"/>
          <w:szCs w:val="28"/>
          <w:lang w:val="en-GB"/>
        </w:rPr>
      </w:pPr>
    </w:p>
    <w:p w14:paraId="566D8FC5" w14:textId="77777777" w:rsidR="00317106" w:rsidRPr="00317106" w:rsidRDefault="00317106" w:rsidP="00317106">
      <w:pPr>
        <w:autoSpaceDE w:val="0"/>
        <w:autoSpaceDN w:val="0"/>
        <w:adjustRightInd w:val="0"/>
        <w:ind w:left="709"/>
        <w:jc w:val="both"/>
        <w:rPr>
          <w:color w:val="000000"/>
          <w:sz w:val="28"/>
          <w:szCs w:val="28"/>
          <w:lang w:val="en-GB"/>
        </w:rPr>
      </w:pPr>
      <w:r w:rsidRPr="00317106">
        <w:rPr>
          <w:color w:val="000000"/>
          <w:sz w:val="28"/>
          <w:szCs w:val="28"/>
          <w:lang w:val="en-GB"/>
        </w:rPr>
        <w:t>The risk of loss of or damage to the goods transfers when the goods are on board the vessel, and the buyer bears all costs from that moment onwards.</w:t>
      </w:r>
    </w:p>
    <w:p w14:paraId="44315241" w14:textId="77777777" w:rsidR="00317106" w:rsidRPr="00317106" w:rsidRDefault="00317106" w:rsidP="00317106">
      <w:pPr>
        <w:pStyle w:val="ListeParagraf"/>
        <w:autoSpaceDE w:val="0"/>
        <w:autoSpaceDN w:val="0"/>
        <w:adjustRightInd w:val="0"/>
        <w:ind w:left="709" w:hanging="360"/>
        <w:jc w:val="both"/>
        <w:rPr>
          <w:color w:val="000000"/>
          <w:sz w:val="28"/>
          <w:szCs w:val="28"/>
          <w:lang w:val="en-GB"/>
        </w:rPr>
      </w:pPr>
    </w:p>
    <w:p w14:paraId="332D71B6" w14:textId="77777777" w:rsidR="00317106" w:rsidRPr="00317106" w:rsidRDefault="00317106" w:rsidP="00385594">
      <w:pPr>
        <w:pStyle w:val="ListeParagraf"/>
        <w:numPr>
          <w:ilvl w:val="0"/>
          <w:numId w:val="73"/>
        </w:numPr>
        <w:autoSpaceDE w:val="0"/>
        <w:autoSpaceDN w:val="0"/>
        <w:adjustRightInd w:val="0"/>
        <w:ind w:left="709"/>
        <w:contextualSpacing/>
        <w:jc w:val="both"/>
        <w:rPr>
          <w:color w:val="000000"/>
          <w:sz w:val="28"/>
          <w:szCs w:val="28"/>
          <w:lang w:val="en-GB"/>
        </w:rPr>
      </w:pPr>
      <w:r w:rsidRPr="00317106">
        <w:rPr>
          <w:b/>
          <w:i/>
          <w:color w:val="000000"/>
          <w:sz w:val="28"/>
          <w:szCs w:val="28"/>
          <w:lang w:val="en-GB"/>
        </w:rPr>
        <w:t xml:space="preserve">Mode of transport </w:t>
      </w:r>
      <w:r w:rsidRPr="00317106">
        <w:rPr>
          <w:color w:val="000000"/>
          <w:sz w:val="28"/>
          <w:szCs w:val="28"/>
          <w:lang w:val="en-GB"/>
        </w:rPr>
        <w:t xml:space="preserve">This rule is to be used only for sea or inland waterway transport where the parties intend to deliver the goods by placing the goods on board a vessel.  Thus, the FOB rule is not appropriate where goods are handed over to the carrier before they are on board the vessel, for example where goods are handed over to a carrier at a container terminal. Where this is the case, parties should consider using the FCA rule rather than the FOB rule. </w:t>
      </w:r>
    </w:p>
    <w:p w14:paraId="717034BF" w14:textId="77777777" w:rsidR="00317106" w:rsidRPr="00317106" w:rsidRDefault="00317106" w:rsidP="00317106">
      <w:pPr>
        <w:autoSpaceDE w:val="0"/>
        <w:autoSpaceDN w:val="0"/>
        <w:adjustRightInd w:val="0"/>
        <w:ind w:left="709" w:hanging="360"/>
        <w:jc w:val="both"/>
        <w:rPr>
          <w:color w:val="000000"/>
          <w:sz w:val="28"/>
          <w:szCs w:val="28"/>
          <w:lang w:val="en-GB"/>
        </w:rPr>
      </w:pPr>
    </w:p>
    <w:p w14:paraId="78A47739" w14:textId="77777777" w:rsidR="00317106" w:rsidRPr="00317106" w:rsidRDefault="00317106" w:rsidP="00385594">
      <w:pPr>
        <w:pStyle w:val="ListeParagraf"/>
        <w:numPr>
          <w:ilvl w:val="0"/>
          <w:numId w:val="73"/>
        </w:numPr>
        <w:autoSpaceDE w:val="0"/>
        <w:autoSpaceDN w:val="0"/>
        <w:adjustRightInd w:val="0"/>
        <w:ind w:left="709"/>
        <w:contextualSpacing/>
        <w:jc w:val="both"/>
        <w:rPr>
          <w:color w:val="000000"/>
          <w:sz w:val="28"/>
          <w:szCs w:val="28"/>
          <w:lang w:val="en-GB"/>
        </w:rPr>
      </w:pPr>
      <w:r w:rsidRPr="00317106">
        <w:rPr>
          <w:b/>
          <w:i/>
          <w:sz w:val="28"/>
          <w:szCs w:val="28"/>
          <w:lang w:val="en-GB"/>
        </w:rPr>
        <w:t>‘or procuring the goods so delivered’</w:t>
      </w:r>
      <w:r w:rsidRPr="00317106">
        <w:rPr>
          <w:sz w:val="28"/>
          <w:szCs w:val="28"/>
          <w:lang w:val="en-GB"/>
        </w:rPr>
        <w:t xml:space="preserve"> The seller is required either to deliver the goods on board the vessel or to procure goods already so delivered for shipment. The reference to “procure” here caters for multiple sales down a chain (‘string sales’), particularly common in the commodity trades.</w:t>
      </w:r>
    </w:p>
    <w:p w14:paraId="587EBF04" w14:textId="77777777" w:rsidR="00317106" w:rsidRPr="00317106" w:rsidRDefault="00317106" w:rsidP="00317106">
      <w:pPr>
        <w:pStyle w:val="StyletextecourantGaramondITCLightBTInterlignesimple"/>
        <w:spacing w:after="0"/>
        <w:ind w:left="709" w:hanging="360"/>
        <w:rPr>
          <w:rFonts w:ascii="Times New Roman" w:hAnsi="Times New Roman"/>
          <w:sz w:val="28"/>
          <w:szCs w:val="28"/>
          <w:lang w:val="en-GB"/>
        </w:rPr>
      </w:pPr>
    </w:p>
    <w:p w14:paraId="1172D94B" w14:textId="77777777" w:rsidR="00317106" w:rsidRPr="00317106" w:rsidRDefault="00317106" w:rsidP="00385594">
      <w:pPr>
        <w:pStyle w:val="StyletextecourantGaramondITCLightBTInterlignesimple"/>
        <w:numPr>
          <w:ilvl w:val="0"/>
          <w:numId w:val="73"/>
        </w:numPr>
        <w:suppressLineNumbers/>
        <w:spacing w:after="0"/>
        <w:ind w:left="709"/>
        <w:rPr>
          <w:rFonts w:ascii="Times New Roman" w:hAnsi="Times New Roman"/>
          <w:sz w:val="28"/>
          <w:szCs w:val="28"/>
          <w:lang w:val="en-GB"/>
        </w:rPr>
      </w:pPr>
      <w:r w:rsidRPr="00317106">
        <w:rPr>
          <w:rFonts w:ascii="Times New Roman" w:hAnsi="Times New Roman"/>
          <w:b/>
          <w:i/>
          <w:color w:val="000000"/>
          <w:sz w:val="28"/>
          <w:szCs w:val="28"/>
          <w:lang w:val="en-GB"/>
        </w:rPr>
        <w:t xml:space="preserve">Export/import clearance </w:t>
      </w:r>
      <w:r w:rsidRPr="00317106">
        <w:rPr>
          <w:rFonts w:ascii="Times New Roman" w:hAnsi="Times New Roman"/>
          <w:color w:val="000000"/>
          <w:sz w:val="28"/>
          <w:szCs w:val="28"/>
          <w:lang w:val="en-GB"/>
        </w:rPr>
        <w:t xml:space="preserve">FOB requires the seller to clear the goods for export, where applicable. </w:t>
      </w:r>
      <w:r w:rsidRPr="00317106">
        <w:rPr>
          <w:rFonts w:ascii="Times New Roman" w:hAnsi="Times New Roman"/>
          <w:sz w:val="28"/>
          <w:szCs w:val="28"/>
          <w:lang w:val="en-GB"/>
        </w:rPr>
        <w:t>However, the seller has no obligation to clear the goods for import or for transit through third countries, to pay any import duty or to carry out any import customs formalities.</w:t>
      </w:r>
    </w:p>
    <w:p w14:paraId="7E06C7BE" w14:textId="77777777" w:rsidR="00C41744" w:rsidRDefault="00C41744" w:rsidP="00D9282D">
      <w:pPr>
        <w:autoSpaceDE w:val="0"/>
        <w:autoSpaceDN w:val="0"/>
        <w:adjustRightInd w:val="0"/>
        <w:jc w:val="both"/>
        <w:rPr>
          <w:color w:val="000000"/>
          <w:sz w:val="28"/>
          <w:szCs w:val="28"/>
          <w:highlight w:val="lightGray"/>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EB7864" w:rsidRPr="00B81137" w14:paraId="4A464A96" w14:textId="77777777" w:rsidTr="00EB7864">
        <w:tc>
          <w:tcPr>
            <w:tcW w:w="5418" w:type="dxa"/>
          </w:tcPr>
          <w:p w14:paraId="6529B863" w14:textId="77777777" w:rsidR="00EB7864" w:rsidRPr="00B81137" w:rsidRDefault="00EB7864" w:rsidP="00EB7864">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0C938B41" w14:textId="77777777" w:rsidR="00EB7864" w:rsidRDefault="00EB7864" w:rsidP="00EB7864">
            <w:pPr>
              <w:autoSpaceDE w:val="0"/>
              <w:autoSpaceDN w:val="0"/>
              <w:adjustRightInd w:val="0"/>
              <w:jc w:val="both"/>
              <w:rPr>
                <w:color w:val="000000"/>
                <w:sz w:val="28"/>
                <w:szCs w:val="28"/>
                <w:highlight w:val="lightGray"/>
                <w:lang w:val="en-GB"/>
              </w:rPr>
            </w:pPr>
          </w:p>
        </w:tc>
        <w:tc>
          <w:tcPr>
            <w:tcW w:w="5095" w:type="dxa"/>
          </w:tcPr>
          <w:p w14:paraId="1351F590" w14:textId="77777777" w:rsidR="00EB7864" w:rsidRDefault="00EB7864" w:rsidP="00EB7864">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EB7864" w:rsidRPr="00F24AE3" w14:paraId="2169278C" w14:textId="77777777" w:rsidTr="00EB7864">
        <w:tc>
          <w:tcPr>
            <w:tcW w:w="5418" w:type="dxa"/>
          </w:tcPr>
          <w:p w14:paraId="05A83BF4"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A1</w:t>
            </w:r>
          </w:p>
          <w:p w14:paraId="2210C2DA" w14:textId="77777777" w:rsidR="00EB7864" w:rsidRPr="00607C41" w:rsidRDefault="00EB7864" w:rsidP="00EB7864">
            <w:pPr>
              <w:autoSpaceDE w:val="0"/>
              <w:autoSpaceDN w:val="0"/>
              <w:adjustRightInd w:val="0"/>
              <w:ind w:left="540"/>
              <w:jc w:val="both"/>
              <w:rPr>
                <w:b/>
                <w:sz w:val="28"/>
                <w:szCs w:val="28"/>
                <w:lang w:val="en-US"/>
              </w:rPr>
            </w:pPr>
            <w:r>
              <w:rPr>
                <w:b/>
                <w:sz w:val="28"/>
                <w:szCs w:val="28"/>
                <w:lang w:val="en-US"/>
              </w:rPr>
              <w:t>General obligations</w:t>
            </w:r>
          </w:p>
          <w:p w14:paraId="780FFC69" w14:textId="77777777" w:rsidR="00EB7864" w:rsidRPr="001D5DD8" w:rsidRDefault="00EB7864" w:rsidP="00EB7864">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18533278" w14:textId="77777777" w:rsidR="00EB7864" w:rsidRDefault="00EB7864" w:rsidP="00EB7864">
            <w:pPr>
              <w:autoSpaceDE w:val="0"/>
              <w:autoSpaceDN w:val="0"/>
              <w:adjustRightInd w:val="0"/>
              <w:ind w:left="540"/>
              <w:jc w:val="both"/>
              <w:rPr>
                <w:sz w:val="28"/>
                <w:szCs w:val="28"/>
                <w:lang w:val="en-GB"/>
              </w:rPr>
            </w:pPr>
          </w:p>
          <w:p w14:paraId="4AC3F5D7" w14:textId="77777777" w:rsidR="00EB7864" w:rsidRDefault="00EB7864" w:rsidP="00EB7864">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5ABB278C" w14:textId="77777777" w:rsidR="0078721E" w:rsidRPr="00AC6E34" w:rsidRDefault="0078721E" w:rsidP="00EB7864">
            <w:pPr>
              <w:autoSpaceDE w:val="0"/>
              <w:autoSpaceDN w:val="0"/>
              <w:adjustRightInd w:val="0"/>
              <w:ind w:left="540"/>
              <w:jc w:val="both"/>
              <w:rPr>
                <w:sz w:val="28"/>
                <w:szCs w:val="28"/>
                <w:lang w:val="en-GB"/>
              </w:rPr>
            </w:pPr>
          </w:p>
        </w:tc>
        <w:tc>
          <w:tcPr>
            <w:tcW w:w="5095" w:type="dxa"/>
          </w:tcPr>
          <w:p w14:paraId="58E91C05" w14:textId="77777777" w:rsidR="00EB7864" w:rsidRDefault="00EB7864" w:rsidP="00EB7864">
            <w:pPr>
              <w:suppressLineNumbers/>
              <w:autoSpaceDE w:val="0"/>
              <w:autoSpaceDN w:val="0"/>
              <w:adjustRightInd w:val="0"/>
              <w:jc w:val="both"/>
              <w:rPr>
                <w:b/>
                <w:bCs/>
                <w:color w:val="002C84"/>
                <w:sz w:val="28"/>
                <w:szCs w:val="28"/>
                <w:lang w:val="en-GB"/>
              </w:rPr>
            </w:pPr>
            <w:r>
              <w:rPr>
                <w:b/>
                <w:bCs/>
                <w:color w:val="002C84"/>
                <w:sz w:val="28"/>
                <w:szCs w:val="28"/>
                <w:lang w:val="en-GB"/>
              </w:rPr>
              <w:t>B1</w:t>
            </w:r>
          </w:p>
          <w:p w14:paraId="01E4D6D1" w14:textId="77777777" w:rsidR="00EB7864" w:rsidRDefault="00EB7864" w:rsidP="00EB7864">
            <w:pPr>
              <w:suppressLineNumbers/>
              <w:autoSpaceDE w:val="0"/>
              <w:autoSpaceDN w:val="0"/>
              <w:adjustRightInd w:val="0"/>
              <w:ind w:left="540"/>
              <w:jc w:val="both"/>
              <w:rPr>
                <w:sz w:val="28"/>
                <w:szCs w:val="28"/>
                <w:lang w:val="en-GB"/>
              </w:rPr>
            </w:pPr>
            <w:r>
              <w:rPr>
                <w:b/>
                <w:sz w:val="28"/>
                <w:szCs w:val="28"/>
                <w:lang w:val="en-US"/>
              </w:rPr>
              <w:t>General obligations</w:t>
            </w:r>
          </w:p>
          <w:p w14:paraId="4311D216" w14:textId="77777777" w:rsidR="00EB7864" w:rsidRDefault="00EB7864" w:rsidP="00EB7864">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1DB57EBF" w14:textId="77777777" w:rsidR="00EB7864" w:rsidRDefault="00EB7864" w:rsidP="00EB7864">
            <w:pPr>
              <w:suppressLineNumbers/>
              <w:autoSpaceDE w:val="0"/>
              <w:autoSpaceDN w:val="0"/>
              <w:adjustRightInd w:val="0"/>
              <w:ind w:left="540"/>
              <w:jc w:val="both"/>
              <w:rPr>
                <w:sz w:val="28"/>
                <w:szCs w:val="28"/>
                <w:lang w:val="en-GB"/>
              </w:rPr>
            </w:pPr>
          </w:p>
          <w:p w14:paraId="56CC2D51" w14:textId="77777777" w:rsidR="00EB7864" w:rsidRDefault="00EB7864" w:rsidP="00EB7864">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71F364A6" w14:textId="77777777" w:rsidR="00EB7864" w:rsidRDefault="00EB7864" w:rsidP="00EB7864">
            <w:pPr>
              <w:autoSpaceDE w:val="0"/>
              <w:autoSpaceDN w:val="0"/>
              <w:adjustRightInd w:val="0"/>
              <w:ind w:left="487"/>
              <w:jc w:val="both"/>
              <w:rPr>
                <w:color w:val="000000"/>
                <w:sz w:val="28"/>
                <w:szCs w:val="28"/>
                <w:highlight w:val="lightGray"/>
                <w:lang w:val="en-GB"/>
              </w:rPr>
            </w:pPr>
          </w:p>
        </w:tc>
      </w:tr>
      <w:tr w:rsidR="00EB7864" w:rsidRPr="00F24AE3" w14:paraId="47D2AD13" w14:textId="77777777" w:rsidTr="00EB7864">
        <w:tc>
          <w:tcPr>
            <w:tcW w:w="5418" w:type="dxa"/>
          </w:tcPr>
          <w:p w14:paraId="5A1EE76C"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A2</w:t>
            </w:r>
          </w:p>
          <w:p w14:paraId="6EA0F199" w14:textId="77777777" w:rsidR="00EB7864" w:rsidRDefault="00EB7864" w:rsidP="00EB7864">
            <w:pPr>
              <w:autoSpaceDE w:val="0"/>
              <w:autoSpaceDN w:val="0"/>
              <w:adjustRightInd w:val="0"/>
              <w:ind w:left="540"/>
              <w:jc w:val="both"/>
              <w:rPr>
                <w:color w:val="000000"/>
                <w:sz w:val="28"/>
                <w:szCs w:val="28"/>
                <w:lang w:val="en-GB"/>
              </w:rPr>
            </w:pPr>
            <w:r>
              <w:rPr>
                <w:b/>
                <w:bCs/>
                <w:color w:val="000000"/>
                <w:sz w:val="28"/>
                <w:szCs w:val="28"/>
                <w:lang w:val="en-GB"/>
              </w:rPr>
              <w:t>Delivery</w:t>
            </w:r>
          </w:p>
          <w:p w14:paraId="2F6172D8"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 xml:space="preserve">The seller must deliver the goods either by placing them on board the vessel nominated by the buyer at the loading point, if any, indicated by the buyer at the named port of shipment or by procuring the goods so delivered. </w:t>
            </w:r>
          </w:p>
          <w:p w14:paraId="487F907A" w14:textId="77777777" w:rsidR="00EB7864" w:rsidRDefault="00EB7864" w:rsidP="00EB7864">
            <w:pPr>
              <w:suppressLineNumbers/>
              <w:autoSpaceDE w:val="0"/>
              <w:autoSpaceDN w:val="0"/>
              <w:adjustRightInd w:val="0"/>
              <w:ind w:left="540"/>
              <w:jc w:val="both"/>
              <w:rPr>
                <w:color w:val="000000"/>
                <w:sz w:val="28"/>
                <w:szCs w:val="28"/>
                <w:lang w:val="en-GB"/>
              </w:rPr>
            </w:pPr>
          </w:p>
          <w:p w14:paraId="60D66126"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 xml:space="preserve">The seller must deliver the goods </w:t>
            </w:r>
          </w:p>
          <w:p w14:paraId="1B59DDED" w14:textId="77777777" w:rsidR="00EB7864" w:rsidRDefault="00EB7864" w:rsidP="00385594">
            <w:pPr>
              <w:numPr>
                <w:ilvl w:val="0"/>
                <w:numId w:val="46"/>
              </w:numPr>
              <w:suppressLineNumbers/>
              <w:autoSpaceDE w:val="0"/>
              <w:autoSpaceDN w:val="0"/>
              <w:adjustRightInd w:val="0"/>
              <w:jc w:val="both"/>
              <w:rPr>
                <w:color w:val="000000"/>
                <w:sz w:val="28"/>
                <w:szCs w:val="28"/>
                <w:lang w:val="en-GB"/>
              </w:rPr>
            </w:pPr>
            <w:r>
              <w:rPr>
                <w:color w:val="000000"/>
                <w:sz w:val="28"/>
                <w:szCs w:val="28"/>
                <w:lang w:val="en-GB"/>
              </w:rPr>
              <w:t>on the agreed date</w:t>
            </w:r>
          </w:p>
          <w:p w14:paraId="61A38EE2" w14:textId="77777777" w:rsidR="00EB7864" w:rsidRDefault="00EB7864" w:rsidP="00EB7864">
            <w:pPr>
              <w:suppressLineNumbers/>
              <w:autoSpaceDE w:val="0"/>
              <w:autoSpaceDN w:val="0"/>
              <w:adjustRightInd w:val="0"/>
              <w:ind w:left="1260"/>
              <w:jc w:val="both"/>
              <w:rPr>
                <w:color w:val="000000"/>
                <w:sz w:val="28"/>
                <w:szCs w:val="28"/>
                <w:lang w:val="en-GB"/>
              </w:rPr>
            </w:pPr>
            <w:r>
              <w:rPr>
                <w:color w:val="000000"/>
                <w:sz w:val="28"/>
                <w:szCs w:val="28"/>
                <w:lang w:val="en-GB"/>
              </w:rPr>
              <w:t xml:space="preserve"> or </w:t>
            </w:r>
          </w:p>
          <w:p w14:paraId="5AAD605F" w14:textId="77777777" w:rsidR="00EB7864" w:rsidRDefault="00EB7864" w:rsidP="00385594">
            <w:pPr>
              <w:numPr>
                <w:ilvl w:val="0"/>
                <w:numId w:val="46"/>
              </w:numPr>
              <w:suppressLineNumbers/>
              <w:autoSpaceDE w:val="0"/>
              <w:autoSpaceDN w:val="0"/>
              <w:adjustRightInd w:val="0"/>
              <w:jc w:val="both"/>
              <w:rPr>
                <w:color w:val="000000"/>
                <w:sz w:val="28"/>
                <w:szCs w:val="28"/>
                <w:lang w:val="en-GB"/>
              </w:rPr>
            </w:pPr>
            <w:r>
              <w:rPr>
                <w:color w:val="000000"/>
                <w:sz w:val="28"/>
                <w:szCs w:val="28"/>
                <w:lang w:val="en-GB"/>
              </w:rPr>
              <w:t>at the time within the agreed period notified by the buyer under B10</w:t>
            </w:r>
          </w:p>
          <w:p w14:paraId="48570869" w14:textId="77777777" w:rsidR="00EB7864" w:rsidRDefault="00EB7864" w:rsidP="00EB7864">
            <w:pPr>
              <w:suppressLineNumbers/>
              <w:autoSpaceDE w:val="0"/>
              <w:autoSpaceDN w:val="0"/>
              <w:adjustRightInd w:val="0"/>
              <w:ind w:left="1260"/>
              <w:jc w:val="both"/>
              <w:rPr>
                <w:color w:val="000000"/>
                <w:sz w:val="28"/>
                <w:szCs w:val="28"/>
                <w:lang w:val="en-GB"/>
              </w:rPr>
            </w:pPr>
            <w:r>
              <w:rPr>
                <w:color w:val="000000"/>
                <w:sz w:val="28"/>
                <w:szCs w:val="28"/>
                <w:lang w:val="en-GB"/>
              </w:rPr>
              <w:t xml:space="preserve">or, </w:t>
            </w:r>
          </w:p>
          <w:p w14:paraId="4DEA6D33" w14:textId="77777777" w:rsidR="00EB7864" w:rsidRDefault="00EB7864" w:rsidP="00385594">
            <w:pPr>
              <w:numPr>
                <w:ilvl w:val="0"/>
                <w:numId w:val="46"/>
              </w:numPr>
              <w:suppressLineNumbers/>
              <w:autoSpaceDE w:val="0"/>
              <w:autoSpaceDN w:val="0"/>
              <w:adjustRightInd w:val="0"/>
              <w:jc w:val="both"/>
              <w:rPr>
                <w:color w:val="000000"/>
                <w:sz w:val="28"/>
                <w:szCs w:val="28"/>
                <w:lang w:val="en-GB"/>
              </w:rPr>
            </w:pPr>
            <w:r>
              <w:rPr>
                <w:color w:val="000000"/>
                <w:sz w:val="28"/>
                <w:szCs w:val="28"/>
                <w:lang w:val="en-GB"/>
              </w:rPr>
              <w:t>if no such time is notified, then at the end of the agreed period</w:t>
            </w:r>
          </w:p>
          <w:p w14:paraId="356C1B30" w14:textId="77777777" w:rsidR="00EB7864" w:rsidRDefault="00EB7864" w:rsidP="00EB7864">
            <w:pPr>
              <w:suppressLineNumbers/>
              <w:autoSpaceDE w:val="0"/>
              <w:autoSpaceDN w:val="0"/>
              <w:adjustRightInd w:val="0"/>
              <w:ind w:left="1260"/>
              <w:jc w:val="both"/>
              <w:rPr>
                <w:color w:val="000000"/>
                <w:sz w:val="28"/>
                <w:szCs w:val="28"/>
                <w:lang w:val="en-GB"/>
              </w:rPr>
            </w:pPr>
            <w:r w:rsidRPr="00B279E9">
              <w:rPr>
                <w:color w:val="000000"/>
                <w:sz w:val="28"/>
                <w:szCs w:val="28"/>
                <w:lang w:val="en-GB"/>
              </w:rPr>
              <w:t xml:space="preserve">and </w:t>
            </w:r>
          </w:p>
          <w:p w14:paraId="0F5BDC3A" w14:textId="77777777" w:rsidR="00EB7864" w:rsidRPr="00B279E9" w:rsidRDefault="00EB7864" w:rsidP="00385594">
            <w:pPr>
              <w:numPr>
                <w:ilvl w:val="0"/>
                <w:numId w:val="46"/>
              </w:numPr>
              <w:suppressLineNumbers/>
              <w:autoSpaceDE w:val="0"/>
              <w:autoSpaceDN w:val="0"/>
              <w:adjustRightInd w:val="0"/>
              <w:jc w:val="both"/>
              <w:rPr>
                <w:color w:val="000000"/>
                <w:sz w:val="28"/>
                <w:szCs w:val="28"/>
                <w:lang w:val="en-GB"/>
              </w:rPr>
            </w:pPr>
            <w:r w:rsidRPr="00B279E9">
              <w:rPr>
                <w:color w:val="000000"/>
                <w:sz w:val="28"/>
                <w:szCs w:val="28"/>
                <w:lang w:val="en-GB"/>
              </w:rPr>
              <w:t>in the manner customary at the port.</w:t>
            </w:r>
          </w:p>
          <w:p w14:paraId="521C641A" w14:textId="77777777" w:rsidR="00EB7864" w:rsidRDefault="00EB7864" w:rsidP="00EB7864">
            <w:pPr>
              <w:suppressLineNumbers/>
              <w:autoSpaceDE w:val="0"/>
              <w:autoSpaceDN w:val="0"/>
              <w:adjustRightInd w:val="0"/>
              <w:ind w:left="540"/>
              <w:jc w:val="both"/>
              <w:rPr>
                <w:color w:val="000000"/>
                <w:sz w:val="28"/>
                <w:szCs w:val="28"/>
                <w:lang w:val="en-GB"/>
              </w:rPr>
            </w:pPr>
          </w:p>
          <w:p w14:paraId="26391AC7"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If no specific loading point has been indicated by the buyer, the seller may select the point within the named port of shipment that best suits its purpose.</w:t>
            </w:r>
          </w:p>
          <w:p w14:paraId="77C51C41" w14:textId="77777777" w:rsidR="0078721E" w:rsidRPr="00EB7864" w:rsidRDefault="0078721E" w:rsidP="00EB7864">
            <w:pPr>
              <w:suppressLineNumbers/>
              <w:autoSpaceDE w:val="0"/>
              <w:autoSpaceDN w:val="0"/>
              <w:adjustRightInd w:val="0"/>
              <w:ind w:left="540"/>
              <w:jc w:val="both"/>
              <w:rPr>
                <w:color w:val="000000"/>
                <w:sz w:val="28"/>
                <w:szCs w:val="28"/>
                <w:lang w:val="en-GB"/>
              </w:rPr>
            </w:pPr>
          </w:p>
        </w:tc>
        <w:tc>
          <w:tcPr>
            <w:tcW w:w="5095" w:type="dxa"/>
          </w:tcPr>
          <w:p w14:paraId="5FD9F341"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B2</w:t>
            </w:r>
          </w:p>
          <w:p w14:paraId="4755F861"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Taking delivery</w:t>
            </w:r>
          </w:p>
          <w:p w14:paraId="48266D11"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buyer must take delivery of the goods when they have been delivered under A2.</w:t>
            </w:r>
          </w:p>
          <w:p w14:paraId="0532F820" w14:textId="77777777" w:rsidR="00EB7864" w:rsidRDefault="00EB7864" w:rsidP="00EB7864">
            <w:pPr>
              <w:autoSpaceDE w:val="0"/>
              <w:autoSpaceDN w:val="0"/>
              <w:adjustRightInd w:val="0"/>
              <w:jc w:val="both"/>
              <w:rPr>
                <w:b/>
                <w:bCs/>
                <w:color w:val="002C84"/>
                <w:sz w:val="28"/>
                <w:szCs w:val="28"/>
                <w:lang w:val="en-GB"/>
              </w:rPr>
            </w:pPr>
          </w:p>
          <w:p w14:paraId="0F659A07" w14:textId="77777777" w:rsidR="00EB7864" w:rsidRDefault="00EB7864" w:rsidP="00EB7864">
            <w:pPr>
              <w:autoSpaceDE w:val="0"/>
              <w:autoSpaceDN w:val="0"/>
              <w:adjustRightInd w:val="0"/>
              <w:ind w:left="667"/>
              <w:jc w:val="both"/>
              <w:rPr>
                <w:color w:val="000000"/>
                <w:sz w:val="28"/>
                <w:szCs w:val="28"/>
                <w:highlight w:val="lightGray"/>
                <w:lang w:val="en-GB"/>
              </w:rPr>
            </w:pPr>
          </w:p>
        </w:tc>
      </w:tr>
      <w:tr w:rsidR="00EB7864" w:rsidRPr="00F24AE3" w14:paraId="3FB28550" w14:textId="77777777" w:rsidTr="00EB7864">
        <w:tc>
          <w:tcPr>
            <w:tcW w:w="5418" w:type="dxa"/>
          </w:tcPr>
          <w:p w14:paraId="78468405"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A3</w:t>
            </w:r>
          </w:p>
          <w:p w14:paraId="4443B704"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Transfer of risks</w:t>
            </w:r>
          </w:p>
          <w:p w14:paraId="74D0F063" w14:textId="77777777" w:rsidR="00EB7864" w:rsidRPr="00C14407"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seller bears all risks of loss of or damage to the goods until they have been delivered in accordance with A2</w:t>
            </w:r>
            <w:r w:rsidR="00D506C7">
              <w:rPr>
                <w:color w:val="000000"/>
                <w:sz w:val="28"/>
                <w:szCs w:val="28"/>
                <w:lang w:val="en-GB"/>
              </w:rPr>
              <w:t>,</w:t>
            </w:r>
            <w:r>
              <w:rPr>
                <w:color w:val="000000"/>
                <w:sz w:val="28"/>
                <w:szCs w:val="28"/>
                <w:lang w:val="en-GB"/>
              </w:rPr>
              <w:t xml:space="preserve"> with the exception o</w:t>
            </w:r>
            <w:r w:rsidRPr="00E939D3">
              <w:rPr>
                <w:color w:val="000000"/>
                <w:sz w:val="28"/>
                <w:szCs w:val="28"/>
                <w:lang w:val="en-GB"/>
              </w:rPr>
              <w:t>f loss or damage in the circumstances</w:t>
            </w:r>
            <w:r>
              <w:rPr>
                <w:color w:val="000000"/>
                <w:sz w:val="28"/>
                <w:szCs w:val="28"/>
                <w:lang w:val="en-GB"/>
              </w:rPr>
              <w:t xml:space="preserve"> described in B3.</w:t>
            </w:r>
          </w:p>
        </w:tc>
        <w:tc>
          <w:tcPr>
            <w:tcW w:w="5095" w:type="dxa"/>
          </w:tcPr>
          <w:p w14:paraId="0EA3014D"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B3</w:t>
            </w:r>
          </w:p>
          <w:p w14:paraId="1E7599DA" w14:textId="77777777" w:rsidR="00EB7864" w:rsidRDefault="00EB7864" w:rsidP="00EB7864">
            <w:pPr>
              <w:autoSpaceDE w:val="0"/>
              <w:autoSpaceDN w:val="0"/>
              <w:adjustRightInd w:val="0"/>
              <w:ind w:left="540"/>
              <w:jc w:val="both"/>
              <w:rPr>
                <w:color w:val="000000"/>
                <w:sz w:val="28"/>
                <w:szCs w:val="28"/>
                <w:lang w:val="en-GB"/>
              </w:rPr>
            </w:pPr>
            <w:r>
              <w:rPr>
                <w:b/>
                <w:bCs/>
                <w:color w:val="000000"/>
                <w:sz w:val="28"/>
                <w:szCs w:val="28"/>
                <w:lang w:val="en-GB"/>
              </w:rPr>
              <w:t>Transfer of risks</w:t>
            </w:r>
            <w:r w:rsidDel="005A503C">
              <w:rPr>
                <w:color w:val="000000"/>
                <w:sz w:val="28"/>
                <w:szCs w:val="28"/>
                <w:lang w:val="en-GB"/>
              </w:rPr>
              <w:t xml:space="preserve"> </w:t>
            </w:r>
          </w:p>
          <w:p w14:paraId="209C007C"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 buyer bears all risks of loss of or damage to the goods from the time they have been delivered under A2.</w:t>
            </w:r>
          </w:p>
          <w:p w14:paraId="1BCB690B" w14:textId="77777777" w:rsidR="00EB7864" w:rsidRDefault="00EB7864" w:rsidP="00EB7864">
            <w:pPr>
              <w:autoSpaceDE w:val="0"/>
              <w:autoSpaceDN w:val="0"/>
              <w:adjustRightInd w:val="0"/>
              <w:jc w:val="both"/>
              <w:rPr>
                <w:color w:val="000000"/>
                <w:sz w:val="28"/>
                <w:szCs w:val="28"/>
                <w:lang w:val="en-GB"/>
              </w:rPr>
            </w:pPr>
          </w:p>
          <w:p w14:paraId="65899639"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If</w:t>
            </w:r>
            <w:r w:rsidR="00683ED4">
              <w:rPr>
                <w:color w:val="000000"/>
                <w:sz w:val="28"/>
                <w:szCs w:val="28"/>
                <w:lang w:val="en-GB"/>
              </w:rPr>
              <w:t>:</w:t>
            </w:r>
          </w:p>
          <w:p w14:paraId="6A54F0A1" w14:textId="77777777" w:rsidR="00EB7864" w:rsidRDefault="00EB7864" w:rsidP="00EB7864">
            <w:pPr>
              <w:autoSpaceDE w:val="0"/>
              <w:autoSpaceDN w:val="0"/>
              <w:adjustRightInd w:val="0"/>
              <w:ind w:left="746" w:hanging="142"/>
              <w:jc w:val="both"/>
              <w:rPr>
                <w:color w:val="000000"/>
                <w:sz w:val="28"/>
                <w:szCs w:val="28"/>
                <w:lang w:val="en-GB"/>
              </w:rPr>
            </w:pPr>
            <w:r>
              <w:rPr>
                <w:color w:val="000000"/>
                <w:sz w:val="28"/>
                <w:szCs w:val="28"/>
                <w:lang w:val="en-GB"/>
              </w:rPr>
              <w:t>a) the buyer fails to give notice in accordance with B10; or</w:t>
            </w:r>
          </w:p>
          <w:p w14:paraId="57A04E38" w14:textId="77777777" w:rsidR="00EB7864" w:rsidRDefault="00EB7864" w:rsidP="00EB7864">
            <w:pPr>
              <w:autoSpaceDE w:val="0"/>
              <w:autoSpaceDN w:val="0"/>
              <w:adjustRightInd w:val="0"/>
              <w:ind w:left="540"/>
              <w:jc w:val="both"/>
              <w:rPr>
                <w:color w:val="000000"/>
                <w:sz w:val="28"/>
                <w:szCs w:val="28"/>
                <w:lang w:val="en-GB"/>
              </w:rPr>
            </w:pPr>
          </w:p>
          <w:p w14:paraId="3BE58C3E" w14:textId="77777777" w:rsidR="00EB7864" w:rsidRDefault="00EB7864" w:rsidP="00EB7864">
            <w:pPr>
              <w:autoSpaceDE w:val="0"/>
              <w:autoSpaceDN w:val="0"/>
              <w:adjustRightInd w:val="0"/>
              <w:ind w:left="888" w:hanging="284"/>
              <w:jc w:val="both"/>
              <w:rPr>
                <w:color w:val="000000"/>
                <w:sz w:val="28"/>
                <w:szCs w:val="28"/>
                <w:lang w:val="en-GB"/>
              </w:rPr>
            </w:pPr>
            <w:r>
              <w:rPr>
                <w:color w:val="000000"/>
                <w:sz w:val="28"/>
                <w:szCs w:val="28"/>
                <w:lang w:val="en-GB"/>
              </w:rPr>
              <w:t xml:space="preserve">b) the vessel nominated by the buyer fails to arrive on time to enable the seller to comply with A2, </w:t>
            </w:r>
            <w:r w:rsidR="002A1357">
              <w:rPr>
                <w:color w:val="000000"/>
                <w:sz w:val="28"/>
                <w:szCs w:val="28"/>
                <w:lang w:val="en-GB"/>
              </w:rPr>
              <w:t>fails</w:t>
            </w:r>
            <w:r>
              <w:rPr>
                <w:color w:val="000000"/>
                <w:sz w:val="28"/>
                <w:szCs w:val="28"/>
                <w:lang w:val="en-GB"/>
              </w:rPr>
              <w:t xml:space="preserve"> to take the goods, or closes for cargo earlier than the time notified in accordance with B10;</w:t>
            </w:r>
          </w:p>
          <w:p w14:paraId="7041EE74" w14:textId="77777777" w:rsidR="00EB7864" w:rsidRDefault="00EB7864" w:rsidP="00EB7864">
            <w:pPr>
              <w:autoSpaceDE w:val="0"/>
              <w:autoSpaceDN w:val="0"/>
              <w:adjustRightInd w:val="0"/>
              <w:ind w:left="540"/>
              <w:jc w:val="both"/>
              <w:rPr>
                <w:color w:val="000000"/>
                <w:sz w:val="28"/>
                <w:szCs w:val="28"/>
                <w:lang w:val="en-GB"/>
              </w:rPr>
            </w:pPr>
          </w:p>
          <w:p w14:paraId="2C65C05E"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then the buyer bears all risks of loss of or damage to the goods:</w:t>
            </w:r>
          </w:p>
          <w:p w14:paraId="5691A319" w14:textId="77777777" w:rsidR="00EB7864" w:rsidRDefault="00EB7864" w:rsidP="00385594">
            <w:pPr>
              <w:numPr>
                <w:ilvl w:val="0"/>
                <w:numId w:val="41"/>
              </w:numPr>
              <w:autoSpaceDE w:val="0"/>
              <w:autoSpaceDN w:val="0"/>
              <w:adjustRightInd w:val="0"/>
              <w:spacing w:after="120"/>
              <w:contextualSpacing/>
              <w:jc w:val="both"/>
              <w:rPr>
                <w:color w:val="000000"/>
                <w:sz w:val="28"/>
                <w:szCs w:val="28"/>
                <w:lang w:val="en-GB"/>
              </w:rPr>
            </w:pPr>
            <w:r>
              <w:rPr>
                <w:color w:val="000000"/>
                <w:sz w:val="28"/>
                <w:szCs w:val="28"/>
                <w:lang w:val="en-GB"/>
              </w:rPr>
              <w:t>from the agreed date, or in the absence of an agreed date,</w:t>
            </w:r>
          </w:p>
          <w:p w14:paraId="2C2AE4D4" w14:textId="77777777" w:rsidR="00EB7864" w:rsidRPr="00CF1988" w:rsidRDefault="00EB7864" w:rsidP="00385594">
            <w:pPr>
              <w:numPr>
                <w:ilvl w:val="0"/>
                <w:numId w:val="41"/>
              </w:numPr>
              <w:autoSpaceDE w:val="0"/>
              <w:autoSpaceDN w:val="0"/>
              <w:adjustRightInd w:val="0"/>
              <w:spacing w:after="120"/>
              <w:contextualSpacing/>
              <w:jc w:val="both"/>
              <w:rPr>
                <w:color w:val="000000"/>
                <w:sz w:val="28"/>
                <w:szCs w:val="28"/>
                <w:lang w:val="en-GB"/>
              </w:rPr>
            </w:pPr>
            <w:r>
              <w:rPr>
                <w:color w:val="000000"/>
                <w:sz w:val="28"/>
                <w:szCs w:val="28"/>
                <w:lang w:val="en-GB"/>
              </w:rPr>
              <w:t xml:space="preserve">from the date </w:t>
            </w:r>
            <w:r w:rsidR="002A1357">
              <w:rPr>
                <w:color w:val="000000"/>
                <w:sz w:val="28"/>
                <w:szCs w:val="28"/>
                <w:lang w:val="en-GB"/>
              </w:rPr>
              <w:t xml:space="preserve">selected </w:t>
            </w:r>
            <w:r>
              <w:rPr>
                <w:color w:val="000000"/>
                <w:sz w:val="28"/>
                <w:szCs w:val="28"/>
                <w:lang w:val="en-GB"/>
              </w:rPr>
              <w:t xml:space="preserve">by the </w:t>
            </w:r>
            <w:r w:rsidR="00A25B7C">
              <w:rPr>
                <w:color w:val="000000"/>
                <w:sz w:val="28"/>
                <w:szCs w:val="28"/>
                <w:lang w:val="en-GB"/>
              </w:rPr>
              <w:t xml:space="preserve">buyer </w:t>
            </w:r>
            <w:r>
              <w:rPr>
                <w:color w:val="000000"/>
                <w:sz w:val="28"/>
                <w:szCs w:val="28"/>
                <w:lang w:val="en-GB"/>
              </w:rPr>
              <w:t xml:space="preserve">under </w:t>
            </w:r>
            <w:r w:rsidR="00A25B7C">
              <w:rPr>
                <w:color w:val="000000"/>
                <w:sz w:val="28"/>
                <w:szCs w:val="28"/>
                <w:lang w:val="en-GB"/>
              </w:rPr>
              <w:t>B10</w:t>
            </w:r>
            <w:r w:rsidRPr="00D442FF">
              <w:rPr>
                <w:color w:val="000000"/>
                <w:sz w:val="28"/>
                <w:szCs w:val="28"/>
                <w:lang w:val="en-GB"/>
              </w:rPr>
              <w:t xml:space="preserve">, </w:t>
            </w:r>
            <w:r w:rsidRPr="00CF1988">
              <w:rPr>
                <w:color w:val="000000"/>
                <w:sz w:val="28"/>
                <w:szCs w:val="28"/>
                <w:lang w:val="en-GB"/>
              </w:rPr>
              <w:t>or, if no such date has</w:t>
            </w:r>
            <w:r w:rsidR="00D442FF" w:rsidRPr="00CF1988">
              <w:rPr>
                <w:color w:val="000000"/>
                <w:sz w:val="28"/>
                <w:szCs w:val="28"/>
                <w:lang w:val="en-GB"/>
              </w:rPr>
              <w:t xml:space="preserve"> </w:t>
            </w:r>
            <w:r w:rsidRPr="00CF1988">
              <w:rPr>
                <w:color w:val="000000"/>
                <w:sz w:val="28"/>
                <w:szCs w:val="28"/>
                <w:lang w:val="en-GB"/>
              </w:rPr>
              <w:t>been notified,</w:t>
            </w:r>
          </w:p>
          <w:p w14:paraId="04995E54" w14:textId="77777777" w:rsidR="00EB7864" w:rsidRDefault="00EB7864" w:rsidP="00385594">
            <w:pPr>
              <w:numPr>
                <w:ilvl w:val="0"/>
                <w:numId w:val="41"/>
              </w:numPr>
              <w:autoSpaceDE w:val="0"/>
              <w:autoSpaceDN w:val="0"/>
              <w:adjustRightInd w:val="0"/>
              <w:spacing w:after="120"/>
              <w:contextualSpacing/>
              <w:jc w:val="both"/>
              <w:rPr>
                <w:color w:val="000000"/>
                <w:sz w:val="28"/>
                <w:szCs w:val="28"/>
                <w:lang w:val="en-GB"/>
              </w:rPr>
            </w:pPr>
            <w:r>
              <w:rPr>
                <w:color w:val="000000"/>
                <w:sz w:val="28"/>
                <w:szCs w:val="28"/>
                <w:lang w:val="en-GB"/>
              </w:rPr>
              <w:t xml:space="preserve">from the </w:t>
            </w:r>
            <w:r w:rsidR="00DE0007">
              <w:rPr>
                <w:color w:val="000000"/>
                <w:sz w:val="28"/>
                <w:szCs w:val="28"/>
                <w:lang w:val="en-GB"/>
              </w:rPr>
              <w:t>end</w:t>
            </w:r>
            <w:r>
              <w:rPr>
                <w:color w:val="000000"/>
                <w:sz w:val="28"/>
                <w:szCs w:val="28"/>
                <w:lang w:val="en-GB"/>
              </w:rPr>
              <w:t xml:space="preserve"> of any agreed period for delivery,</w:t>
            </w:r>
          </w:p>
          <w:p w14:paraId="0AC470AB" w14:textId="77777777" w:rsidR="00EB7864" w:rsidRDefault="00EB7864" w:rsidP="00EB7864">
            <w:pPr>
              <w:autoSpaceDE w:val="0"/>
              <w:autoSpaceDN w:val="0"/>
              <w:adjustRightInd w:val="0"/>
              <w:ind w:left="540"/>
              <w:jc w:val="both"/>
              <w:rPr>
                <w:color w:val="000000"/>
                <w:sz w:val="28"/>
                <w:szCs w:val="28"/>
                <w:lang w:val="en-GB"/>
              </w:rPr>
            </w:pPr>
          </w:p>
          <w:p w14:paraId="2D2313C8"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provided that the goods have been clearly identified as the contract goods.</w:t>
            </w:r>
          </w:p>
          <w:p w14:paraId="35BABA52" w14:textId="77777777" w:rsidR="0078721E" w:rsidRDefault="0078721E" w:rsidP="00EB7864">
            <w:pPr>
              <w:suppressLineNumbers/>
              <w:autoSpaceDE w:val="0"/>
              <w:autoSpaceDN w:val="0"/>
              <w:adjustRightInd w:val="0"/>
              <w:ind w:left="540"/>
              <w:jc w:val="both"/>
              <w:rPr>
                <w:color w:val="000000"/>
                <w:sz w:val="28"/>
                <w:szCs w:val="28"/>
                <w:lang w:val="en-GB"/>
              </w:rPr>
            </w:pPr>
          </w:p>
          <w:p w14:paraId="578AAD63" w14:textId="77777777" w:rsidR="0078721E" w:rsidRDefault="0078721E" w:rsidP="00EB7864">
            <w:pPr>
              <w:suppressLineNumbers/>
              <w:autoSpaceDE w:val="0"/>
              <w:autoSpaceDN w:val="0"/>
              <w:adjustRightInd w:val="0"/>
              <w:ind w:left="540"/>
              <w:jc w:val="both"/>
              <w:rPr>
                <w:color w:val="000000"/>
                <w:sz w:val="28"/>
                <w:szCs w:val="28"/>
                <w:lang w:val="en-GB"/>
              </w:rPr>
            </w:pPr>
          </w:p>
          <w:p w14:paraId="7E2A8162" w14:textId="77777777" w:rsidR="0078721E" w:rsidRPr="00EB7864" w:rsidRDefault="0078721E" w:rsidP="00EB7864">
            <w:pPr>
              <w:suppressLineNumbers/>
              <w:autoSpaceDE w:val="0"/>
              <w:autoSpaceDN w:val="0"/>
              <w:adjustRightInd w:val="0"/>
              <w:ind w:left="540"/>
              <w:jc w:val="both"/>
              <w:rPr>
                <w:color w:val="000000"/>
                <w:sz w:val="28"/>
                <w:szCs w:val="28"/>
                <w:lang w:val="en-GB"/>
              </w:rPr>
            </w:pPr>
          </w:p>
        </w:tc>
      </w:tr>
      <w:tr w:rsidR="00EB7864" w:rsidRPr="00F24AE3" w14:paraId="2B1E7C9C" w14:textId="77777777" w:rsidTr="00EB7864">
        <w:tc>
          <w:tcPr>
            <w:tcW w:w="5418" w:type="dxa"/>
          </w:tcPr>
          <w:p w14:paraId="3EB11984"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A4</w:t>
            </w:r>
          </w:p>
          <w:p w14:paraId="2B2CB36C"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 xml:space="preserve">Carriage </w:t>
            </w:r>
          </w:p>
          <w:p w14:paraId="6CEC013C"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carriage</w:t>
            </w:r>
            <w:r>
              <w:rPr>
                <w:sz w:val="28"/>
                <w:szCs w:val="28"/>
                <w:lang w:val="en-GB"/>
              </w:rPr>
              <w:t>. However,</w:t>
            </w:r>
            <w:r>
              <w:rPr>
                <w:color w:val="FF0000"/>
                <w:sz w:val="28"/>
                <w:szCs w:val="28"/>
                <w:lang w:val="en-GB"/>
              </w:rPr>
              <w:t xml:space="preserve"> </w:t>
            </w:r>
            <w:r>
              <w:rPr>
                <w:color w:val="000000"/>
                <w:sz w:val="28"/>
                <w:szCs w:val="28"/>
                <w:lang w:val="en-GB"/>
              </w:rPr>
              <w:t xml:space="preserve">the seller must provide the buyer, at the buyer’s request, risk and cost, with any information </w:t>
            </w:r>
            <w:r w:rsidRPr="00B0342E">
              <w:rPr>
                <w:rFonts w:cs="Arial"/>
                <w:sz w:val="28"/>
                <w:szCs w:val="28"/>
                <w:lang w:val="en-US"/>
              </w:rPr>
              <w:t>in the possession of the seller,</w:t>
            </w:r>
            <w:r>
              <w:rPr>
                <w:color w:val="000000"/>
                <w:sz w:val="28"/>
                <w:szCs w:val="28"/>
                <w:lang w:val="en-GB"/>
              </w:rPr>
              <w:t xml:space="preserve"> including transport-related security requirements,</w:t>
            </w:r>
            <w:r>
              <w:rPr>
                <w:sz w:val="28"/>
                <w:szCs w:val="28"/>
                <w:lang w:val="en-GB"/>
              </w:rPr>
              <w:t xml:space="preserve"> that the buyer needs </w:t>
            </w:r>
            <w:r>
              <w:rPr>
                <w:color w:val="000000"/>
                <w:sz w:val="28"/>
                <w:szCs w:val="28"/>
                <w:lang w:val="en-GB"/>
              </w:rPr>
              <w:t>for arranging carriage. I</w:t>
            </w:r>
            <w:r>
              <w:rPr>
                <w:sz w:val="28"/>
                <w:szCs w:val="28"/>
                <w:lang w:val="en-GB"/>
              </w:rPr>
              <w:t xml:space="preserve">f agreed, the seller must contract for carriage on the usual terms at the buyer’s risk and cost. </w:t>
            </w:r>
          </w:p>
          <w:p w14:paraId="34F8542F" w14:textId="77777777" w:rsidR="00EB7864" w:rsidRDefault="00EB7864" w:rsidP="00EB7864">
            <w:pPr>
              <w:suppressLineNumbers/>
              <w:autoSpaceDE w:val="0"/>
              <w:autoSpaceDN w:val="0"/>
              <w:adjustRightInd w:val="0"/>
              <w:ind w:left="540"/>
              <w:jc w:val="both"/>
              <w:rPr>
                <w:color w:val="000000"/>
                <w:sz w:val="28"/>
                <w:szCs w:val="28"/>
                <w:lang w:val="en-GB"/>
              </w:rPr>
            </w:pPr>
          </w:p>
          <w:p w14:paraId="35C24C71" w14:textId="77777777" w:rsidR="00EB7864" w:rsidRDefault="00EB7864" w:rsidP="00EB7864">
            <w:pPr>
              <w:pStyle w:val="StyletexteEXWAprs565pt"/>
              <w:spacing w:after="0"/>
              <w:rPr>
                <w:rFonts w:ascii="Times New Roman" w:hAnsi="Times New Roman"/>
                <w:sz w:val="28"/>
                <w:szCs w:val="28"/>
                <w:lang w:val="en-GB"/>
              </w:rPr>
            </w:pPr>
            <w:r>
              <w:rPr>
                <w:rFonts w:ascii="Times New Roman" w:hAnsi="Times New Roman"/>
                <w:sz w:val="28"/>
                <w:szCs w:val="28"/>
                <w:lang w:val="en-GB"/>
              </w:rPr>
              <w:t xml:space="preserve">The seller must comply with any transport-related security requirements up to delivery. </w:t>
            </w:r>
          </w:p>
          <w:p w14:paraId="79FB5BD2" w14:textId="77777777" w:rsidR="0078721E" w:rsidRPr="00062B07" w:rsidRDefault="0078721E" w:rsidP="00EB7864">
            <w:pPr>
              <w:pStyle w:val="StyletexteEXWAprs565pt"/>
              <w:spacing w:after="0"/>
              <w:rPr>
                <w:rFonts w:ascii="Times New Roman" w:hAnsi="Times New Roman"/>
                <w:sz w:val="28"/>
                <w:szCs w:val="28"/>
                <w:lang w:val="en-GB"/>
              </w:rPr>
            </w:pPr>
          </w:p>
        </w:tc>
        <w:tc>
          <w:tcPr>
            <w:tcW w:w="5095" w:type="dxa"/>
          </w:tcPr>
          <w:p w14:paraId="3AFE8026"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B4</w:t>
            </w:r>
          </w:p>
          <w:p w14:paraId="50870B32"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 xml:space="preserve">Carriage </w:t>
            </w:r>
          </w:p>
          <w:p w14:paraId="67C54B63"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 buyer must contract at its own cost for the carriage of the goods from the named port of shipment</w:t>
            </w:r>
            <w:r w:rsidR="00FB3551">
              <w:rPr>
                <w:color w:val="000000"/>
                <w:sz w:val="28"/>
                <w:szCs w:val="28"/>
                <w:lang w:val="en-GB"/>
              </w:rPr>
              <w:t>, except when the contract of carriage is made by the seller as provided for in A4</w:t>
            </w:r>
            <w:r>
              <w:rPr>
                <w:color w:val="000000"/>
                <w:sz w:val="28"/>
                <w:szCs w:val="28"/>
                <w:lang w:val="en-GB"/>
              </w:rPr>
              <w:t>.</w:t>
            </w:r>
          </w:p>
          <w:p w14:paraId="16EA0715" w14:textId="77777777" w:rsidR="00EB7864" w:rsidRDefault="00EB7864" w:rsidP="00EB7864">
            <w:pPr>
              <w:autoSpaceDE w:val="0"/>
              <w:autoSpaceDN w:val="0"/>
              <w:adjustRightInd w:val="0"/>
              <w:jc w:val="both"/>
              <w:rPr>
                <w:color w:val="000000"/>
                <w:sz w:val="28"/>
                <w:szCs w:val="28"/>
                <w:highlight w:val="lightGray"/>
                <w:lang w:val="en-GB"/>
              </w:rPr>
            </w:pPr>
          </w:p>
        </w:tc>
      </w:tr>
      <w:tr w:rsidR="00EB7864" w:rsidRPr="00F24AE3" w14:paraId="79906D51" w14:textId="77777777" w:rsidTr="00EB7864">
        <w:tc>
          <w:tcPr>
            <w:tcW w:w="5418" w:type="dxa"/>
          </w:tcPr>
          <w:p w14:paraId="4B9F2731"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A5</w:t>
            </w:r>
          </w:p>
          <w:p w14:paraId="33AF5752" w14:textId="77777777" w:rsidR="00EB7864" w:rsidRDefault="00EB7864" w:rsidP="00EB7864">
            <w:pPr>
              <w:autoSpaceDE w:val="0"/>
              <w:autoSpaceDN w:val="0"/>
              <w:adjustRightInd w:val="0"/>
              <w:ind w:left="540"/>
              <w:jc w:val="both"/>
              <w:rPr>
                <w:color w:val="000000"/>
                <w:sz w:val="28"/>
                <w:szCs w:val="28"/>
                <w:lang w:val="en-GB"/>
              </w:rPr>
            </w:pPr>
            <w:r w:rsidRPr="002E197C">
              <w:rPr>
                <w:b/>
                <w:bCs/>
                <w:color w:val="000000"/>
                <w:sz w:val="28"/>
                <w:szCs w:val="28"/>
                <w:lang w:val="en-GB"/>
              </w:rPr>
              <w:t>Insurance</w:t>
            </w:r>
          </w:p>
          <w:p w14:paraId="68B5BA6E"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insurance</w:t>
            </w:r>
            <w:r>
              <w:rPr>
                <w:sz w:val="28"/>
                <w:szCs w:val="28"/>
                <w:lang w:val="en-GB"/>
              </w:rPr>
              <w:t>. However,</w:t>
            </w:r>
            <w:r>
              <w:rPr>
                <w:color w:val="FF0000"/>
                <w:sz w:val="28"/>
                <w:szCs w:val="28"/>
                <w:lang w:val="en-GB"/>
              </w:rPr>
              <w:t xml:space="preserve"> </w:t>
            </w:r>
            <w:r>
              <w:rPr>
                <w:color w:val="000000"/>
                <w:sz w:val="28"/>
                <w:szCs w:val="28"/>
                <w:lang w:val="en-GB"/>
              </w:rPr>
              <w:t>the seller must provide the buyer, at the buyer’s request, risk and cost</w:t>
            </w:r>
            <w:r w:rsidR="007836A5">
              <w:rPr>
                <w:color w:val="000000"/>
                <w:sz w:val="28"/>
                <w:szCs w:val="28"/>
                <w:lang w:val="en-GB"/>
              </w:rPr>
              <w:t>,</w:t>
            </w:r>
            <w:r>
              <w:rPr>
                <w:color w:val="000000"/>
                <w:sz w:val="28"/>
                <w:szCs w:val="28"/>
                <w:lang w:val="en-GB"/>
              </w:rPr>
              <w:t xml:space="preserve"> with information in the possession of the seller </w:t>
            </w:r>
            <w:r>
              <w:rPr>
                <w:sz w:val="28"/>
                <w:szCs w:val="28"/>
                <w:lang w:val="en-GB"/>
              </w:rPr>
              <w:t xml:space="preserve">that the buyer needs </w:t>
            </w:r>
            <w:r>
              <w:rPr>
                <w:color w:val="000000"/>
                <w:sz w:val="28"/>
                <w:szCs w:val="28"/>
                <w:lang w:val="en-GB"/>
              </w:rPr>
              <w:t>for obtaining insurance.</w:t>
            </w:r>
          </w:p>
          <w:p w14:paraId="1EBDFF68" w14:textId="77777777" w:rsidR="0078721E" w:rsidRPr="00EB7864" w:rsidRDefault="0078721E" w:rsidP="00EB7864">
            <w:pPr>
              <w:suppressLineNumbers/>
              <w:autoSpaceDE w:val="0"/>
              <w:autoSpaceDN w:val="0"/>
              <w:adjustRightInd w:val="0"/>
              <w:ind w:left="540"/>
              <w:jc w:val="both"/>
              <w:rPr>
                <w:color w:val="000000"/>
                <w:sz w:val="28"/>
                <w:szCs w:val="28"/>
                <w:lang w:val="en-GB"/>
              </w:rPr>
            </w:pPr>
          </w:p>
        </w:tc>
        <w:tc>
          <w:tcPr>
            <w:tcW w:w="5095" w:type="dxa"/>
          </w:tcPr>
          <w:p w14:paraId="79FBEC67"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B5</w:t>
            </w:r>
          </w:p>
          <w:p w14:paraId="50A93164" w14:textId="77777777" w:rsidR="00EB7864" w:rsidRPr="00C517CA" w:rsidRDefault="00EB7864" w:rsidP="00EB7864">
            <w:pPr>
              <w:autoSpaceDE w:val="0"/>
              <w:autoSpaceDN w:val="0"/>
              <w:adjustRightInd w:val="0"/>
              <w:ind w:left="540"/>
              <w:jc w:val="both"/>
              <w:rPr>
                <w:b/>
                <w:bCs/>
                <w:color w:val="000000"/>
                <w:sz w:val="28"/>
                <w:szCs w:val="28"/>
                <w:lang w:val="en-GB"/>
              </w:rPr>
            </w:pPr>
            <w:r w:rsidRPr="00C517CA">
              <w:rPr>
                <w:b/>
                <w:bCs/>
                <w:color w:val="000000"/>
                <w:sz w:val="28"/>
                <w:szCs w:val="28"/>
                <w:lang w:val="en-GB"/>
              </w:rPr>
              <w:t>Insurance</w:t>
            </w:r>
          </w:p>
          <w:p w14:paraId="05D89A7B" w14:textId="77777777" w:rsidR="00EB7864" w:rsidRDefault="00EB7864" w:rsidP="00EB7864">
            <w:pPr>
              <w:suppressLineNumbers/>
              <w:autoSpaceDE w:val="0"/>
              <w:autoSpaceDN w:val="0"/>
              <w:adjustRightInd w:val="0"/>
              <w:ind w:left="540"/>
              <w:jc w:val="both"/>
              <w:rPr>
                <w:sz w:val="28"/>
                <w:szCs w:val="28"/>
                <w:lang w:val="en-GB"/>
              </w:rPr>
            </w:pPr>
            <w:r>
              <w:rPr>
                <w:color w:val="000000"/>
                <w:sz w:val="28"/>
                <w:szCs w:val="28"/>
                <w:lang w:val="en-GB"/>
              </w:rPr>
              <w:t>The buyer has no obligation to the seller to make a contract of insurance</w:t>
            </w:r>
            <w:r>
              <w:rPr>
                <w:sz w:val="28"/>
                <w:szCs w:val="28"/>
                <w:lang w:val="en-GB"/>
              </w:rPr>
              <w:t>.</w:t>
            </w:r>
          </w:p>
          <w:p w14:paraId="61AB094B" w14:textId="77777777" w:rsidR="00EB7864" w:rsidRPr="00C51C94" w:rsidRDefault="00EB7864" w:rsidP="00EB7864">
            <w:pPr>
              <w:suppressLineNumbers/>
              <w:autoSpaceDE w:val="0"/>
              <w:autoSpaceDN w:val="0"/>
              <w:adjustRightInd w:val="0"/>
              <w:ind w:left="567"/>
              <w:jc w:val="both"/>
              <w:rPr>
                <w:color w:val="000000"/>
                <w:sz w:val="28"/>
                <w:szCs w:val="28"/>
                <w:lang w:val="en-GB"/>
              </w:rPr>
            </w:pPr>
          </w:p>
        </w:tc>
      </w:tr>
      <w:tr w:rsidR="00EB7864" w:rsidRPr="00F24AE3" w14:paraId="7CC8F380" w14:textId="77777777" w:rsidTr="00EB7864">
        <w:tc>
          <w:tcPr>
            <w:tcW w:w="5418" w:type="dxa"/>
          </w:tcPr>
          <w:p w14:paraId="34BEABEC"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A6</w:t>
            </w:r>
          </w:p>
          <w:p w14:paraId="11D63B01"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Delivery</w:t>
            </w:r>
            <w:r w:rsidR="00CA4328">
              <w:rPr>
                <w:b/>
                <w:bCs/>
                <w:color w:val="000000"/>
                <w:sz w:val="28"/>
                <w:szCs w:val="28"/>
                <w:lang w:val="en-GB"/>
              </w:rPr>
              <w:t>/</w:t>
            </w:r>
            <w:r>
              <w:rPr>
                <w:b/>
                <w:bCs/>
                <w:color w:val="000000"/>
                <w:sz w:val="28"/>
                <w:szCs w:val="28"/>
                <w:lang w:val="en-GB"/>
              </w:rPr>
              <w:t>transport document</w:t>
            </w:r>
          </w:p>
          <w:p w14:paraId="62A246AA" w14:textId="77777777" w:rsidR="00EB7864" w:rsidRPr="00E939D3" w:rsidRDefault="00EB7864" w:rsidP="00EB7864">
            <w:pPr>
              <w:suppressLineNumbers/>
              <w:autoSpaceDE w:val="0"/>
              <w:autoSpaceDN w:val="0"/>
              <w:adjustRightInd w:val="0"/>
              <w:ind w:left="540"/>
              <w:jc w:val="both"/>
              <w:rPr>
                <w:color w:val="000000"/>
                <w:sz w:val="28"/>
                <w:szCs w:val="28"/>
                <w:lang w:val="en-GB"/>
              </w:rPr>
            </w:pPr>
            <w:r w:rsidRPr="00E939D3">
              <w:rPr>
                <w:color w:val="000000"/>
                <w:sz w:val="28"/>
                <w:szCs w:val="28"/>
                <w:lang w:val="en-GB"/>
              </w:rPr>
              <w:t xml:space="preserve">The seller must provide the buyer, at the seller’s </w:t>
            </w:r>
            <w:r>
              <w:rPr>
                <w:color w:val="000000"/>
                <w:sz w:val="28"/>
                <w:szCs w:val="28"/>
                <w:lang w:val="en-GB"/>
              </w:rPr>
              <w:t>cost</w:t>
            </w:r>
            <w:r w:rsidRPr="00E939D3">
              <w:rPr>
                <w:color w:val="000000"/>
                <w:sz w:val="28"/>
                <w:szCs w:val="28"/>
                <w:lang w:val="en-GB"/>
              </w:rPr>
              <w:t>, with the usual proof that the goods have been delivered in accordance with A</w:t>
            </w:r>
            <w:r>
              <w:rPr>
                <w:color w:val="000000"/>
                <w:sz w:val="28"/>
                <w:szCs w:val="28"/>
                <w:lang w:val="en-GB"/>
              </w:rPr>
              <w:t>2</w:t>
            </w:r>
            <w:r w:rsidRPr="00E939D3">
              <w:rPr>
                <w:color w:val="000000"/>
                <w:sz w:val="28"/>
                <w:szCs w:val="28"/>
                <w:lang w:val="en-GB"/>
              </w:rPr>
              <w:t xml:space="preserve">. </w:t>
            </w:r>
          </w:p>
          <w:p w14:paraId="067DD588" w14:textId="77777777" w:rsidR="00EB7864" w:rsidRPr="00E939D3" w:rsidRDefault="00EB7864" w:rsidP="00EB7864">
            <w:pPr>
              <w:suppressLineNumbers/>
              <w:autoSpaceDE w:val="0"/>
              <w:autoSpaceDN w:val="0"/>
              <w:adjustRightInd w:val="0"/>
              <w:ind w:left="540"/>
              <w:jc w:val="both"/>
              <w:rPr>
                <w:color w:val="000000"/>
                <w:sz w:val="28"/>
                <w:szCs w:val="28"/>
                <w:lang w:val="en-GB"/>
              </w:rPr>
            </w:pPr>
          </w:p>
          <w:p w14:paraId="247579DB" w14:textId="77777777" w:rsidR="00EB7864" w:rsidRDefault="00EB7864" w:rsidP="00EB7864">
            <w:pPr>
              <w:suppressLineNumbers/>
              <w:autoSpaceDE w:val="0"/>
              <w:autoSpaceDN w:val="0"/>
              <w:adjustRightInd w:val="0"/>
              <w:ind w:left="540"/>
              <w:jc w:val="both"/>
              <w:rPr>
                <w:color w:val="000000"/>
                <w:sz w:val="28"/>
                <w:szCs w:val="28"/>
                <w:lang w:val="en-GB"/>
              </w:rPr>
            </w:pPr>
            <w:r w:rsidRPr="00E939D3">
              <w:rPr>
                <w:color w:val="000000"/>
                <w:sz w:val="28"/>
                <w:szCs w:val="28"/>
                <w:lang w:val="en-GB"/>
              </w:rPr>
              <w:t xml:space="preserve">Unless such proof is a transport document, the seller must provide assistance to the buyer, at the buyer’s request, risk and </w:t>
            </w:r>
            <w:r>
              <w:rPr>
                <w:color w:val="000000"/>
                <w:sz w:val="28"/>
                <w:szCs w:val="28"/>
                <w:lang w:val="en-GB"/>
              </w:rPr>
              <w:t>cost</w:t>
            </w:r>
            <w:r w:rsidRPr="00E939D3">
              <w:rPr>
                <w:color w:val="000000"/>
                <w:sz w:val="28"/>
                <w:szCs w:val="28"/>
                <w:lang w:val="en-GB"/>
              </w:rPr>
              <w:t>,</w:t>
            </w:r>
            <w:r>
              <w:rPr>
                <w:color w:val="000000"/>
                <w:sz w:val="28"/>
                <w:szCs w:val="28"/>
                <w:lang w:val="en-GB"/>
              </w:rPr>
              <w:t xml:space="preserve"> in obtaining a transport document.</w:t>
            </w:r>
          </w:p>
          <w:p w14:paraId="49D089EB" w14:textId="77777777" w:rsidR="0078721E" w:rsidRPr="00C14407" w:rsidRDefault="0078721E" w:rsidP="00EB7864">
            <w:pPr>
              <w:suppressLineNumbers/>
              <w:autoSpaceDE w:val="0"/>
              <w:autoSpaceDN w:val="0"/>
              <w:adjustRightInd w:val="0"/>
              <w:ind w:left="540"/>
              <w:jc w:val="both"/>
              <w:rPr>
                <w:color w:val="000000"/>
                <w:sz w:val="28"/>
                <w:szCs w:val="28"/>
                <w:lang w:val="en-GB"/>
              </w:rPr>
            </w:pPr>
          </w:p>
        </w:tc>
        <w:tc>
          <w:tcPr>
            <w:tcW w:w="5095" w:type="dxa"/>
          </w:tcPr>
          <w:p w14:paraId="6047E186" w14:textId="77777777" w:rsidR="00EB7864" w:rsidRPr="001235C0" w:rsidRDefault="00EB7864" w:rsidP="00EB7864">
            <w:pPr>
              <w:autoSpaceDE w:val="0"/>
              <w:autoSpaceDN w:val="0"/>
              <w:adjustRightInd w:val="0"/>
              <w:jc w:val="both"/>
              <w:rPr>
                <w:b/>
                <w:bCs/>
                <w:color w:val="002C84"/>
                <w:sz w:val="28"/>
                <w:szCs w:val="28"/>
                <w:lang w:val="en-GB"/>
              </w:rPr>
            </w:pPr>
            <w:r w:rsidRPr="001235C0">
              <w:rPr>
                <w:b/>
                <w:bCs/>
                <w:color w:val="002C84"/>
                <w:sz w:val="28"/>
                <w:szCs w:val="28"/>
                <w:lang w:val="en-GB"/>
              </w:rPr>
              <w:t>B</w:t>
            </w:r>
            <w:r>
              <w:rPr>
                <w:b/>
                <w:bCs/>
                <w:color w:val="002C84"/>
                <w:sz w:val="28"/>
                <w:szCs w:val="28"/>
                <w:lang w:val="en-GB"/>
              </w:rPr>
              <w:t>6</w:t>
            </w:r>
          </w:p>
          <w:p w14:paraId="40A3B3C3" w14:textId="77777777" w:rsidR="00EB7864" w:rsidRPr="001235C0"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Delivery/transport document</w:t>
            </w:r>
          </w:p>
          <w:p w14:paraId="633410C3" w14:textId="77777777" w:rsidR="00EB7864" w:rsidRPr="001235C0" w:rsidRDefault="00EB7864" w:rsidP="00EB7864">
            <w:pPr>
              <w:suppressLineNumbers/>
              <w:autoSpaceDE w:val="0"/>
              <w:autoSpaceDN w:val="0"/>
              <w:adjustRightInd w:val="0"/>
              <w:ind w:left="540"/>
              <w:jc w:val="both"/>
              <w:rPr>
                <w:color w:val="000000"/>
                <w:sz w:val="28"/>
                <w:szCs w:val="28"/>
                <w:lang w:val="en-GB"/>
              </w:rPr>
            </w:pPr>
            <w:r w:rsidRPr="001235C0">
              <w:rPr>
                <w:color w:val="000000"/>
                <w:sz w:val="28"/>
                <w:szCs w:val="28"/>
                <w:lang w:val="en-GB"/>
              </w:rPr>
              <w:t xml:space="preserve">The buyer must accept the proof of delivery </w:t>
            </w:r>
            <w:r w:rsidRPr="001235C0">
              <w:rPr>
                <w:sz w:val="28"/>
                <w:szCs w:val="28"/>
                <w:lang w:val="en-GB"/>
              </w:rPr>
              <w:t>provided</w:t>
            </w:r>
            <w:r w:rsidRPr="001235C0">
              <w:rPr>
                <w:color w:val="000000"/>
                <w:sz w:val="28"/>
                <w:szCs w:val="28"/>
                <w:lang w:val="en-GB"/>
              </w:rPr>
              <w:t xml:space="preserve"> </w:t>
            </w:r>
            <w:r>
              <w:rPr>
                <w:color w:val="000000"/>
                <w:sz w:val="28"/>
                <w:szCs w:val="28"/>
                <w:lang w:val="en-GB"/>
              </w:rPr>
              <w:t xml:space="preserve">under </w:t>
            </w:r>
            <w:r w:rsidRPr="001235C0">
              <w:rPr>
                <w:color w:val="000000"/>
                <w:sz w:val="28"/>
                <w:szCs w:val="28"/>
                <w:lang w:val="en-GB"/>
              </w:rPr>
              <w:t>A</w:t>
            </w:r>
            <w:r>
              <w:rPr>
                <w:color w:val="000000"/>
                <w:sz w:val="28"/>
                <w:szCs w:val="28"/>
                <w:lang w:val="en-GB"/>
              </w:rPr>
              <w:t>6</w:t>
            </w:r>
            <w:r w:rsidRPr="001235C0">
              <w:rPr>
                <w:color w:val="000000"/>
                <w:sz w:val="28"/>
                <w:szCs w:val="28"/>
                <w:lang w:val="en-GB"/>
              </w:rPr>
              <w:t>.</w:t>
            </w:r>
          </w:p>
          <w:p w14:paraId="5F73E945" w14:textId="77777777" w:rsidR="00EB7864" w:rsidRDefault="00EB7864" w:rsidP="00EB7864">
            <w:pPr>
              <w:suppressLineNumbers/>
              <w:autoSpaceDE w:val="0"/>
              <w:autoSpaceDN w:val="0"/>
              <w:adjustRightInd w:val="0"/>
              <w:jc w:val="both"/>
              <w:rPr>
                <w:color w:val="000000"/>
                <w:sz w:val="28"/>
                <w:szCs w:val="28"/>
                <w:highlight w:val="lightGray"/>
                <w:lang w:val="en-GB"/>
              </w:rPr>
            </w:pPr>
          </w:p>
        </w:tc>
      </w:tr>
      <w:tr w:rsidR="00EB7864" w:rsidRPr="00B81137" w14:paraId="7C2C8DCA" w14:textId="77777777" w:rsidTr="00EB7864">
        <w:tc>
          <w:tcPr>
            <w:tcW w:w="5418" w:type="dxa"/>
          </w:tcPr>
          <w:p w14:paraId="443263DF"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A7</w:t>
            </w:r>
          </w:p>
          <w:p w14:paraId="5C2E2AEA" w14:textId="77777777" w:rsidR="00EB7864" w:rsidRPr="008622D0" w:rsidRDefault="00EB7864" w:rsidP="00EB7864">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72314918" w14:textId="77777777" w:rsidR="00EB7864" w:rsidRPr="008622D0" w:rsidRDefault="00EB7864" w:rsidP="00EB7864">
            <w:pPr>
              <w:pStyle w:val="ListeParagraf"/>
              <w:numPr>
                <w:ilvl w:val="0"/>
                <w:numId w:val="33"/>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clearance </w:t>
            </w:r>
          </w:p>
          <w:p w14:paraId="67CE01BF" w14:textId="77777777" w:rsidR="00EB7864" w:rsidRDefault="00EB7864" w:rsidP="00EB7864">
            <w:pPr>
              <w:suppressLineNumbers/>
              <w:autoSpaceDE w:val="0"/>
              <w:autoSpaceDN w:val="0"/>
              <w:adjustRightInd w:val="0"/>
              <w:ind w:left="900"/>
              <w:jc w:val="both"/>
              <w:rPr>
                <w:color w:val="000000"/>
                <w:sz w:val="28"/>
                <w:szCs w:val="28"/>
                <w:lang w:val="en-GB"/>
              </w:rPr>
            </w:pPr>
            <w:r w:rsidRPr="00F039DE">
              <w:rPr>
                <w:color w:val="000000"/>
                <w:sz w:val="28"/>
                <w:szCs w:val="28"/>
                <w:lang w:val="en-GB"/>
              </w:rPr>
              <w:t>Where applicable, the seller must</w:t>
            </w:r>
            <w:r>
              <w:rPr>
                <w:color w:val="000000"/>
                <w:sz w:val="28"/>
                <w:szCs w:val="28"/>
                <w:lang w:val="en-GB"/>
              </w:rPr>
              <w:t xml:space="preserve"> </w:t>
            </w:r>
            <w:r w:rsidRPr="00F039DE">
              <w:rPr>
                <w:color w:val="000000"/>
                <w:sz w:val="28"/>
                <w:szCs w:val="28"/>
                <w:lang w:val="en-GB"/>
              </w:rPr>
              <w:t>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6525E91B" w14:textId="77777777" w:rsidR="00EB7864" w:rsidRDefault="00EB7864" w:rsidP="00385594">
            <w:pPr>
              <w:numPr>
                <w:ilvl w:val="0"/>
                <w:numId w:val="43"/>
              </w:numPr>
              <w:suppressLineNumbers/>
              <w:autoSpaceDE w:val="0"/>
              <w:autoSpaceDN w:val="0"/>
              <w:adjustRightInd w:val="0"/>
              <w:ind w:left="1276" w:hanging="283"/>
              <w:jc w:val="both"/>
              <w:rPr>
                <w:color w:val="000000"/>
                <w:sz w:val="28"/>
                <w:szCs w:val="28"/>
                <w:lang w:val="en-GB"/>
              </w:rPr>
            </w:pPr>
            <w:r w:rsidRPr="00AE6D97">
              <w:rPr>
                <w:color w:val="000000"/>
                <w:sz w:val="28"/>
                <w:szCs w:val="28"/>
                <w:lang w:val="en-GB"/>
              </w:rPr>
              <w:t>export licence</w:t>
            </w:r>
            <w:r>
              <w:rPr>
                <w:color w:val="000000"/>
                <w:sz w:val="28"/>
                <w:szCs w:val="28"/>
                <w:lang w:val="en-GB"/>
              </w:rPr>
              <w:t xml:space="preserve">; </w:t>
            </w:r>
          </w:p>
          <w:p w14:paraId="7A6CA026" w14:textId="77777777" w:rsidR="00EB7864" w:rsidRDefault="00EB7864" w:rsidP="00385594">
            <w:pPr>
              <w:numPr>
                <w:ilvl w:val="0"/>
                <w:numId w:val="43"/>
              </w:numPr>
              <w:suppressLineNumbers/>
              <w:autoSpaceDE w:val="0"/>
              <w:autoSpaceDN w:val="0"/>
              <w:adjustRightInd w:val="0"/>
              <w:ind w:left="1276" w:hanging="283"/>
              <w:jc w:val="both"/>
              <w:rPr>
                <w:color w:val="000000"/>
                <w:sz w:val="28"/>
                <w:szCs w:val="28"/>
                <w:lang w:val="en-GB"/>
              </w:rPr>
            </w:pPr>
            <w:r>
              <w:rPr>
                <w:color w:val="000000"/>
                <w:sz w:val="28"/>
                <w:szCs w:val="28"/>
                <w:lang w:val="en-GB"/>
              </w:rPr>
              <w:t xml:space="preserve">security clearance for export; </w:t>
            </w:r>
          </w:p>
          <w:p w14:paraId="3448CEDC" w14:textId="77777777" w:rsidR="00EB7864" w:rsidRDefault="00EB7864" w:rsidP="00385594">
            <w:pPr>
              <w:numPr>
                <w:ilvl w:val="0"/>
                <w:numId w:val="43"/>
              </w:numPr>
              <w:suppressLineNumbers/>
              <w:autoSpaceDE w:val="0"/>
              <w:autoSpaceDN w:val="0"/>
              <w:adjustRightInd w:val="0"/>
              <w:ind w:left="1276" w:hanging="283"/>
              <w:jc w:val="both"/>
              <w:rPr>
                <w:color w:val="000000"/>
                <w:sz w:val="28"/>
                <w:szCs w:val="28"/>
                <w:lang w:val="en-GB"/>
              </w:rPr>
            </w:pPr>
            <w:r>
              <w:rPr>
                <w:color w:val="000000"/>
                <w:sz w:val="28"/>
                <w:szCs w:val="28"/>
                <w:lang w:val="en-GB"/>
              </w:rPr>
              <w:t>pre-shipment inspection; and</w:t>
            </w:r>
          </w:p>
          <w:p w14:paraId="6834ADE7" w14:textId="77777777" w:rsidR="00EB7864" w:rsidRDefault="00EB7864" w:rsidP="00385594">
            <w:pPr>
              <w:numPr>
                <w:ilvl w:val="0"/>
                <w:numId w:val="43"/>
              </w:numPr>
              <w:suppressLineNumbers/>
              <w:autoSpaceDE w:val="0"/>
              <w:autoSpaceDN w:val="0"/>
              <w:adjustRightInd w:val="0"/>
              <w:ind w:left="1276" w:hanging="283"/>
              <w:jc w:val="both"/>
              <w:rPr>
                <w:color w:val="000000"/>
                <w:sz w:val="28"/>
                <w:szCs w:val="28"/>
                <w:lang w:val="en-GB"/>
              </w:rPr>
            </w:pPr>
            <w:r>
              <w:rPr>
                <w:color w:val="000000"/>
                <w:sz w:val="28"/>
                <w:szCs w:val="28"/>
                <w:lang w:val="en-GB"/>
              </w:rPr>
              <w:t>any other official authorization.</w:t>
            </w:r>
          </w:p>
          <w:p w14:paraId="48006AE8" w14:textId="77777777" w:rsidR="00EB7864" w:rsidRDefault="00EB7864" w:rsidP="00EB7864">
            <w:pPr>
              <w:suppressLineNumbers/>
              <w:autoSpaceDE w:val="0"/>
              <w:autoSpaceDN w:val="0"/>
              <w:adjustRightInd w:val="0"/>
              <w:ind w:left="1276"/>
              <w:jc w:val="both"/>
              <w:rPr>
                <w:color w:val="000000"/>
                <w:sz w:val="28"/>
                <w:szCs w:val="28"/>
                <w:lang w:val="en-GB"/>
              </w:rPr>
            </w:pPr>
          </w:p>
          <w:p w14:paraId="53122703" w14:textId="77777777" w:rsidR="00EB7864" w:rsidRPr="0016709C" w:rsidRDefault="00EB7864" w:rsidP="00EB7864">
            <w:pPr>
              <w:suppressLineNumbers/>
              <w:autoSpaceDE w:val="0"/>
              <w:autoSpaceDN w:val="0"/>
              <w:adjustRightInd w:val="0"/>
              <w:ind w:left="1276"/>
              <w:jc w:val="both"/>
              <w:rPr>
                <w:color w:val="000000"/>
                <w:sz w:val="28"/>
                <w:szCs w:val="28"/>
                <w:lang w:val="en-GB"/>
              </w:rPr>
            </w:pPr>
          </w:p>
          <w:p w14:paraId="7A6F8B08" w14:textId="77777777" w:rsidR="00EB7864" w:rsidRPr="008622D0" w:rsidRDefault="00EB7864" w:rsidP="00EB7864">
            <w:pPr>
              <w:pStyle w:val="ListeParagraf"/>
              <w:numPr>
                <w:ilvl w:val="0"/>
                <w:numId w:val="33"/>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2435B628" w14:textId="77777777" w:rsidR="00EB7864" w:rsidRPr="008F37BD" w:rsidRDefault="00EB7864" w:rsidP="00EB7864">
            <w:pPr>
              <w:suppressLineNumbers/>
              <w:autoSpaceDE w:val="0"/>
              <w:autoSpaceDN w:val="0"/>
              <w:adjustRightInd w:val="0"/>
              <w:ind w:left="900"/>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 in obtaining any documents and/or information related to all transit/import clearance formalities, including security requirements and pre-shipment inspection, needed by any country of transit or the country of import.</w:t>
            </w:r>
          </w:p>
        </w:tc>
        <w:tc>
          <w:tcPr>
            <w:tcW w:w="5095" w:type="dxa"/>
          </w:tcPr>
          <w:p w14:paraId="3B99E6F0"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B7</w:t>
            </w:r>
          </w:p>
          <w:p w14:paraId="1A3D46D4" w14:textId="77777777" w:rsidR="00EB7864" w:rsidRPr="008622D0" w:rsidRDefault="00EB7864" w:rsidP="00EB7864">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3BD2EAFD" w14:textId="77777777" w:rsidR="00EB7864" w:rsidRPr="009A4793" w:rsidRDefault="00EB7864" w:rsidP="00EB7864">
            <w:pPr>
              <w:pStyle w:val="ListeParagraf"/>
              <w:numPr>
                <w:ilvl w:val="0"/>
                <w:numId w:val="34"/>
              </w:numPr>
              <w:autoSpaceDE w:val="0"/>
              <w:autoSpaceDN w:val="0"/>
              <w:adjustRightInd w:val="0"/>
              <w:spacing w:line="276" w:lineRule="auto"/>
              <w:ind w:left="1276" w:hanging="283"/>
              <w:contextualSpacing/>
              <w:jc w:val="both"/>
              <w:rPr>
                <w:b/>
                <w:bCs/>
                <w:color w:val="000000"/>
                <w:sz w:val="28"/>
                <w:szCs w:val="28"/>
                <w:lang w:val="en-GB"/>
              </w:rPr>
            </w:pPr>
            <w:r>
              <w:rPr>
                <w:b/>
                <w:bCs/>
                <w:color w:val="000000"/>
                <w:sz w:val="28"/>
                <w:szCs w:val="28"/>
                <w:lang w:val="en-GB"/>
              </w:rPr>
              <w:t xml:space="preserve"> </w:t>
            </w:r>
            <w:r w:rsidRPr="009A4793">
              <w:rPr>
                <w:b/>
                <w:bCs/>
                <w:color w:val="000000"/>
                <w:sz w:val="28"/>
                <w:szCs w:val="28"/>
                <w:lang w:val="en-GB"/>
              </w:rPr>
              <w:t xml:space="preserve">Assistance with export clearance </w:t>
            </w:r>
          </w:p>
          <w:p w14:paraId="258DB9B0" w14:textId="77777777" w:rsidR="00EB7864" w:rsidRDefault="00EB7864" w:rsidP="00EB7864">
            <w:pPr>
              <w:suppressLineNumbers/>
              <w:autoSpaceDE w:val="0"/>
              <w:autoSpaceDN w:val="0"/>
              <w:adjustRightInd w:val="0"/>
              <w:ind w:left="993"/>
              <w:jc w:val="both"/>
              <w:rPr>
                <w:sz w:val="28"/>
                <w:szCs w:val="28"/>
                <w:lang w:val="en-GB"/>
              </w:rPr>
            </w:pPr>
            <w:r w:rsidRPr="00F039DE">
              <w:rPr>
                <w:color w:val="000000"/>
                <w:sz w:val="28"/>
                <w:szCs w:val="28"/>
                <w:lang w:val="en-GB"/>
              </w:rPr>
              <w:t xml:space="preserve">Where applicable, </w:t>
            </w:r>
            <w:r>
              <w:rPr>
                <w:sz w:val="28"/>
                <w:szCs w:val="28"/>
                <w:lang w:val="en-GB"/>
              </w:rPr>
              <w:t>the buyer must assist</w:t>
            </w:r>
            <w:r w:rsidRPr="007E1F17">
              <w:rPr>
                <w:sz w:val="28"/>
                <w:szCs w:val="28"/>
                <w:lang w:val="en-GB"/>
              </w:rPr>
              <w:t xml:space="preserve"> the seller at the seller’s request,</w:t>
            </w:r>
            <w:r>
              <w:rPr>
                <w:sz w:val="28"/>
                <w:szCs w:val="28"/>
                <w:lang w:val="en-GB"/>
              </w:rPr>
              <w:t xml:space="preserve"> risk and cost in obtaining any documents and/or information related to all export clearance formalities, including security requirements and pre-shipment inspection, needed by the country of export.</w:t>
            </w:r>
          </w:p>
          <w:p w14:paraId="49195D3E" w14:textId="77777777" w:rsidR="00EB7864" w:rsidRPr="00115024" w:rsidRDefault="00EB7864" w:rsidP="00EB7864">
            <w:pPr>
              <w:pStyle w:val="ListeParagraf"/>
              <w:suppressLineNumbers/>
              <w:autoSpaceDE w:val="0"/>
              <w:autoSpaceDN w:val="0"/>
              <w:adjustRightInd w:val="0"/>
              <w:ind w:left="709"/>
              <w:jc w:val="both"/>
              <w:rPr>
                <w:sz w:val="28"/>
                <w:szCs w:val="28"/>
                <w:lang w:val="en-GB"/>
              </w:rPr>
            </w:pPr>
          </w:p>
          <w:p w14:paraId="6D1AF83A" w14:textId="77777777" w:rsidR="00EB7864" w:rsidRPr="008622D0" w:rsidRDefault="00EB7864" w:rsidP="00EB7864">
            <w:pPr>
              <w:pStyle w:val="ListeParagraf"/>
              <w:numPr>
                <w:ilvl w:val="0"/>
                <w:numId w:val="34"/>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3EB1A7B5" w14:textId="77777777" w:rsidR="00EB7864" w:rsidRPr="00F039DE" w:rsidRDefault="00EB7864" w:rsidP="00EB7864">
            <w:pPr>
              <w:suppressLineNumbers/>
              <w:autoSpaceDE w:val="0"/>
              <w:autoSpaceDN w:val="0"/>
              <w:adjustRightInd w:val="0"/>
              <w:ind w:left="1065"/>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407B8E1D" w14:textId="77777777" w:rsidR="00EB7864" w:rsidRPr="008622D0" w:rsidRDefault="00EB7864" w:rsidP="00385594">
            <w:pPr>
              <w:pStyle w:val="ListeParagraf"/>
              <w:numPr>
                <w:ilvl w:val="1"/>
                <w:numId w:val="42"/>
              </w:numPr>
              <w:suppressLineNumbers/>
              <w:autoSpaceDE w:val="0"/>
              <w:autoSpaceDN w:val="0"/>
              <w:adjustRightInd w:val="0"/>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5F07D3B0" w14:textId="77777777" w:rsidR="00EB7864" w:rsidRPr="008622D0" w:rsidRDefault="00EB7864" w:rsidP="00385594">
            <w:pPr>
              <w:pStyle w:val="ListeParagraf"/>
              <w:numPr>
                <w:ilvl w:val="1"/>
                <w:numId w:val="42"/>
              </w:numPr>
              <w:suppressLineNumbers/>
              <w:autoSpaceDE w:val="0"/>
              <w:autoSpaceDN w:val="0"/>
              <w:adjustRightInd w:val="0"/>
              <w:contextualSpacing/>
              <w:jc w:val="both"/>
              <w:rPr>
                <w:sz w:val="28"/>
                <w:szCs w:val="28"/>
                <w:lang w:val="en-GB"/>
              </w:rPr>
            </w:pPr>
            <w:r>
              <w:rPr>
                <w:color w:val="000000"/>
                <w:sz w:val="28"/>
                <w:szCs w:val="28"/>
                <w:lang w:val="en-GB"/>
              </w:rPr>
              <w:t xml:space="preserve">security clearance for import and any transit; </w:t>
            </w:r>
          </w:p>
          <w:p w14:paraId="4A50E905" w14:textId="77777777" w:rsidR="00EB7864" w:rsidRPr="00800597" w:rsidRDefault="00EB7864" w:rsidP="00385594">
            <w:pPr>
              <w:pStyle w:val="ListeParagraf"/>
              <w:numPr>
                <w:ilvl w:val="1"/>
                <w:numId w:val="42"/>
              </w:numPr>
              <w:suppressLineNumbers/>
              <w:autoSpaceDE w:val="0"/>
              <w:autoSpaceDN w:val="0"/>
              <w:adjustRightInd w:val="0"/>
              <w:contextualSpacing/>
              <w:jc w:val="both"/>
              <w:rPr>
                <w:sz w:val="28"/>
                <w:szCs w:val="28"/>
                <w:lang w:val="en-GB"/>
              </w:rPr>
            </w:pPr>
            <w:r>
              <w:rPr>
                <w:color w:val="000000"/>
                <w:sz w:val="28"/>
                <w:szCs w:val="28"/>
                <w:lang w:val="en-GB"/>
              </w:rPr>
              <w:t>pre-shipment inspection; and</w:t>
            </w:r>
          </w:p>
          <w:p w14:paraId="1D0835BE" w14:textId="77777777" w:rsidR="00EB7864" w:rsidRPr="0078721E" w:rsidRDefault="00EB7864" w:rsidP="00385594">
            <w:pPr>
              <w:pStyle w:val="ListeParagraf"/>
              <w:numPr>
                <w:ilvl w:val="1"/>
                <w:numId w:val="42"/>
              </w:numPr>
              <w:suppressLineNumbers/>
              <w:autoSpaceDE w:val="0"/>
              <w:autoSpaceDN w:val="0"/>
              <w:adjustRightInd w:val="0"/>
              <w:contextualSpacing/>
              <w:jc w:val="both"/>
              <w:rPr>
                <w:sz w:val="28"/>
                <w:szCs w:val="28"/>
                <w:lang w:val="en-GB"/>
              </w:rPr>
            </w:pPr>
            <w:r w:rsidRPr="00800597">
              <w:rPr>
                <w:color w:val="000000"/>
                <w:sz w:val="28"/>
                <w:szCs w:val="28"/>
                <w:lang w:val="en-GB"/>
              </w:rPr>
              <w:t>any other official authorization.</w:t>
            </w:r>
          </w:p>
          <w:p w14:paraId="5F027417" w14:textId="77777777" w:rsidR="0078721E" w:rsidRPr="00EB7864" w:rsidRDefault="0078721E" w:rsidP="0078721E">
            <w:pPr>
              <w:pStyle w:val="ListeParagraf"/>
              <w:suppressLineNumbers/>
              <w:autoSpaceDE w:val="0"/>
              <w:autoSpaceDN w:val="0"/>
              <w:adjustRightInd w:val="0"/>
              <w:ind w:left="1440"/>
              <w:contextualSpacing/>
              <w:jc w:val="both"/>
              <w:rPr>
                <w:sz w:val="28"/>
                <w:szCs w:val="28"/>
                <w:lang w:val="en-GB"/>
              </w:rPr>
            </w:pPr>
          </w:p>
        </w:tc>
      </w:tr>
      <w:tr w:rsidR="00EB7864" w:rsidRPr="00F24AE3" w14:paraId="41FD0F6A" w14:textId="77777777" w:rsidTr="00EB7864">
        <w:tc>
          <w:tcPr>
            <w:tcW w:w="5418" w:type="dxa"/>
          </w:tcPr>
          <w:p w14:paraId="54486CC0"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A8</w:t>
            </w:r>
          </w:p>
          <w:p w14:paraId="7980F104" w14:textId="77777777" w:rsidR="00EB7864" w:rsidRPr="009A4793" w:rsidRDefault="002E28BB" w:rsidP="00EB7864">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EB7864">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EB7864">
              <w:rPr>
                <w:b/>
                <w:bCs/>
                <w:color w:val="000000"/>
                <w:sz w:val="28"/>
                <w:szCs w:val="28"/>
                <w:lang w:val="en-GB"/>
              </w:rPr>
              <w:t xml:space="preserve"> </w:t>
            </w:r>
          </w:p>
          <w:p w14:paraId="62AB1C8A"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5972BE29" w14:textId="77777777" w:rsidR="00EB7864" w:rsidRDefault="00EB7864" w:rsidP="00EB7864">
            <w:pPr>
              <w:autoSpaceDE w:val="0"/>
              <w:autoSpaceDN w:val="0"/>
              <w:adjustRightInd w:val="0"/>
              <w:ind w:left="540"/>
              <w:jc w:val="both"/>
              <w:rPr>
                <w:color w:val="000000"/>
                <w:sz w:val="28"/>
                <w:szCs w:val="28"/>
                <w:lang w:val="en-GB"/>
              </w:rPr>
            </w:pPr>
          </w:p>
          <w:p w14:paraId="21F6178B"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78F1F181" w14:textId="77777777" w:rsidR="0078721E" w:rsidRPr="00B81137" w:rsidRDefault="0078721E" w:rsidP="00EB7864">
            <w:pPr>
              <w:autoSpaceDE w:val="0"/>
              <w:autoSpaceDN w:val="0"/>
              <w:adjustRightInd w:val="0"/>
              <w:ind w:left="540"/>
              <w:jc w:val="both"/>
              <w:rPr>
                <w:color w:val="000000"/>
                <w:sz w:val="28"/>
                <w:szCs w:val="28"/>
                <w:lang w:val="en-GB"/>
              </w:rPr>
            </w:pPr>
          </w:p>
        </w:tc>
        <w:tc>
          <w:tcPr>
            <w:tcW w:w="5095" w:type="dxa"/>
          </w:tcPr>
          <w:p w14:paraId="74CAE309" w14:textId="77777777" w:rsidR="00EB7864" w:rsidRPr="001235C0" w:rsidRDefault="00EB7864" w:rsidP="00EB7864">
            <w:pPr>
              <w:autoSpaceDE w:val="0"/>
              <w:autoSpaceDN w:val="0"/>
              <w:adjustRightInd w:val="0"/>
              <w:jc w:val="both"/>
              <w:rPr>
                <w:b/>
                <w:bCs/>
                <w:color w:val="002C84"/>
                <w:sz w:val="28"/>
                <w:szCs w:val="28"/>
                <w:lang w:val="en-GB"/>
              </w:rPr>
            </w:pPr>
            <w:r w:rsidRPr="001235C0">
              <w:rPr>
                <w:b/>
                <w:bCs/>
                <w:color w:val="002C84"/>
                <w:sz w:val="28"/>
                <w:szCs w:val="28"/>
                <w:lang w:val="en-GB"/>
              </w:rPr>
              <w:t>B</w:t>
            </w:r>
            <w:r>
              <w:rPr>
                <w:b/>
                <w:bCs/>
                <w:color w:val="002C84"/>
                <w:sz w:val="28"/>
                <w:szCs w:val="28"/>
                <w:lang w:val="en-GB"/>
              </w:rPr>
              <w:t>8</w:t>
            </w:r>
          </w:p>
          <w:p w14:paraId="2674D62B" w14:textId="77777777" w:rsidR="00EB7864" w:rsidRDefault="002E28BB" w:rsidP="00EB7864">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EB7864">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6B48F9DF" w14:textId="77777777" w:rsidR="00933345" w:rsidRDefault="00933345" w:rsidP="00EB7864">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p w14:paraId="69A6E070" w14:textId="77777777" w:rsidR="00EB7864" w:rsidRDefault="00EB7864" w:rsidP="00EB7864">
            <w:pPr>
              <w:autoSpaceDE w:val="0"/>
              <w:autoSpaceDN w:val="0"/>
              <w:adjustRightInd w:val="0"/>
              <w:ind w:left="487"/>
              <w:jc w:val="both"/>
              <w:rPr>
                <w:color w:val="000000"/>
                <w:sz w:val="28"/>
                <w:szCs w:val="28"/>
                <w:highlight w:val="lightGray"/>
                <w:lang w:val="en-GB"/>
              </w:rPr>
            </w:pPr>
          </w:p>
        </w:tc>
      </w:tr>
      <w:tr w:rsidR="00EB7864" w:rsidRPr="00F24AE3" w14:paraId="342607C1" w14:textId="77777777" w:rsidTr="00EB7864">
        <w:trPr>
          <w:trHeight w:val="6953"/>
        </w:trPr>
        <w:tc>
          <w:tcPr>
            <w:tcW w:w="5418" w:type="dxa"/>
          </w:tcPr>
          <w:p w14:paraId="24453079"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A9</w:t>
            </w:r>
          </w:p>
          <w:p w14:paraId="0D615911"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Allocation of costs</w:t>
            </w:r>
          </w:p>
          <w:p w14:paraId="6AA2A31C"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seller must pay</w:t>
            </w:r>
            <w:r w:rsidR="00880F09">
              <w:rPr>
                <w:color w:val="000000"/>
                <w:sz w:val="28"/>
                <w:szCs w:val="28"/>
                <w:lang w:val="en-GB"/>
              </w:rPr>
              <w:t>:</w:t>
            </w:r>
          </w:p>
          <w:p w14:paraId="7C586360" w14:textId="77777777" w:rsidR="00EB7864" w:rsidRDefault="00EB7864" w:rsidP="00EB7864">
            <w:pPr>
              <w:suppressLineNumbers/>
              <w:autoSpaceDE w:val="0"/>
              <w:autoSpaceDN w:val="0"/>
              <w:adjustRightInd w:val="0"/>
              <w:ind w:left="540"/>
              <w:jc w:val="both"/>
              <w:rPr>
                <w:color w:val="000000"/>
                <w:sz w:val="28"/>
                <w:szCs w:val="28"/>
                <w:lang w:val="en-GB"/>
              </w:rPr>
            </w:pPr>
          </w:p>
          <w:p w14:paraId="65E963E4" w14:textId="77777777" w:rsidR="00EB7864" w:rsidRPr="00C72618" w:rsidRDefault="00EB7864" w:rsidP="00EB7864">
            <w:pPr>
              <w:pStyle w:val="ListeParagraf"/>
              <w:numPr>
                <w:ilvl w:val="0"/>
                <w:numId w:val="21"/>
              </w:numPr>
              <w:autoSpaceDE w:val="0"/>
              <w:autoSpaceDN w:val="0"/>
              <w:adjustRightInd w:val="0"/>
              <w:spacing w:after="240"/>
              <w:ind w:left="993" w:hanging="426"/>
              <w:jc w:val="both"/>
              <w:rPr>
                <w:color w:val="000000"/>
                <w:sz w:val="28"/>
                <w:szCs w:val="28"/>
                <w:lang w:val="en-GB"/>
              </w:rPr>
            </w:pPr>
            <w:r w:rsidRPr="00360DED">
              <w:rPr>
                <w:color w:val="000000"/>
                <w:sz w:val="28"/>
                <w:szCs w:val="28"/>
                <w:lang w:val="en-GB"/>
              </w:rPr>
              <w:t>all costs relating to the goods until they have been delivered in accordance with A</w:t>
            </w:r>
            <w:r>
              <w:rPr>
                <w:color w:val="000000"/>
                <w:sz w:val="28"/>
                <w:szCs w:val="28"/>
                <w:lang w:val="en-GB"/>
              </w:rPr>
              <w:t>2</w:t>
            </w:r>
            <w:r w:rsidRPr="00360DED">
              <w:rPr>
                <w:color w:val="000000"/>
                <w:sz w:val="28"/>
                <w:szCs w:val="28"/>
                <w:lang w:val="en-GB"/>
              </w:rPr>
              <w:t>, other th</w:t>
            </w:r>
            <w:r>
              <w:rPr>
                <w:color w:val="000000"/>
                <w:sz w:val="28"/>
                <w:szCs w:val="28"/>
                <w:lang w:val="en-GB"/>
              </w:rPr>
              <w:t>an those payable by the buyer</w:t>
            </w:r>
            <w:r w:rsidRPr="00360DED">
              <w:rPr>
                <w:color w:val="000000"/>
                <w:sz w:val="28"/>
                <w:szCs w:val="28"/>
                <w:lang w:val="en-GB"/>
              </w:rPr>
              <w:t xml:space="preserve"> </w:t>
            </w:r>
            <w:r>
              <w:rPr>
                <w:color w:val="000000"/>
                <w:sz w:val="28"/>
                <w:szCs w:val="28"/>
                <w:lang w:val="en-GB"/>
              </w:rPr>
              <w:t>under</w:t>
            </w:r>
            <w:r w:rsidRPr="00360DED">
              <w:rPr>
                <w:color w:val="000000"/>
                <w:sz w:val="28"/>
                <w:szCs w:val="28"/>
                <w:lang w:val="en-GB"/>
              </w:rPr>
              <w:t xml:space="preserve"> B</w:t>
            </w:r>
            <w:r>
              <w:rPr>
                <w:color w:val="000000"/>
                <w:sz w:val="28"/>
                <w:szCs w:val="28"/>
                <w:lang w:val="en-GB"/>
              </w:rPr>
              <w:t xml:space="preserve">9; </w:t>
            </w:r>
          </w:p>
          <w:p w14:paraId="45AA1225" w14:textId="77777777" w:rsidR="00EB7864" w:rsidRPr="00E27077" w:rsidRDefault="00EB7864" w:rsidP="00EB7864">
            <w:pPr>
              <w:pStyle w:val="ListeParagraf"/>
              <w:numPr>
                <w:ilvl w:val="0"/>
                <w:numId w:val="21"/>
              </w:numPr>
              <w:autoSpaceDE w:val="0"/>
              <w:autoSpaceDN w:val="0"/>
              <w:adjustRightInd w:val="0"/>
              <w:spacing w:after="240"/>
              <w:ind w:left="993" w:hanging="426"/>
              <w:jc w:val="both"/>
              <w:rPr>
                <w:b/>
                <w:bCs/>
                <w:color w:val="002C84"/>
                <w:sz w:val="28"/>
                <w:szCs w:val="28"/>
                <w:lang w:val="en-GB"/>
              </w:rPr>
            </w:pPr>
            <w:r w:rsidRPr="00B853EC">
              <w:rPr>
                <w:bCs/>
                <w:sz w:val="28"/>
                <w:szCs w:val="28"/>
                <w:lang w:val="en-GB"/>
              </w:rPr>
              <w:t>the costs of providing the usual proof to the buyer under A</w:t>
            </w:r>
            <w:r>
              <w:rPr>
                <w:bCs/>
                <w:sz w:val="28"/>
                <w:szCs w:val="28"/>
                <w:lang w:val="en-GB"/>
              </w:rPr>
              <w:t>6</w:t>
            </w:r>
            <w:r w:rsidRPr="00B853EC">
              <w:rPr>
                <w:bCs/>
                <w:sz w:val="28"/>
                <w:szCs w:val="28"/>
                <w:lang w:val="en-GB"/>
              </w:rPr>
              <w:t xml:space="preserve"> that the goods have been delivered;</w:t>
            </w:r>
          </w:p>
          <w:p w14:paraId="2886F9FF" w14:textId="77777777" w:rsidR="00EB7864" w:rsidRDefault="00EB7864" w:rsidP="00EB7864">
            <w:pPr>
              <w:numPr>
                <w:ilvl w:val="0"/>
                <w:numId w:val="21"/>
              </w:numPr>
              <w:autoSpaceDE w:val="0"/>
              <w:autoSpaceDN w:val="0"/>
              <w:adjustRightInd w:val="0"/>
              <w:spacing w:after="240"/>
              <w:ind w:left="993" w:hanging="426"/>
              <w:jc w:val="both"/>
              <w:rPr>
                <w:color w:val="000000"/>
                <w:sz w:val="28"/>
                <w:szCs w:val="28"/>
                <w:lang w:val="en-GB"/>
              </w:rPr>
            </w:pPr>
            <w:r w:rsidRPr="00360DED">
              <w:rPr>
                <w:color w:val="000000"/>
                <w:sz w:val="28"/>
                <w:szCs w:val="28"/>
                <w:lang w:val="en-GB"/>
              </w:rPr>
              <w:t xml:space="preserve">where applicable, </w:t>
            </w:r>
            <w:r>
              <w:rPr>
                <w:color w:val="000000"/>
                <w:sz w:val="28"/>
                <w:szCs w:val="28"/>
                <w:lang w:val="en-GB"/>
              </w:rPr>
              <w:t>duties, taxes and any other costs related to export clearance under A7(a); and</w:t>
            </w:r>
            <w:r w:rsidRPr="00360DED">
              <w:rPr>
                <w:color w:val="000000"/>
                <w:sz w:val="28"/>
                <w:szCs w:val="28"/>
                <w:lang w:val="en-GB"/>
              </w:rPr>
              <w:t xml:space="preserve"> </w:t>
            </w:r>
          </w:p>
          <w:p w14:paraId="5D317C55" w14:textId="77777777" w:rsidR="00EB7864" w:rsidRPr="00EB7864" w:rsidRDefault="00EB7864" w:rsidP="00895AF4">
            <w:pPr>
              <w:pStyle w:val="ListeParagraf"/>
              <w:numPr>
                <w:ilvl w:val="0"/>
                <w:numId w:val="21"/>
              </w:numPr>
              <w:autoSpaceDE w:val="0"/>
              <w:autoSpaceDN w:val="0"/>
              <w:adjustRightInd w:val="0"/>
              <w:spacing w:after="240"/>
              <w:ind w:left="993" w:hanging="426"/>
              <w:jc w:val="both"/>
              <w:rPr>
                <w:b/>
                <w:bCs/>
                <w:color w:val="002C84"/>
                <w:sz w:val="28"/>
                <w:szCs w:val="28"/>
                <w:lang w:val="en-GB"/>
              </w:rPr>
            </w:pPr>
            <w:r w:rsidRPr="00186234">
              <w:rPr>
                <w:color w:val="000000"/>
                <w:sz w:val="28"/>
                <w:szCs w:val="28"/>
                <w:lang w:val="en-GB"/>
              </w:rPr>
              <w:t xml:space="preserve">the buyer for all costs and charges </w:t>
            </w:r>
            <w:r w:rsidR="00895AF4">
              <w:rPr>
                <w:color w:val="000000"/>
                <w:sz w:val="28"/>
                <w:szCs w:val="28"/>
                <w:lang w:val="en-GB"/>
              </w:rPr>
              <w:t>related to</w:t>
            </w:r>
            <w:r w:rsidRPr="00186234">
              <w:rPr>
                <w:color w:val="000000"/>
                <w:sz w:val="28"/>
                <w:szCs w:val="28"/>
                <w:lang w:val="en-GB"/>
              </w:rPr>
              <w:t xml:space="preserve"> providing assistance in obtaining documents and information in accordance with B</w:t>
            </w:r>
            <w:r>
              <w:rPr>
                <w:color w:val="000000"/>
                <w:sz w:val="28"/>
                <w:szCs w:val="28"/>
                <w:lang w:val="en-GB"/>
              </w:rPr>
              <w:t>7(a)</w:t>
            </w:r>
            <w:r w:rsidRPr="00186234">
              <w:rPr>
                <w:color w:val="000000"/>
                <w:sz w:val="28"/>
                <w:szCs w:val="28"/>
                <w:lang w:val="en-GB"/>
              </w:rPr>
              <w:t>.</w:t>
            </w:r>
          </w:p>
        </w:tc>
        <w:tc>
          <w:tcPr>
            <w:tcW w:w="5095" w:type="dxa"/>
          </w:tcPr>
          <w:p w14:paraId="4E7BBAC5" w14:textId="77777777" w:rsidR="00EB7864" w:rsidRDefault="00EB7864" w:rsidP="00EB7864">
            <w:pPr>
              <w:suppressLineNumbers/>
              <w:autoSpaceDE w:val="0"/>
              <w:autoSpaceDN w:val="0"/>
              <w:adjustRightInd w:val="0"/>
              <w:jc w:val="both"/>
              <w:rPr>
                <w:b/>
                <w:bCs/>
                <w:color w:val="002C84"/>
                <w:sz w:val="28"/>
                <w:szCs w:val="28"/>
                <w:lang w:val="en-GB"/>
              </w:rPr>
            </w:pPr>
            <w:r>
              <w:rPr>
                <w:b/>
                <w:bCs/>
                <w:color w:val="002C84"/>
                <w:sz w:val="28"/>
                <w:szCs w:val="28"/>
                <w:lang w:val="en-GB"/>
              </w:rPr>
              <w:t>B9</w:t>
            </w:r>
          </w:p>
          <w:p w14:paraId="7BB8F500"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Allocation of costs</w:t>
            </w:r>
          </w:p>
          <w:p w14:paraId="019BEE40"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The buy</w:t>
            </w:r>
            <w:r w:rsidRPr="00360DED">
              <w:rPr>
                <w:color w:val="000000"/>
                <w:sz w:val="28"/>
                <w:szCs w:val="28"/>
                <w:lang w:val="en-GB"/>
              </w:rPr>
              <w:t>er must pay</w:t>
            </w:r>
            <w:r w:rsidR="00880F09">
              <w:rPr>
                <w:color w:val="000000"/>
                <w:sz w:val="28"/>
                <w:szCs w:val="28"/>
                <w:lang w:val="en-GB"/>
              </w:rPr>
              <w:t>:</w:t>
            </w:r>
          </w:p>
          <w:p w14:paraId="560FBA6E" w14:textId="77777777" w:rsidR="00EB7864" w:rsidRPr="00360DED" w:rsidRDefault="00EB7864" w:rsidP="00EB7864">
            <w:pPr>
              <w:autoSpaceDE w:val="0"/>
              <w:autoSpaceDN w:val="0"/>
              <w:adjustRightInd w:val="0"/>
              <w:ind w:left="540"/>
              <w:jc w:val="both"/>
              <w:rPr>
                <w:color w:val="000000"/>
                <w:sz w:val="28"/>
                <w:szCs w:val="28"/>
                <w:lang w:val="en-GB"/>
              </w:rPr>
            </w:pPr>
          </w:p>
          <w:p w14:paraId="346FFC1C" w14:textId="77777777" w:rsidR="00EB7864" w:rsidRDefault="00EB7864" w:rsidP="00EB7864">
            <w:pPr>
              <w:pStyle w:val="ListeParagraf"/>
              <w:numPr>
                <w:ilvl w:val="0"/>
                <w:numId w:val="22"/>
              </w:numPr>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 xml:space="preserve">all costs relating to the goods from the time they have been delivered </w:t>
            </w:r>
            <w:r>
              <w:rPr>
                <w:color w:val="000000"/>
                <w:sz w:val="28"/>
                <w:szCs w:val="28"/>
                <w:lang w:val="en-GB"/>
              </w:rPr>
              <w:t>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w:t>
            </w:r>
            <w:r w:rsidRPr="00C128DB">
              <w:rPr>
                <w:color w:val="000000"/>
                <w:sz w:val="28"/>
                <w:szCs w:val="28"/>
                <w:lang w:val="en-GB"/>
              </w:rPr>
              <w:t xml:space="preserve"> A</w:t>
            </w:r>
            <w:r>
              <w:rPr>
                <w:color w:val="000000"/>
                <w:sz w:val="28"/>
                <w:szCs w:val="28"/>
                <w:lang w:val="en-GB"/>
              </w:rPr>
              <w:t xml:space="preserve">9; </w:t>
            </w:r>
          </w:p>
          <w:p w14:paraId="47277D90" w14:textId="77777777" w:rsidR="00EB7864" w:rsidRDefault="00EB7864" w:rsidP="00EB7864">
            <w:pPr>
              <w:pStyle w:val="ListeParagraf"/>
              <w:numPr>
                <w:ilvl w:val="0"/>
                <w:numId w:val="22"/>
              </w:numPr>
              <w:autoSpaceDE w:val="0"/>
              <w:autoSpaceDN w:val="0"/>
              <w:adjustRightInd w:val="0"/>
              <w:spacing w:after="240"/>
              <w:ind w:left="993" w:hanging="426"/>
              <w:jc w:val="both"/>
              <w:rPr>
                <w:color w:val="000000"/>
                <w:sz w:val="28"/>
                <w:szCs w:val="28"/>
                <w:lang w:val="en-GB"/>
              </w:rPr>
            </w:pPr>
            <w:r w:rsidRPr="00BC77FB">
              <w:rPr>
                <w:color w:val="000000"/>
                <w:sz w:val="28"/>
                <w:szCs w:val="28"/>
                <w:lang w:val="en-GB"/>
              </w:rPr>
              <w:t xml:space="preserve">the seller for all costs and charges </w:t>
            </w:r>
            <w:r w:rsidR="00895AF4">
              <w:rPr>
                <w:color w:val="000000"/>
                <w:sz w:val="28"/>
                <w:szCs w:val="28"/>
                <w:lang w:val="en-GB"/>
              </w:rPr>
              <w:t>related to</w:t>
            </w:r>
            <w:r w:rsidRPr="00BC77FB">
              <w:rPr>
                <w:color w:val="000000"/>
                <w:sz w:val="28"/>
                <w:szCs w:val="28"/>
                <w:lang w:val="en-GB"/>
              </w:rPr>
              <w:t xml:space="preserve"> providing assistance in obtaining documents and information in accordance with </w:t>
            </w:r>
            <w:r>
              <w:rPr>
                <w:color w:val="000000"/>
                <w:sz w:val="28"/>
                <w:szCs w:val="28"/>
                <w:lang w:val="en-GB"/>
              </w:rPr>
              <w:t xml:space="preserve">A4, A5, A6 and </w:t>
            </w:r>
            <w:r w:rsidRPr="00BC77FB">
              <w:rPr>
                <w:color w:val="000000"/>
                <w:sz w:val="28"/>
                <w:szCs w:val="28"/>
                <w:lang w:val="en-GB"/>
              </w:rPr>
              <w:t>A</w:t>
            </w:r>
            <w:r>
              <w:rPr>
                <w:color w:val="000000"/>
                <w:sz w:val="28"/>
                <w:szCs w:val="28"/>
                <w:lang w:val="en-GB"/>
              </w:rPr>
              <w:t>7(</w:t>
            </w:r>
            <w:r w:rsidRPr="00BC77FB">
              <w:rPr>
                <w:color w:val="000000"/>
                <w:sz w:val="28"/>
                <w:szCs w:val="28"/>
                <w:lang w:val="en-GB"/>
              </w:rPr>
              <w:t>b</w:t>
            </w:r>
            <w:r>
              <w:rPr>
                <w:color w:val="000000"/>
                <w:sz w:val="28"/>
                <w:szCs w:val="28"/>
                <w:lang w:val="en-GB"/>
              </w:rPr>
              <w:t>);</w:t>
            </w:r>
          </w:p>
          <w:p w14:paraId="5108CA6A" w14:textId="77777777" w:rsidR="00EB7864" w:rsidRPr="00F60893" w:rsidRDefault="00EB7864" w:rsidP="00EB7864">
            <w:pPr>
              <w:pStyle w:val="ListeParagraf"/>
              <w:numPr>
                <w:ilvl w:val="0"/>
                <w:numId w:val="22"/>
              </w:numPr>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where applicable, duties, taxes and any other costs related to transi</w:t>
            </w:r>
            <w:r>
              <w:rPr>
                <w:color w:val="000000"/>
                <w:sz w:val="28"/>
                <w:szCs w:val="28"/>
                <w:lang w:val="en-GB"/>
              </w:rPr>
              <w:t>t or import clearance under B7(b);</w:t>
            </w:r>
            <w:r w:rsidRPr="00C128DB">
              <w:rPr>
                <w:color w:val="000000"/>
                <w:sz w:val="28"/>
                <w:szCs w:val="28"/>
                <w:lang w:val="en-GB"/>
              </w:rPr>
              <w:t xml:space="preserve"> </w:t>
            </w:r>
            <w:r w:rsidRPr="00F60893">
              <w:rPr>
                <w:color w:val="000000"/>
                <w:sz w:val="28"/>
                <w:szCs w:val="28"/>
                <w:lang w:val="en-GB"/>
              </w:rPr>
              <w:t>and</w:t>
            </w:r>
          </w:p>
          <w:p w14:paraId="594A1AD3" w14:textId="77777777" w:rsidR="00EB7864" w:rsidRPr="009A18C1" w:rsidRDefault="00EB7864" w:rsidP="00EB7864">
            <w:pPr>
              <w:pStyle w:val="ListeParagraf"/>
              <w:numPr>
                <w:ilvl w:val="0"/>
                <w:numId w:val="22"/>
              </w:numPr>
              <w:autoSpaceDE w:val="0"/>
              <w:autoSpaceDN w:val="0"/>
              <w:adjustRightInd w:val="0"/>
              <w:spacing w:after="240"/>
              <w:ind w:left="993" w:hanging="426"/>
              <w:jc w:val="both"/>
              <w:rPr>
                <w:b/>
                <w:bCs/>
                <w:color w:val="002C84"/>
                <w:sz w:val="28"/>
                <w:szCs w:val="28"/>
                <w:lang w:val="en-GB"/>
              </w:rPr>
            </w:pPr>
            <w:r w:rsidRPr="009A18C1">
              <w:rPr>
                <w:color w:val="000000"/>
                <w:sz w:val="28"/>
                <w:szCs w:val="28"/>
                <w:lang w:val="en-GB"/>
              </w:rPr>
              <w:t>any additional costs incurred, either because:</w:t>
            </w:r>
          </w:p>
          <w:p w14:paraId="0AF3F416" w14:textId="77777777" w:rsidR="00EB7864" w:rsidRPr="00360DED" w:rsidRDefault="00EB7864" w:rsidP="00EB7864">
            <w:pPr>
              <w:numPr>
                <w:ilvl w:val="0"/>
                <w:numId w:val="23"/>
              </w:numPr>
              <w:autoSpaceDE w:val="0"/>
              <w:autoSpaceDN w:val="0"/>
              <w:adjustRightInd w:val="0"/>
              <w:spacing w:after="120"/>
              <w:ind w:left="1701" w:hanging="708"/>
              <w:contextualSpacing/>
              <w:jc w:val="both"/>
              <w:rPr>
                <w:color w:val="000000"/>
                <w:sz w:val="28"/>
                <w:szCs w:val="28"/>
                <w:lang w:val="en-GB"/>
              </w:rPr>
            </w:pPr>
            <w:r w:rsidRPr="00360DED">
              <w:rPr>
                <w:color w:val="000000"/>
                <w:sz w:val="28"/>
                <w:szCs w:val="28"/>
                <w:lang w:val="en-GB"/>
              </w:rPr>
              <w:t xml:space="preserve">the buyer </w:t>
            </w:r>
            <w:r>
              <w:rPr>
                <w:color w:val="000000"/>
                <w:sz w:val="28"/>
                <w:szCs w:val="28"/>
                <w:lang w:val="en-GB"/>
              </w:rPr>
              <w:t>has failed to give notice under B10</w:t>
            </w:r>
            <w:r w:rsidRPr="00360DED">
              <w:rPr>
                <w:color w:val="000000"/>
                <w:sz w:val="28"/>
                <w:szCs w:val="28"/>
                <w:lang w:val="en-GB"/>
              </w:rPr>
              <w:t>, or</w:t>
            </w:r>
          </w:p>
          <w:p w14:paraId="4BE7A4E4" w14:textId="77777777" w:rsidR="00EB7864" w:rsidRDefault="00EB7864" w:rsidP="00EB7864">
            <w:pPr>
              <w:numPr>
                <w:ilvl w:val="0"/>
                <w:numId w:val="23"/>
              </w:numPr>
              <w:autoSpaceDE w:val="0"/>
              <w:autoSpaceDN w:val="0"/>
              <w:adjustRightInd w:val="0"/>
              <w:spacing w:after="120"/>
              <w:ind w:left="1418" w:hanging="425"/>
              <w:contextualSpacing/>
              <w:jc w:val="both"/>
              <w:rPr>
                <w:color w:val="000000"/>
                <w:sz w:val="28"/>
                <w:szCs w:val="28"/>
                <w:lang w:val="en-GB"/>
              </w:rPr>
            </w:pPr>
            <w:r w:rsidRPr="00360DED">
              <w:rPr>
                <w:color w:val="000000"/>
                <w:sz w:val="28"/>
                <w:szCs w:val="28"/>
                <w:lang w:val="en-GB"/>
              </w:rPr>
              <w:t xml:space="preserve">the </w:t>
            </w:r>
            <w:r>
              <w:rPr>
                <w:color w:val="000000"/>
                <w:sz w:val="28"/>
                <w:szCs w:val="28"/>
                <w:lang w:val="en-GB"/>
              </w:rPr>
              <w:t>vessel</w:t>
            </w:r>
            <w:r w:rsidRPr="00360DED">
              <w:rPr>
                <w:color w:val="000000"/>
                <w:sz w:val="28"/>
                <w:szCs w:val="28"/>
                <w:lang w:val="en-GB"/>
              </w:rPr>
              <w:t xml:space="preserve"> nominated by the buyer </w:t>
            </w:r>
            <w:r>
              <w:rPr>
                <w:color w:val="000000"/>
                <w:sz w:val="28"/>
                <w:szCs w:val="28"/>
                <w:lang w:val="en-GB"/>
              </w:rPr>
              <w:t>under</w:t>
            </w:r>
            <w:r w:rsidRPr="00360DED">
              <w:rPr>
                <w:color w:val="000000"/>
                <w:sz w:val="28"/>
                <w:szCs w:val="28"/>
                <w:lang w:val="en-GB"/>
              </w:rPr>
              <w:t xml:space="preserve"> </w:t>
            </w:r>
            <w:r>
              <w:rPr>
                <w:color w:val="000000"/>
                <w:sz w:val="28"/>
                <w:szCs w:val="28"/>
                <w:lang w:val="en-GB"/>
              </w:rPr>
              <w:t>B10</w:t>
            </w:r>
            <w:r w:rsidRPr="00360DED">
              <w:rPr>
                <w:color w:val="000000"/>
                <w:sz w:val="28"/>
                <w:szCs w:val="28"/>
                <w:lang w:val="en-GB"/>
              </w:rPr>
              <w:t xml:space="preserve"> </w:t>
            </w:r>
            <w:r>
              <w:rPr>
                <w:color w:val="000000"/>
                <w:sz w:val="28"/>
                <w:szCs w:val="28"/>
                <w:lang w:val="en-GB"/>
              </w:rPr>
              <w:t xml:space="preserve">fails to arrive on time, </w:t>
            </w:r>
            <w:r w:rsidR="002A1357">
              <w:rPr>
                <w:color w:val="000000"/>
                <w:sz w:val="28"/>
                <w:szCs w:val="28"/>
                <w:lang w:val="en-GB"/>
              </w:rPr>
              <w:t>fails</w:t>
            </w:r>
            <w:r>
              <w:rPr>
                <w:color w:val="000000"/>
                <w:sz w:val="28"/>
                <w:szCs w:val="28"/>
                <w:lang w:val="en-GB"/>
              </w:rPr>
              <w:t xml:space="preserve"> to take the goods, or closes for cargo earlier than the time notified in accordance with B10,</w:t>
            </w:r>
          </w:p>
          <w:p w14:paraId="10ADA1D0" w14:textId="77777777" w:rsidR="00EB7864" w:rsidRPr="00B779E6" w:rsidRDefault="00EB7864" w:rsidP="00EB7864">
            <w:pPr>
              <w:autoSpaceDE w:val="0"/>
              <w:autoSpaceDN w:val="0"/>
              <w:adjustRightInd w:val="0"/>
              <w:spacing w:after="120"/>
              <w:contextualSpacing/>
              <w:jc w:val="both"/>
              <w:rPr>
                <w:color w:val="000000"/>
                <w:sz w:val="28"/>
                <w:szCs w:val="28"/>
                <w:lang w:val="en-GB"/>
              </w:rPr>
            </w:pPr>
          </w:p>
          <w:p w14:paraId="70255A03" w14:textId="77777777" w:rsidR="00EB7864" w:rsidRDefault="00EB7864" w:rsidP="00EB7864">
            <w:pPr>
              <w:autoSpaceDE w:val="0"/>
              <w:autoSpaceDN w:val="0"/>
              <w:adjustRightInd w:val="0"/>
              <w:ind w:left="705"/>
              <w:jc w:val="both"/>
              <w:rPr>
                <w:color w:val="000000"/>
                <w:sz w:val="28"/>
                <w:szCs w:val="28"/>
                <w:lang w:val="en-GB"/>
              </w:rPr>
            </w:pPr>
            <w:r w:rsidRPr="009A4793">
              <w:rPr>
                <w:color w:val="000000"/>
                <w:sz w:val="28"/>
                <w:szCs w:val="28"/>
                <w:lang w:val="en-GB"/>
              </w:rPr>
              <w:t>provided that the goods have been clearly identified as the contract goods</w:t>
            </w:r>
            <w:r>
              <w:rPr>
                <w:color w:val="000000"/>
                <w:sz w:val="28"/>
                <w:szCs w:val="28"/>
                <w:lang w:val="en-GB"/>
              </w:rPr>
              <w:t>.</w:t>
            </w:r>
          </w:p>
          <w:p w14:paraId="63FB20CB" w14:textId="77777777" w:rsidR="0078721E" w:rsidRPr="00EB7864" w:rsidRDefault="0078721E" w:rsidP="00EB7864">
            <w:pPr>
              <w:autoSpaceDE w:val="0"/>
              <w:autoSpaceDN w:val="0"/>
              <w:adjustRightInd w:val="0"/>
              <w:ind w:left="705"/>
              <w:jc w:val="both"/>
              <w:rPr>
                <w:b/>
                <w:bCs/>
                <w:color w:val="002C84"/>
                <w:sz w:val="28"/>
                <w:szCs w:val="28"/>
                <w:lang w:val="en-GB"/>
              </w:rPr>
            </w:pPr>
          </w:p>
        </w:tc>
      </w:tr>
      <w:tr w:rsidR="00EB7864" w:rsidRPr="00F24AE3" w14:paraId="14360B93" w14:textId="77777777" w:rsidTr="00EB7864">
        <w:tc>
          <w:tcPr>
            <w:tcW w:w="5418" w:type="dxa"/>
          </w:tcPr>
          <w:p w14:paraId="32044231"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A10</w:t>
            </w:r>
          </w:p>
          <w:p w14:paraId="686C2BCA" w14:textId="77777777" w:rsidR="00EB7864" w:rsidRDefault="00EB7864" w:rsidP="00EB7864">
            <w:pPr>
              <w:autoSpaceDE w:val="0"/>
              <w:autoSpaceDN w:val="0"/>
              <w:adjustRightInd w:val="0"/>
              <w:ind w:left="540"/>
              <w:jc w:val="both"/>
              <w:rPr>
                <w:b/>
                <w:bCs/>
                <w:color w:val="000000"/>
                <w:sz w:val="28"/>
                <w:szCs w:val="28"/>
                <w:lang w:val="en-GB"/>
              </w:rPr>
            </w:pPr>
            <w:r>
              <w:rPr>
                <w:b/>
                <w:bCs/>
                <w:color w:val="000000"/>
                <w:sz w:val="28"/>
                <w:szCs w:val="28"/>
                <w:lang w:val="en-GB"/>
              </w:rPr>
              <w:t xml:space="preserve">Notices </w:t>
            </w:r>
          </w:p>
          <w:p w14:paraId="18D8C3FE" w14:textId="77777777" w:rsidR="00EB7864" w:rsidRPr="00EB7864" w:rsidRDefault="00EB7864" w:rsidP="000A7F0B">
            <w:pPr>
              <w:suppressLineNumbers/>
              <w:autoSpaceDE w:val="0"/>
              <w:autoSpaceDN w:val="0"/>
              <w:adjustRightInd w:val="0"/>
              <w:ind w:left="540"/>
              <w:jc w:val="both"/>
              <w:rPr>
                <w:sz w:val="28"/>
                <w:szCs w:val="28"/>
                <w:lang w:val="en-GB"/>
              </w:rPr>
            </w:pPr>
            <w:r>
              <w:rPr>
                <w:sz w:val="28"/>
                <w:szCs w:val="28"/>
                <w:lang w:val="en-GB"/>
              </w:rPr>
              <w:t>The seller must</w:t>
            </w:r>
            <w:r w:rsidR="000A7F0B">
              <w:rPr>
                <w:sz w:val="28"/>
                <w:szCs w:val="28"/>
                <w:lang w:val="en-GB"/>
              </w:rPr>
              <w:t xml:space="preserve"> </w:t>
            </w:r>
            <w:r>
              <w:rPr>
                <w:sz w:val="28"/>
                <w:szCs w:val="28"/>
                <w:lang w:val="en-GB"/>
              </w:rPr>
              <w:t>give the buyer sufficient notice either that the goods have been delivered in accordance with A2 or that the vessel has failed to take the goods within the time agreed.</w:t>
            </w:r>
          </w:p>
        </w:tc>
        <w:tc>
          <w:tcPr>
            <w:tcW w:w="5095" w:type="dxa"/>
          </w:tcPr>
          <w:p w14:paraId="4EE3B86C" w14:textId="77777777" w:rsidR="00EB7864" w:rsidRPr="001235C0" w:rsidRDefault="00EB7864" w:rsidP="00EB7864">
            <w:pPr>
              <w:autoSpaceDE w:val="0"/>
              <w:autoSpaceDN w:val="0"/>
              <w:adjustRightInd w:val="0"/>
              <w:jc w:val="both"/>
              <w:rPr>
                <w:b/>
                <w:bCs/>
                <w:color w:val="002C84"/>
                <w:sz w:val="28"/>
                <w:szCs w:val="28"/>
                <w:lang w:val="en-GB"/>
              </w:rPr>
            </w:pPr>
            <w:r w:rsidRPr="001235C0">
              <w:rPr>
                <w:b/>
                <w:bCs/>
                <w:color w:val="002C84"/>
                <w:sz w:val="28"/>
                <w:szCs w:val="28"/>
                <w:lang w:val="en-GB"/>
              </w:rPr>
              <w:t>B</w:t>
            </w:r>
            <w:r>
              <w:rPr>
                <w:b/>
                <w:bCs/>
                <w:color w:val="002C84"/>
                <w:sz w:val="28"/>
                <w:szCs w:val="28"/>
                <w:lang w:val="en-GB"/>
              </w:rPr>
              <w:t>10</w:t>
            </w:r>
          </w:p>
          <w:p w14:paraId="1126D636" w14:textId="77777777" w:rsidR="00EB7864" w:rsidRPr="001235C0" w:rsidRDefault="00EB7864" w:rsidP="00EB7864">
            <w:pPr>
              <w:autoSpaceDE w:val="0"/>
              <w:autoSpaceDN w:val="0"/>
              <w:adjustRightInd w:val="0"/>
              <w:ind w:left="540"/>
              <w:jc w:val="both"/>
              <w:rPr>
                <w:b/>
                <w:bCs/>
                <w:color w:val="000000"/>
                <w:sz w:val="28"/>
                <w:szCs w:val="28"/>
                <w:lang w:val="en-GB"/>
              </w:rPr>
            </w:pPr>
            <w:r w:rsidRPr="001235C0">
              <w:rPr>
                <w:b/>
                <w:bCs/>
                <w:color w:val="000000"/>
                <w:sz w:val="28"/>
                <w:szCs w:val="28"/>
                <w:lang w:val="en-GB"/>
              </w:rPr>
              <w:t xml:space="preserve">Notices </w:t>
            </w:r>
          </w:p>
          <w:p w14:paraId="19F49A54" w14:textId="77777777" w:rsidR="00EB7864" w:rsidRDefault="00EB7864" w:rsidP="00EB7864">
            <w:pPr>
              <w:suppressLineNumbers/>
              <w:autoSpaceDE w:val="0"/>
              <w:autoSpaceDN w:val="0"/>
              <w:adjustRightInd w:val="0"/>
              <w:ind w:left="540"/>
              <w:jc w:val="both"/>
              <w:rPr>
                <w:color w:val="000000"/>
                <w:sz w:val="28"/>
                <w:szCs w:val="28"/>
                <w:lang w:val="en-GB"/>
              </w:rPr>
            </w:pPr>
            <w:r w:rsidRPr="001235C0">
              <w:rPr>
                <w:color w:val="000000"/>
                <w:sz w:val="28"/>
                <w:szCs w:val="28"/>
                <w:lang w:val="en-GB"/>
              </w:rPr>
              <w:t xml:space="preserve">The buyer must give the seller sufficient notice of </w:t>
            </w:r>
            <w:r>
              <w:rPr>
                <w:color w:val="000000"/>
                <w:sz w:val="28"/>
                <w:szCs w:val="28"/>
                <w:lang w:val="en-GB"/>
              </w:rPr>
              <w:t xml:space="preserve">any transport-related security requirements, </w:t>
            </w:r>
            <w:r w:rsidRPr="001235C0">
              <w:rPr>
                <w:color w:val="000000"/>
                <w:sz w:val="28"/>
                <w:szCs w:val="28"/>
                <w:lang w:val="en-GB"/>
              </w:rPr>
              <w:t xml:space="preserve">the vessel name, loading point and, </w:t>
            </w:r>
            <w:r w:rsidR="000A7F0B">
              <w:rPr>
                <w:color w:val="000000"/>
                <w:sz w:val="28"/>
                <w:szCs w:val="28"/>
                <w:lang w:val="en-GB"/>
              </w:rPr>
              <w:t>if any,</w:t>
            </w:r>
            <w:r w:rsidRPr="001235C0">
              <w:rPr>
                <w:color w:val="000000"/>
                <w:sz w:val="28"/>
                <w:szCs w:val="28"/>
                <w:lang w:val="en-GB"/>
              </w:rPr>
              <w:t xml:space="preserve"> the selected delivery </w:t>
            </w:r>
            <w:r w:rsidR="000A7F0B">
              <w:rPr>
                <w:color w:val="000000"/>
                <w:sz w:val="28"/>
                <w:szCs w:val="28"/>
                <w:lang w:val="en-GB"/>
              </w:rPr>
              <w:t>date</w:t>
            </w:r>
            <w:r w:rsidR="000A7F0B" w:rsidRPr="001235C0">
              <w:rPr>
                <w:color w:val="000000"/>
                <w:sz w:val="28"/>
                <w:szCs w:val="28"/>
                <w:lang w:val="en-GB"/>
              </w:rPr>
              <w:t xml:space="preserve"> </w:t>
            </w:r>
            <w:r w:rsidRPr="001235C0">
              <w:rPr>
                <w:color w:val="000000"/>
                <w:sz w:val="28"/>
                <w:szCs w:val="28"/>
                <w:lang w:val="en-GB"/>
              </w:rPr>
              <w:t>within the agreed period.</w:t>
            </w:r>
          </w:p>
          <w:p w14:paraId="57D151A5" w14:textId="77777777" w:rsidR="0078721E" w:rsidRPr="00EB7864" w:rsidRDefault="0078721E" w:rsidP="00EB7864">
            <w:pPr>
              <w:suppressLineNumbers/>
              <w:autoSpaceDE w:val="0"/>
              <w:autoSpaceDN w:val="0"/>
              <w:adjustRightInd w:val="0"/>
              <w:ind w:left="540"/>
              <w:jc w:val="both"/>
              <w:rPr>
                <w:color w:val="000000"/>
                <w:sz w:val="28"/>
                <w:szCs w:val="28"/>
                <w:lang w:val="en-GB"/>
              </w:rPr>
            </w:pPr>
          </w:p>
        </w:tc>
      </w:tr>
    </w:tbl>
    <w:p w14:paraId="7866B7B4" w14:textId="77777777" w:rsidR="00C41744" w:rsidRDefault="00C41744" w:rsidP="00D9282D">
      <w:pPr>
        <w:pStyle w:val="StyletexteEXWAprs565pt"/>
        <w:spacing w:after="0"/>
        <w:ind w:left="0"/>
        <w:rPr>
          <w:rFonts w:ascii="Times New Roman" w:hAnsi="Times New Roman"/>
          <w:sz w:val="28"/>
          <w:szCs w:val="28"/>
          <w:lang w:val="en-GB"/>
        </w:rPr>
        <w:sectPr w:rsidR="00C41744" w:rsidSect="006C1DD4">
          <w:footerReference w:type="default" r:id="rId31"/>
          <w:footnotePr>
            <w:numRestart w:val="eachSect"/>
          </w:footnotePr>
          <w:pgSz w:w="11906" w:h="16838" w:code="9"/>
          <w:pgMar w:top="993" w:right="1418" w:bottom="1418" w:left="1418" w:header="567" w:footer="567" w:gutter="0"/>
          <w:lnNumType w:countBy="1" w:restart="continuous"/>
          <w:cols w:space="720"/>
          <w:docGrid w:linePitch="360"/>
        </w:sectPr>
      </w:pPr>
    </w:p>
    <w:p w14:paraId="17A2622A" w14:textId="77777777" w:rsidR="00E43CD8" w:rsidRDefault="00E43CD8" w:rsidP="00D9282D">
      <w:pPr>
        <w:pStyle w:val="StyleA1dansEXWMITCKabelMedium29pt"/>
        <w:jc w:val="both"/>
        <w:rPr>
          <w:rFonts w:ascii="Times New Roman" w:hAnsi="Times New Roman"/>
          <w:b/>
          <w:bCs/>
          <w:color w:val="auto"/>
          <w:sz w:val="28"/>
          <w:szCs w:val="28"/>
          <w:lang w:val="en-GB"/>
        </w:rPr>
      </w:pPr>
    </w:p>
    <w:p w14:paraId="4B9C9CC8" w14:textId="77777777" w:rsidR="00C41744" w:rsidRPr="00F556F2" w:rsidRDefault="00C41744" w:rsidP="00D9282D">
      <w:pPr>
        <w:pStyle w:val="StyleA1dansEXWMITCKabelMedium29pt"/>
        <w:jc w:val="both"/>
        <w:rPr>
          <w:rFonts w:ascii="Times New Roman" w:hAnsi="Times New Roman"/>
          <w:b/>
          <w:bCs/>
          <w:color w:val="0070C0"/>
          <w:sz w:val="28"/>
          <w:szCs w:val="28"/>
          <w:lang w:val="en-GB"/>
        </w:rPr>
      </w:pPr>
      <w:r w:rsidRPr="00F556F2">
        <w:rPr>
          <w:rFonts w:ascii="Times New Roman" w:hAnsi="Times New Roman"/>
          <w:b/>
          <w:bCs/>
          <w:color w:val="0070C0"/>
          <w:sz w:val="28"/>
          <w:szCs w:val="28"/>
          <w:lang w:val="en-GB"/>
        </w:rPr>
        <w:t>COST AND FREIGHT</w:t>
      </w:r>
    </w:p>
    <w:p w14:paraId="52376EFC" w14:textId="77777777" w:rsidR="00C41744" w:rsidRPr="0016709C" w:rsidRDefault="00C41744" w:rsidP="00D9282D">
      <w:pPr>
        <w:pStyle w:val="StyletextecourantMITCKabelMedium14ptAprs0ptInter"/>
        <w:rPr>
          <w:rFonts w:ascii="Times New Roman" w:hAnsi="Times New Roman"/>
          <w:szCs w:val="28"/>
          <w:lang w:val="en-GB"/>
        </w:rPr>
      </w:pPr>
      <w:r w:rsidRPr="0016709C">
        <w:rPr>
          <w:rFonts w:ascii="Times New Roman" w:hAnsi="Times New Roman"/>
          <w:szCs w:val="28"/>
          <w:lang w:val="en-GB"/>
        </w:rPr>
        <w:t xml:space="preserve">CFR </w:t>
      </w:r>
      <w:r w:rsidRPr="0016709C">
        <w:rPr>
          <w:rFonts w:ascii="Times New Roman" w:hAnsi="Times New Roman"/>
          <w:b w:val="0"/>
          <w:szCs w:val="28"/>
          <w:lang w:val="en-GB"/>
        </w:rPr>
        <w:t>(insert named port of destination) Incoterms 20</w:t>
      </w:r>
      <w:r w:rsidR="00D5606C" w:rsidRPr="0016709C">
        <w:rPr>
          <w:rFonts w:ascii="Times New Roman" w:hAnsi="Times New Roman"/>
          <w:b w:val="0"/>
          <w:szCs w:val="28"/>
          <w:lang w:val="en-GB"/>
        </w:rPr>
        <w:t>2</w:t>
      </w:r>
      <w:r w:rsidRPr="0016709C">
        <w:rPr>
          <w:rFonts w:ascii="Times New Roman" w:hAnsi="Times New Roman"/>
          <w:b w:val="0"/>
          <w:szCs w:val="28"/>
          <w:lang w:val="en-GB"/>
        </w:rPr>
        <w:t>0</w:t>
      </w:r>
    </w:p>
    <w:p w14:paraId="33A99A95" w14:textId="77777777" w:rsidR="00C41744" w:rsidRDefault="00C41744" w:rsidP="00D9282D">
      <w:pPr>
        <w:pStyle w:val="textecourant"/>
        <w:spacing w:after="0" w:line="240" w:lineRule="auto"/>
        <w:rPr>
          <w:rFonts w:ascii="Times New Roman" w:hAnsi="Times New Roman"/>
          <w:sz w:val="28"/>
          <w:szCs w:val="28"/>
          <w:lang w:val="en-GB"/>
        </w:rPr>
      </w:pPr>
    </w:p>
    <w:p w14:paraId="0C9C023A" w14:textId="77777777" w:rsidR="00C41744" w:rsidRPr="008B1F16" w:rsidRDefault="009D21F8" w:rsidP="00D9282D">
      <w:pPr>
        <w:pStyle w:val="textecourant"/>
        <w:spacing w:after="0" w:line="240" w:lineRule="auto"/>
        <w:rPr>
          <w:rFonts w:ascii="Times New Roman" w:hAnsi="Times New Roman"/>
          <w:sz w:val="28"/>
          <w:szCs w:val="28"/>
          <w:lang w:val="en-GB"/>
        </w:rPr>
      </w:pPr>
      <w:r w:rsidRPr="008B1F16">
        <w:rPr>
          <w:rFonts w:ascii="Times New Roman" w:hAnsi="Times New Roman"/>
          <w:sz w:val="28"/>
          <w:szCs w:val="28"/>
          <w:lang w:val="en-GB"/>
        </w:rPr>
        <w:t xml:space="preserve">EXPLANATORY </w:t>
      </w:r>
      <w:r w:rsidR="00C41744" w:rsidRPr="008B1F16">
        <w:rPr>
          <w:rFonts w:ascii="Times New Roman" w:hAnsi="Times New Roman"/>
          <w:sz w:val="28"/>
          <w:szCs w:val="28"/>
          <w:lang w:val="en-GB"/>
        </w:rPr>
        <w:t>NOTE</w:t>
      </w:r>
      <w:r w:rsidR="00FF76A3">
        <w:rPr>
          <w:rFonts w:ascii="Times New Roman" w:hAnsi="Times New Roman"/>
          <w:sz w:val="28"/>
          <w:szCs w:val="28"/>
          <w:lang w:val="en-GB"/>
        </w:rPr>
        <w:t>S FOR USERS</w:t>
      </w:r>
      <w:r w:rsidR="00CD3F02" w:rsidRPr="008B1F16">
        <w:rPr>
          <w:rFonts w:ascii="Times New Roman" w:hAnsi="Times New Roman"/>
          <w:color w:val="000000"/>
          <w:sz w:val="28"/>
          <w:szCs w:val="28"/>
          <w:lang w:val="en-GB"/>
        </w:rPr>
        <w:t xml:space="preserve"> </w:t>
      </w:r>
    </w:p>
    <w:p w14:paraId="580E121B" w14:textId="77777777" w:rsidR="007C58CD" w:rsidRPr="008B1F16" w:rsidRDefault="007C58CD" w:rsidP="00D9282D">
      <w:pPr>
        <w:pStyle w:val="textecourant"/>
        <w:spacing w:after="0" w:line="240" w:lineRule="auto"/>
        <w:rPr>
          <w:rFonts w:ascii="Times New Roman" w:hAnsi="Times New Roman"/>
          <w:sz w:val="28"/>
          <w:szCs w:val="28"/>
          <w:lang w:val="en-GB"/>
        </w:rPr>
      </w:pPr>
    </w:p>
    <w:p w14:paraId="2ED98800" w14:textId="77777777" w:rsidR="00606161" w:rsidRPr="00606161" w:rsidRDefault="00606161" w:rsidP="00385594">
      <w:pPr>
        <w:pStyle w:val="ListeParagraf"/>
        <w:numPr>
          <w:ilvl w:val="0"/>
          <w:numId w:val="75"/>
        </w:numPr>
        <w:contextualSpacing/>
        <w:jc w:val="both"/>
        <w:rPr>
          <w:color w:val="000000"/>
          <w:sz w:val="28"/>
          <w:szCs w:val="28"/>
          <w:lang w:val="en-GB"/>
        </w:rPr>
      </w:pPr>
      <w:r w:rsidRPr="00606161">
        <w:rPr>
          <w:b/>
          <w:i/>
          <w:color w:val="000000"/>
          <w:sz w:val="28"/>
          <w:szCs w:val="28"/>
          <w:lang w:val="en-GB"/>
        </w:rPr>
        <w:t xml:space="preserve">Delivery and risk </w:t>
      </w:r>
      <w:r w:rsidRPr="00606161">
        <w:rPr>
          <w:color w:val="000000"/>
          <w:sz w:val="28"/>
          <w:szCs w:val="28"/>
          <w:lang w:val="en-GB"/>
        </w:rPr>
        <w:t xml:space="preserve">“Cost and Freight” means that the seller delivers the goods to the buyer </w:t>
      </w:r>
    </w:p>
    <w:p w14:paraId="6A433AF2" w14:textId="77777777" w:rsidR="00606161" w:rsidRPr="00606161" w:rsidRDefault="00606161" w:rsidP="00385594">
      <w:pPr>
        <w:pStyle w:val="ListeParagraf"/>
        <w:numPr>
          <w:ilvl w:val="0"/>
          <w:numId w:val="76"/>
        </w:numPr>
        <w:contextualSpacing/>
        <w:jc w:val="both"/>
        <w:rPr>
          <w:color w:val="000000"/>
          <w:sz w:val="28"/>
          <w:szCs w:val="28"/>
        </w:rPr>
      </w:pPr>
      <w:r w:rsidRPr="00606161">
        <w:rPr>
          <w:color w:val="000000"/>
          <w:sz w:val="28"/>
          <w:szCs w:val="28"/>
        </w:rPr>
        <w:t xml:space="preserve">on board the vessel </w:t>
      </w:r>
    </w:p>
    <w:p w14:paraId="303932AD" w14:textId="77777777" w:rsidR="00606161" w:rsidRPr="00606161" w:rsidRDefault="00606161" w:rsidP="00385594">
      <w:pPr>
        <w:pStyle w:val="ListeParagraf"/>
        <w:numPr>
          <w:ilvl w:val="0"/>
          <w:numId w:val="76"/>
        </w:numPr>
        <w:contextualSpacing/>
        <w:jc w:val="both"/>
        <w:rPr>
          <w:color w:val="000000"/>
          <w:sz w:val="28"/>
          <w:szCs w:val="28"/>
          <w:lang w:val="en-GB"/>
        </w:rPr>
      </w:pPr>
      <w:r w:rsidRPr="00606161">
        <w:rPr>
          <w:color w:val="000000"/>
          <w:sz w:val="28"/>
          <w:szCs w:val="28"/>
          <w:lang w:val="en-GB"/>
        </w:rPr>
        <w:t>or procures the goods already so delivered.</w:t>
      </w:r>
      <w:r w:rsidRPr="00606161">
        <w:rPr>
          <w:sz w:val="28"/>
          <w:szCs w:val="28"/>
          <w:lang w:val="en-GB"/>
        </w:rPr>
        <w:t xml:space="preserve"> </w:t>
      </w:r>
    </w:p>
    <w:p w14:paraId="1D59EBBE" w14:textId="77777777" w:rsidR="00606161" w:rsidRPr="00606161" w:rsidRDefault="00606161" w:rsidP="00606161">
      <w:pPr>
        <w:pStyle w:val="ListeParagraf"/>
        <w:ind w:left="1440"/>
        <w:jc w:val="both"/>
        <w:rPr>
          <w:color w:val="000000"/>
          <w:sz w:val="28"/>
          <w:szCs w:val="28"/>
          <w:lang w:val="en-GB"/>
        </w:rPr>
      </w:pPr>
    </w:p>
    <w:p w14:paraId="1DB5AA26" w14:textId="77777777" w:rsidR="00606161" w:rsidRPr="00606161" w:rsidRDefault="00606161" w:rsidP="00606161">
      <w:pPr>
        <w:ind w:left="720"/>
        <w:jc w:val="both"/>
        <w:rPr>
          <w:color w:val="000000"/>
          <w:sz w:val="28"/>
          <w:szCs w:val="28"/>
          <w:lang w:val="en-GB"/>
        </w:rPr>
      </w:pPr>
      <w:r w:rsidRPr="00606161">
        <w:rPr>
          <w:color w:val="000000"/>
          <w:sz w:val="28"/>
          <w:szCs w:val="28"/>
          <w:lang w:val="en-GB"/>
        </w:rPr>
        <w:t>The risk of loss of or damage to the goods transfers when the goods are on board the vessel, such that the seller is taken to have performed its obligation to deliver the goods whether or not the goods actually arrive at their destination in sound condition, in the stated quantity or, indeed, at all.  In CFR, the seller owes no obligation to the buyer to purchase insurance cover: the buyer would be well-advised therefore to purchase some cover for itself.</w:t>
      </w:r>
    </w:p>
    <w:p w14:paraId="5D4D2A47" w14:textId="77777777" w:rsidR="00606161" w:rsidRPr="00606161" w:rsidRDefault="00606161" w:rsidP="00606161">
      <w:pPr>
        <w:pStyle w:val="textecourant"/>
        <w:spacing w:after="0" w:line="240" w:lineRule="auto"/>
        <w:ind w:left="720"/>
        <w:rPr>
          <w:rFonts w:ascii="Times New Roman" w:hAnsi="Times New Roman"/>
          <w:color w:val="000000"/>
          <w:sz w:val="28"/>
          <w:szCs w:val="28"/>
          <w:lang w:val="en-GB"/>
        </w:rPr>
      </w:pPr>
    </w:p>
    <w:p w14:paraId="745BC1A7" w14:textId="77777777" w:rsidR="00606161" w:rsidRPr="00606161" w:rsidRDefault="00606161" w:rsidP="00385594">
      <w:pPr>
        <w:pStyle w:val="textecourant"/>
        <w:numPr>
          <w:ilvl w:val="0"/>
          <w:numId w:val="75"/>
        </w:numPr>
        <w:spacing w:after="0" w:line="240" w:lineRule="auto"/>
        <w:rPr>
          <w:rFonts w:ascii="Times New Roman" w:hAnsi="Times New Roman"/>
          <w:color w:val="000000"/>
          <w:sz w:val="28"/>
          <w:szCs w:val="28"/>
          <w:lang w:val="en-GB"/>
        </w:rPr>
      </w:pPr>
      <w:r w:rsidRPr="00606161">
        <w:rPr>
          <w:rFonts w:ascii="Times New Roman" w:hAnsi="Times New Roman"/>
          <w:b/>
          <w:i/>
          <w:color w:val="000000"/>
          <w:sz w:val="28"/>
          <w:szCs w:val="28"/>
          <w:lang w:val="en-GB"/>
        </w:rPr>
        <w:t xml:space="preserve">Mode of transport </w:t>
      </w:r>
      <w:r w:rsidRPr="00606161">
        <w:rPr>
          <w:rFonts w:ascii="Times New Roman" w:hAnsi="Times New Roman"/>
          <w:color w:val="000000"/>
          <w:sz w:val="28"/>
          <w:szCs w:val="28"/>
          <w:lang w:val="en-GB"/>
        </w:rPr>
        <w:t xml:space="preserve">This rule is to be used only for sea or inland waterway transport.  Where more than one mode of transport is to be used, which will commonly be the case where goods are handed over to a carrier at a container terminal, the appropriate rule to use is CPT rather than CFR.  </w:t>
      </w:r>
    </w:p>
    <w:p w14:paraId="7F211807" w14:textId="77777777" w:rsidR="00606161" w:rsidRPr="00606161" w:rsidRDefault="00606161" w:rsidP="00606161">
      <w:pPr>
        <w:pStyle w:val="textecourant"/>
        <w:spacing w:after="0" w:line="240" w:lineRule="auto"/>
        <w:rPr>
          <w:rFonts w:ascii="Times New Roman" w:hAnsi="Times New Roman"/>
          <w:sz w:val="28"/>
          <w:szCs w:val="28"/>
          <w:lang w:val="en-GB"/>
        </w:rPr>
      </w:pPr>
    </w:p>
    <w:p w14:paraId="33A3C831" w14:textId="77777777" w:rsidR="00606161" w:rsidRPr="00606161" w:rsidRDefault="00606161" w:rsidP="00385594">
      <w:pPr>
        <w:pStyle w:val="ListeParagraf"/>
        <w:numPr>
          <w:ilvl w:val="0"/>
          <w:numId w:val="75"/>
        </w:numPr>
        <w:contextualSpacing/>
        <w:jc w:val="both"/>
        <w:rPr>
          <w:sz w:val="28"/>
          <w:szCs w:val="28"/>
          <w:lang w:val="en-GB"/>
        </w:rPr>
      </w:pPr>
      <w:r w:rsidRPr="00606161">
        <w:rPr>
          <w:b/>
          <w:i/>
          <w:sz w:val="28"/>
          <w:szCs w:val="28"/>
          <w:lang w:val="en-GB"/>
        </w:rPr>
        <w:t>‘or procuring the goods so delivered’</w:t>
      </w:r>
      <w:r w:rsidRPr="00606161">
        <w:rPr>
          <w:sz w:val="28"/>
          <w:szCs w:val="28"/>
          <w:lang w:val="en-GB"/>
        </w:rPr>
        <w:t xml:space="preserve"> The reference to “procure” here caters for multiple sales down a chain (‘string sales’), particularly common in the commodity trades.</w:t>
      </w:r>
    </w:p>
    <w:p w14:paraId="2D43DF30" w14:textId="77777777" w:rsidR="00606161" w:rsidRPr="00606161" w:rsidRDefault="00606161" w:rsidP="00606161">
      <w:pPr>
        <w:pStyle w:val="ListeParagraf"/>
        <w:jc w:val="both"/>
        <w:rPr>
          <w:sz w:val="28"/>
          <w:szCs w:val="28"/>
          <w:lang w:val="en-GB"/>
        </w:rPr>
      </w:pPr>
    </w:p>
    <w:p w14:paraId="1FD5F0AF" w14:textId="77777777" w:rsidR="00606161" w:rsidRPr="00606161" w:rsidRDefault="00606161" w:rsidP="00385594">
      <w:pPr>
        <w:pStyle w:val="ListeParagraf"/>
        <w:numPr>
          <w:ilvl w:val="0"/>
          <w:numId w:val="75"/>
        </w:numPr>
        <w:contextualSpacing/>
        <w:jc w:val="both"/>
        <w:rPr>
          <w:color w:val="808080"/>
          <w:sz w:val="28"/>
          <w:szCs w:val="28"/>
          <w:lang w:val="en-GB"/>
        </w:rPr>
      </w:pPr>
      <w:r w:rsidRPr="00606161">
        <w:rPr>
          <w:b/>
          <w:i/>
          <w:sz w:val="28"/>
          <w:szCs w:val="28"/>
          <w:u w:val="single"/>
          <w:lang w:val="en-GB"/>
        </w:rPr>
        <w:t>Ports</w:t>
      </w:r>
      <w:r w:rsidRPr="00606161">
        <w:rPr>
          <w:b/>
          <w:i/>
          <w:sz w:val="28"/>
          <w:szCs w:val="28"/>
          <w:lang w:val="en-GB"/>
        </w:rPr>
        <w:t xml:space="preserve"> of delivery and destination</w:t>
      </w:r>
      <w:r w:rsidRPr="00606161">
        <w:rPr>
          <w:b/>
          <w:sz w:val="28"/>
          <w:szCs w:val="28"/>
          <w:lang w:val="en-GB"/>
        </w:rPr>
        <w:t xml:space="preserve">  </w:t>
      </w:r>
      <w:r w:rsidRPr="00606161">
        <w:rPr>
          <w:sz w:val="28"/>
          <w:szCs w:val="28"/>
          <w:lang w:val="en-GB"/>
        </w:rPr>
        <w:t xml:space="preserve">In CFR, two ports are important: the port where the goods are delivered on board the vessel and the port agreed as the destination of the goods.  Risk transfers from seller to buyer when the goods are delivered to the buyer by placing them on board the vessel at the shipment port or by procuring the goods already so delivered. However, the seller must contract for the carriage of the goods from delivery to the agreed destination.  Thus, for example, goods are placed on board a vessel in Shanghai (which is a port) for carriage to Southampton (also a port).  Delivery here happens when the goods are on board in Shanghai, with risk transferring to the buyer at that time; and the seller must make a contract of carriage from Shanghai to Southampton. </w:t>
      </w:r>
    </w:p>
    <w:p w14:paraId="6D7F1E8C" w14:textId="77777777" w:rsidR="00606161" w:rsidRPr="00606161" w:rsidRDefault="00606161" w:rsidP="00606161">
      <w:pPr>
        <w:pStyle w:val="StyletextecourantGaramondITCLightBTInterlignesimple"/>
        <w:spacing w:after="0"/>
        <w:rPr>
          <w:rFonts w:ascii="Times New Roman" w:hAnsi="Times New Roman"/>
          <w:sz w:val="28"/>
          <w:szCs w:val="28"/>
          <w:lang w:val="en-GB"/>
        </w:rPr>
      </w:pPr>
    </w:p>
    <w:p w14:paraId="40C3CACF" w14:textId="77777777" w:rsidR="00606161" w:rsidRPr="00606161" w:rsidRDefault="00606161" w:rsidP="00385594">
      <w:pPr>
        <w:pStyle w:val="ListeParagraf"/>
        <w:numPr>
          <w:ilvl w:val="0"/>
          <w:numId w:val="75"/>
        </w:numPr>
        <w:contextualSpacing/>
        <w:jc w:val="both"/>
        <w:rPr>
          <w:sz w:val="28"/>
          <w:szCs w:val="28"/>
          <w:lang w:val="en-GB"/>
        </w:rPr>
      </w:pPr>
      <w:r w:rsidRPr="00606161">
        <w:rPr>
          <w:b/>
          <w:i/>
          <w:sz w:val="28"/>
          <w:szCs w:val="28"/>
          <w:lang w:val="en-GB"/>
        </w:rPr>
        <w:t xml:space="preserve">Must the shipment port be named? </w:t>
      </w:r>
      <w:r w:rsidRPr="00606161">
        <w:rPr>
          <w:sz w:val="28"/>
          <w:szCs w:val="28"/>
          <w:lang w:val="en-GB"/>
        </w:rPr>
        <w:t>While the contract will always specify a destination port, it might not specify the port of shipment, which is where risk transfers to the buyer. If the shipment port is of particular interest to the buyer, as it may be, for example, where the buyer wishes to ascertain that the freight element of the price is reasonable, the parties are well advised to identify it as precisely as possible in the contract.</w:t>
      </w:r>
    </w:p>
    <w:p w14:paraId="32483B0C" w14:textId="77777777" w:rsidR="00606161" w:rsidRPr="00606161" w:rsidRDefault="00606161" w:rsidP="00606161">
      <w:pPr>
        <w:pStyle w:val="ListeParagraf"/>
        <w:jc w:val="both"/>
        <w:rPr>
          <w:sz w:val="28"/>
          <w:szCs w:val="28"/>
          <w:lang w:val="en-GB"/>
        </w:rPr>
      </w:pPr>
    </w:p>
    <w:p w14:paraId="180DF8A7" w14:textId="77777777" w:rsidR="00606161" w:rsidRPr="00606161" w:rsidRDefault="00606161" w:rsidP="00385594">
      <w:pPr>
        <w:pStyle w:val="ListeParagraf"/>
        <w:numPr>
          <w:ilvl w:val="0"/>
          <w:numId w:val="75"/>
        </w:numPr>
        <w:contextualSpacing/>
        <w:jc w:val="both"/>
        <w:rPr>
          <w:sz w:val="28"/>
          <w:szCs w:val="28"/>
          <w:lang w:val="en-GB"/>
        </w:rPr>
      </w:pPr>
      <w:r w:rsidRPr="00606161">
        <w:rPr>
          <w:b/>
          <w:i/>
          <w:sz w:val="28"/>
          <w:szCs w:val="28"/>
          <w:lang w:val="en-GB"/>
        </w:rPr>
        <w:t xml:space="preserve">Identifying the destination point at the discharge port  </w:t>
      </w:r>
      <w:r w:rsidRPr="00606161">
        <w:rPr>
          <w:sz w:val="28"/>
          <w:szCs w:val="28"/>
          <w:lang w:val="en-GB"/>
        </w:rPr>
        <w:t>The parties are well advised to identify as precisely as possible the point at the named port of destination, as the costs to that point are for the account of the seller. The seller must make a contract or contracts of carriage that cover(s) the transit of the goods from delivery to the named port or to the agreed point within that port where such a point has been agreed in the contract of sale.</w:t>
      </w:r>
    </w:p>
    <w:p w14:paraId="6B08E878" w14:textId="77777777" w:rsidR="00606161" w:rsidRPr="00606161" w:rsidRDefault="00606161" w:rsidP="00606161">
      <w:pPr>
        <w:jc w:val="both"/>
        <w:rPr>
          <w:sz w:val="28"/>
          <w:szCs w:val="28"/>
          <w:lang w:val="en-GB"/>
        </w:rPr>
      </w:pPr>
    </w:p>
    <w:p w14:paraId="4FCB4093" w14:textId="77777777" w:rsidR="00606161" w:rsidRPr="00606161" w:rsidRDefault="00606161" w:rsidP="00385594">
      <w:pPr>
        <w:pStyle w:val="StyletextecourantGaramondITCLightBTInterlignesimple"/>
        <w:numPr>
          <w:ilvl w:val="0"/>
          <w:numId w:val="75"/>
        </w:numPr>
        <w:spacing w:after="0"/>
        <w:rPr>
          <w:rFonts w:ascii="Times New Roman" w:hAnsi="Times New Roman"/>
          <w:color w:val="808080"/>
          <w:sz w:val="28"/>
          <w:szCs w:val="28"/>
          <w:lang w:val="en-GB"/>
        </w:rPr>
      </w:pPr>
      <w:r w:rsidRPr="00606161">
        <w:rPr>
          <w:rFonts w:ascii="Times New Roman" w:hAnsi="Times New Roman"/>
          <w:b/>
          <w:i/>
          <w:sz w:val="28"/>
          <w:szCs w:val="28"/>
          <w:lang w:val="en-GB"/>
        </w:rPr>
        <w:t>Multiple carriers</w:t>
      </w:r>
      <w:r w:rsidRPr="00606161">
        <w:rPr>
          <w:rFonts w:ascii="Times New Roman" w:hAnsi="Times New Roman"/>
          <w:sz w:val="28"/>
          <w:szCs w:val="28"/>
          <w:lang w:val="en-GB"/>
        </w:rPr>
        <w:t xml:space="preserve"> It is possible that carriage is effected through several carriers for different legs of the sea transport, for example, first by a carrier operating a feeder vessel from Hong Kong to Shanghai, and then onto an ocean vessel from Shanghai to Southampton. The question which arises here is whether risk transfers from seller to buyer at Hong Kong or at Shanghai: where does delivery take place? The parties may well have agreed this in the sale contract itself.  Where, however, there is no such agreement, the default position is that risk transfers when the goods have been delivered to the first carrier, i.e. Hong Kong, thus increasing the period during which the buyer incurs the risk of loss or damage. Should the parties wish the risk to transfer at a later stage (here, Shanghai) they need to specify this in their contract of sale.  </w:t>
      </w:r>
    </w:p>
    <w:p w14:paraId="43792058" w14:textId="77777777" w:rsidR="00606161" w:rsidRPr="00606161" w:rsidRDefault="00606161" w:rsidP="00606161">
      <w:pPr>
        <w:jc w:val="both"/>
        <w:rPr>
          <w:sz w:val="28"/>
          <w:szCs w:val="28"/>
          <w:lang w:val="en-GB"/>
        </w:rPr>
      </w:pPr>
      <w:r w:rsidRPr="00606161">
        <w:rPr>
          <w:sz w:val="28"/>
          <w:szCs w:val="28"/>
          <w:lang w:val="en-GB"/>
        </w:rPr>
        <w:t xml:space="preserve"> </w:t>
      </w:r>
    </w:p>
    <w:p w14:paraId="18DA9AC0" w14:textId="77777777" w:rsidR="00606161" w:rsidRDefault="00606161" w:rsidP="00385594">
      <w:pPr>
        <w:pStyle w:val="ListeParagraf"/>
        <w:numPr>
          <w:ilvl w:val="0"/>
          <w:numId w:val="75"/>
        </w:numPr>
        <w:contextualSpacing/>
        <w:jc w:val="both"/>
        <w:rPr>
          <w:sz w:val="28"/>
          <w:szCs w:val="28"/>
          <w:lang w:val="en-GB"/>
        </w:rPr>
      </w:pPr>
      <w:r w:rsidRPr="00606161">
        <w:rPr>
          <w:b/>
          <w:i/>
          <w:sz w:val="28"/>
          <w:szCs w:val="28"/>
          <w:lang w:val="en-GB"/>
        </w:rPr>
        <w:t xml:space="preserve">Unloading costs </w:t>
      </w:r>
      <w:r w:rsidRPr="00606161">
        <w:rPr>
          <w:sz w:val="28"/>
          <w:szCs w:val="28"/>
          <w:lang w:val="en-GB"/>
        </w:rPr>
        <w:t>If the seller incurs costs under its contract of carriage related to unloading at the specified point at the port of destination, the seller is not entitled to recover such costs separately from the buyer unless otherwise agreed between the parties.</w:t>
      </w:r>
    </w:p>
    <w:p w14:paraId="156F75DE" w14:textId="77777777" w:rsidR="00606161" w:rsidRDefault="00606161" w:rsidP="00606161">
      <w:pPr>
        <w:pStyle w:val="ListeParagraf"/>
        <w:rPr>
          <w:sz w:val="28"/>
          <w:szCs w:val="28"/>
          <w:lang w:val="en-GB"/>
        </w:rPr>
      </w:pPr>
    </w:p>
    <w:p w14:paraId="70098F60" w14:textId="77777777" w:rsidR="007C58CD" w:rsidRDefault="00606161" w:rsidP="00385594">
      <w:pPr>
        <w:pStyle w:val="ListeParagraf"/>
        <w:numPr>
          <w:ilvl w:val="0"/>
          <w:numId w:val="75"/>
        </w:numPr>
        <w:contextualSpacing/>
        <w:jc w:val="both"/>
        <w:rPr>
          <w:sz w:val="28"/>
          <w:szCs w:val="28"/>
          <w:lang w:val="en-GB"/>
        </w:rPr>
      </w:pPr>
      <w:r w:rsidRPr="00606161">
        <w:rPr>
          <w:b/>
          <w:i/>
          <w:sz w:val="28"/>
          <w:szCs w:val="28"/>
          <w:lang w:val="en-GB"/>
        </w:rPr>
        <w:t xml:space="preserve">Export/import clearance </w:t>
      </w:r>
      <w:r w:rsidRPr="00606161">
        <w:rPr>
          <w:sz w:val="28"/>
          <w:szCs w:val="28"/>
          <w:lang w:val="en-GB"/>
        </w:rPr>
        <w:t>CFR requires the seller to clear the goods for export, where applicable. However, the seller has no obligation to clear the goods for import or for transit through third countries, to pay any import duty or to carry out any import customs formalities.</w:t>
      </w:r>
    </w:p>
    <w:p w14:paraId="39CE4BE3" w14:textId="77777777" w:rsidR="00606161" w:rsidRDefault="00606161" w:rsidP="00606161">
      <w:pPr>
        <w:pStyle w:val="ListeParagraf"/>
        <w:rPr>
          <w:sz w:val="28"/>
          <w:szCs w:val="28"/>
          <w:lang w:val="en-GB"/>
        </w:rPr>
      </w:pPr>
    </w:p>
    <w:p w14:paraId="3A42209A" w14:textId="77777777" w:rsidR="00606161" w:rsidRPr="00606161" w:rsidRDefault="00606161" w:rsidP="00606161">
      <w:pPr>
        <w:pStyle w:val="ListeParagraf"/>
        <w:contextualSpacing/>
        <w:jc w:val="both"/>
        <w:rPr>
          <w:sz w:val="28"/>
          <w:szCs w:val="28"/>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EB7864" w:rsidRPr="00B81137" w14:paraId="0E7DA19E" w14:textId="77777777" w:rsidTr="00EB7864">
        <w:tc>
          <w:tcPr>
            <w:tcW w:w="5418" w:type="dxa"/>
          </w:tcPr>
          <w:p w14:paraId="15E98552" w14:textId="77777777" w:rsidR="00EB7864" w:rsidRPr="00B81137" w:rsidRDefault="00EB7864" w:rsidP="00EB7864">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3AAC584E" w14:textId="77777777" w:rsidR="00EB7864" w:rsidRDefault="00EB7864" w:rsidP="00EB7864">
            <w:pPr>
              <w:autoSpaceDE w:val="0"/>
              <w:autoSpaceDN w:val="0"/>
              <w:adjustRightInd w:val="0"/>
              <w:jc w:val="both"/>
              <w:rPr>
                <w:color w:val="000000"/>
                <w:sz w:val="28"/>
                <w:szCs w:val="28"/>
                <w:highlight w:val="lightGray"/>
                <w:lang w:val="en-GB"/>
              </w:rPr>
            </w:pPr>
          </w:p>
        </w:tc>
        <w:tc>
          <w:tcPr>
            <w:tcW w:w="5095" w:type="dxa"/>
          </w:tcPr>
          <w:p w14:paraId="00C4870D" w14:textId="77777777" w:rsidR="00EB7864" w:rsidRDefault="00EB7864" w:rsidP="00EB7864">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EB7864" w:rsidRPr="00F24AE3" w14:paraId="3E73FB23" w14:textId="77777777" w:rsidTr="00EB7864">
        <w:tc>
          <w:tcPr>
            <w:tcW w:w="5418" w:type="dxa"/>
          </w:tcPr>
          <w:p w14:paraId="04ADDE1B" w14:textId="77777777" w:rsidR="00EB7864" w:rsidRPr="005703F9" w:rsidRDefault="00EB7864" w:rsidP="00EB7864">
            <w:pPr>
              <w:pStyle w:val="StyleA1dansEXWMITCKabelMediumJustifiInterlignesimple"/>
              <w:rPr>
                <w:rFonts w:ascii="Times New Roman" w:hAnsi="Times New Roman"/>
                <w:sz w:val="28"/>
                <w:szCs w:val="28"/>
                <w:lang w:val="en-GB"/>
              </w:rPr>
            </w:pPr>
            <w:r w:rsidRPr="005703F9">
              <w:rPr>
                <w:rFonts w:ascii="Times New Roman" w:hAnsi="Times New Roman"/>
                <w:sz w:val="28"/>
                <w:szCs w:val="28"/>
                <w:lang w:val="en-GB"/>
              </w:rPr>
              <w:t>A1</w:t>
            </w:r>
          </w:p>
          <w:p w14:paraId="1D2E572A" w14:textId="77777777" w:rsidR="00EB7864" w:rsidRPr="00607C41" w:rsidRDefault="00EB7864" w:rsidP="00EB7864">
            <w:pPr>
              <w:autoSpaceDE w:val="0"/>
              <w:autoSpaceDN w:val="0"/>
              <w:adjustRightInd w:val="0"/>
              <w:ind w:left="540"/>
              <w:jc w:val="both"/>
              <w:rPr>
                <w:b/>
                <w:sz w:val="28"/>
                <w:szCs w:val="28"/>
                <w:lang w:val="en-US"/>
              </w:rPr>
            </w:pPr>
            <w:r>
              <w:rPr>
                <w:b/>
                <w:sz w:val="28"/>
                <w:szCs w:val="28"/>
                <w:lang w:val="en-US"/>
              </w:rPr>
              <w:t>General obligations</w:t>
            </w:r>
          </w:p>
          <w:p w14:paraId="15D29B92" w14:textId="77777777" w:rsidR="00EB7864" w:rsidRPr="001D5DD8" w:rsidRDefault="00EB7864" w:rsidP="00EB7864">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4BA6FFCD" w14:textId="77777777" w:rsidR="00EB7864" w:rsidRDefault="00EB7864" w:rsidP="00EB7864">
            <w:pPr>
              <w:autoSpaceDE w:val="0"/>
              <w:autoSpaceDN w:val="0"/>
              <w:adjustRightInd w:val="0"/>
              <w:ind w:left="540"/>
              <w:jc w:val="both"/>
              <w:rPr>
                <w:sz w:val="28"/>
                <w:szCs w:val="28"/>
                <w:lang w:val="en-GB"/>
              </w:rPr>
            </w:pPr>
          </w:p>
          <w:p w14:paraId="60B02FCE" w14:textId="77777777" w:rsidR="00EB7864" w:rsidRDefault="00EB7864" w:rsidP="00EB7864">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6226C933" w14:textId="77777777" w:rsidR="0078721E" w:rsidRPr="00AC6E34" w:rsidRDefault="0078721E" w:rsidP="00EB7864">
            <w:pPr>
              <w:autoSpaceDE w:val="0"/>
              <w:autoSpaceDN w:val="0"/>
              <w:adjustRightInd w:val="0"/>
              <w:ind w:left="540"/>
              <w:jc w:val="both"/>
              <w:rPr>
                <w:sz w:val="28"/>
                <w:szCs w:val="28"/>
                <w:lang w:val="en-GB"/>
              </w:rPr>
            </w:pPr>
          </w:p>
        </w:tc>
        <w:tc>
          <w:tcPr>
            <w:tcW w:w="5095" w:type="dxa"/>
          </w:tcPr>
          <w:p w14:paraId="0501A1CB"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B1</w:t>
            </w:r>
          </w:p>
          <w:p w14:paraId="2AA88A51" w14:textId="77777777" w:rsidR="00EB7864" w:rsidRPr="002D2299" w:rsidRDefault="00EB7864" w:rsidP="00EB7864">
            <w:pPr>
              <w:suppressLineNumbers/>
              <w:autoSpaceDE w:val="0"/>
              <w:autoSpaceDN w:val="0"/>
              <w:adjustRightInd w:val="0"/>
              <w:ind w:left="540"/>
              <w:jc w:val="both"/>
              <w:rPr>
                <w:sz w:val="28"/>
                <w:szCs w:val="28"/>
                <w:lang w:val="en-GB"/>
              </w:rPr>
            </w:pPr>
            <w:r>
              <w:rPr>
                <w:b/>
                <w:sz w:val="28"/>
                <w:szCs w:val="28"/>
                <w:lang w:val="en-US"/>
              </w:rPr>
              <w:t>General obligations</w:t>
            </w:r>
          </w:p>
          <w:p w14:paraId="1ECF074A" w14:textId="77777777" w:rsidR="00EB7864" w:rsidRDefault="00EB7864" w:rsidP="00EB7864">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07576EC3" w14:textId="77777777" w:rsidR="00EB7864" w:rsidRDefault="00EB7864" w:rsidP="00EB7864">
            <w:pPr>
              <w:suppressLineNumbers/>
              <w:autoSpaceDE w:val="0"/>
              <w:autoSpaceDN w:val="0"/>
              <w:adjustRightInd w:val="0"/>
              <w:ind w:left="540"/>
              <w:jc w:val="both"/>
              <w:rPr>
                <w:sz w:val="28"/>
                <w:szCs w:val="28"/>
                <w:lang w:val="en-GB"/>
              </w:rPr>
            </w:pPr>
          </w:p>
          <w:p w14:paraId="4040F041" w14:textId="77777777" w:rsidR="00EB7864" w:rsidRDefault="00EB7864" w:rsidP="00EB7864">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164DB70C" w14:textId="77777777" w:rsidR="00EB7864" w:rsidRDefault="00EB7864" w:rsidP="00EB7864">
            <w:pPr>
              <w:autoSpaceDE w:val="0"/>
              <w:autoSpaceDN w:val="0"/>
              <w:adjustRightInd w:val="0"/>
              <w:ind w:left="487"/>
              <w:jc w:val="both"/>
              <w:rPr>
                <w:color w:val="000000"/>
                <w:sz w:val="28"/>
                <w:szCs w:val="28"/>
                <w:highlight w:val="lightGray"/>
                <w:lang w:val="en-GB"/>
              </w:rPr>
            </w:pPr>
          </w:p>
        </w:tc>
      </w:tr>
      <w:tr w:rsidR="00EB7864" w:rsidRPr="00F24AE3" w14:paraId="3B2DC2E8" w14:textId="77777777" w:rsidTr="00EB7864">
        <w:tc>
          <w:tcPr>
            <w:tcW w:w="5418" w:type="dxa"/>
          </w:tcPr>
          <w:p w14:paraId="027634E7"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2</w:t>
            </w:r>
          </w:p>
          <w:p w14:paraId="0BD82477" w14:textId="77777777" w:rsidR="00EB7864" w:rsidRPr="002D2299" w:rsidRDefault="00EB7864" w:rsidP="00EB7864">
            <w:pPr>
              <w:pStyle w:val="StyleTitresdansA1EXWJustifi"/>
              <w:rPr>
                <w:rFonts w:ascii="Times New Roman" w:hAnsi="Times New Roman"/>
                <w:sz w:val="28"/>
                <w:szCs w:val="28"/>
                <w:lang w:val="en-GB"/>
              </w:rPr>
            </w:pPr>
            <w:r w:rsidRPr="002D2299">
              <w:rPr>
                <w:rFonts w:ascii="Times New Roman" w:hAnsi="Times New Roman"/>
                <w:sz w:val="28"/>
                <w:szCs w:val="28"/>
                <w:lang w:val="en-GB"/>
              </w:rPr>
              <w:t>Delivery</w:t>
            </w:r>
          </w:p>
          <w:p w14:paraId="7DFB9297" w14:textId="77777777" w:rsidR="00EB7864" w:rsidRDefault="00EB7864" w:rsidP="00EB7864">
            <w:pPr>
              <w:pStyle w:val="StyletextecourantGaramondITCLightBTInterlignesimple"/>
              <w:suppressLineNumbers/>
              <w:spacing w:after="0"/>
              <w:ind w:left="567"/>
              <w:rPr>
                <w:rFonts w:ascii="Times New Roman" w:hAnsi="Times New Roman"/>
                <w:color w:val="000000"/>
                <w:sz w:val="28"/>
                <w:szCs w:val="28"/>
                <w:lang w:val="en-GB"/>
              </w:rPr>
            </w:pPr>
            <w:r w:rsidRPr="002D2299">
              <w:rPr>
                <w:rFonts w:ascii="Times New Roman" w:hAnsi="Times New Roman"/>
                <w:color w:val="000000"/>
                <w:sz w:val="28"/>
                <w:szCs w:val="28"/>
                <w:lang w:val="en-GB"/>
              </w:rPr>
              <w:t>The seller must deliver the goods either by placing them on board the vessel or by procuring the goods so delivered. In either case, the seller must deliver the goods on the agreed date or within the agreed period and in the manner customary at the port.</w:t>
            </w:r>
          </w:p>
          <w:p w14:paraId="3733A5E1" w14:textId="77777777" w:rsidR="0078721E" w:rsidRPr="00EB7864" w:rsidRDefault="0078721E" w:rsidP="00EB7864">
            <w:pPr>
              <w:pStyle w:val="StyletextecourantGaramondITCLightBTInterlignesimple"/>
              <w:suppressLineNumbers/>
              <w:spacing w:after="0"/>
              <w:ind w:left="567"/>
              <w:rPr>
                <w:rFonts w:ascii="Times New Roman" w:hAnsi="Times New Roman"/>
                <w:color w:val="000000"/>
                <w:sz w:val="28"/>
                <w:szCs w:val="28"/>
                <w:lang w:val="en-GB"/>
              </w:rPr>
            </w:pPr>
          </w:p>
        </w:tc>
        <w:tc>
          <w:tcPr>
            <w:tcW w:w="5095" w:type="dxa"/>
          </w:tcPr>
          <w:p w14:paraId="536F7D2E"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2</w:t>
            </w:r>
          </w:p>
          <w:p w14:paraId="772242BF" w14:textId="77777777" w:rsidR="00EB7864" w:rsidRPr="002D2299" w:rsidRDefault="00EB7864" w:rsidP="00EB7864">
            <w:pPr>
              <w:pStyle w:val="StyleTitresdansA1EXWJustifi"/>
              <w:rPr>
                <w:rFonts w:ascii="Times New Roman" w:hAnsi="Times New Roman"/>
                <w:sz w:val="28"/>
                <w:szCs w:val="28"/>
                <w:lang w:val="en-GB"/>
              </w:rPr>
            </w:pPr>
            <w:r>
              <w:rPr>
                <w:rFonts w:ascii="Times New Roman" w:hAnsi="Times New Roman"/>
                <w:sz w:val="28"/>
                <w:szCs w:val="28"/>
                <w:lang w:val="en-GB"/>
              </w:rPr>
              <w:t>Taking delivery</w:t>
            </w:r>
          </w:p>
          <w:p w14:paraId="78678EF2" w14:textId="77777777" w:rsidR="00EB7864" w:rsidRPr="002D2299" w:rsidRDefault="00EB7864" w:rsidP="00EB7864">
            <w:pPr>
              <w:pStyle w:val="texteEXWCharChar"/>
              <w:suppressLineNumbers/>
              <w:spacing w:after="0"/>
              <w:rPr>
                <w:rFonts w:ascii="Times New Roman" w:hAnsi="Times New Roman"/>
                <w:sz w:val="28"/>
                <w:szCs w:val="28"/>
                <w:lang w:val="en-GB"/>
              </w:rPr>
            </w:pPr>
            <w:r w:rsidRPr="002D2299">
              <w:rPr>
                <w:rFonts w:ascii="Times New Roman" w:hAnsi="Times New Roman"/>
                <w:sz w:val="28"/>
                <w:szCs w:val="28"/>
                <w:lang w:val="en-GB"/>
              </w:rPr>
              <w:t xml:space="preserve">The buyer must </w:t>
            </w:r>
            <w:r w:rsidRPr="00B8184A">
              <w:rPr>
                <w:rFonts w:ascii="Times New Roman" w:hAnsi="Times New Roman"/>
                <w:color w:val="000000"/>
                <w:sz w:val="28"/>
                <w:szCs w:val="28"/>
                <w:lang w:val="en-GB"/>
              </w:rPr>
              <w:t>take delivery of the goods when they have been delivered under A</w:t>
            </w:r>
            <w:r>
              <w:rPr>
                <w:rFonts w:ascii="Times New Roman" w:hAnsi="Times New Roman"/>
                <w:color w:val="000000"/>
                <w:sz w:val="28"/>
                <w:szCs w:val="28"/>
                <w:lang w:val="en-GB"/>
              </w:rPr>
              <w:t>2</w:t>
            </w:r>
            <w:r w:rsidRPr="00B8184A">
              <w:rPr>
                <w:rFonts w:ascii="Times New Roman" w:hAnsi="Times New Roman"/>
                <w:color w:val="000000"/>
                <w:sz w:val="28"/>
                <w:szCs w:val="28"/>
                <w:lang w:val="en-GB"/>
              </w:rPr>
              <w:t xml:space="preserve"> and</w:t>
            </w:r>
            <w:r w:rsidRPr="00B8184A">
              <w:rPr>
                <w:rFonts w:ascii="Arial" w:hAnsi="Arial" w:cs="Arial"/>
                <w:color w:val="000000"/>
                <w:lang w:val="en-GB"/>
              </w:rPr>
              <w:t xml:space="preserve"> </w:t>
            </w:r>
            <w:r>
              <w:rPr>
                <w:rFonts w:ascii="Times New Roman" w:hAnsi="Times New Roman"/>
                <w:sz w:val="28"/>
                <w:szCs w:val="28"/>
                <w:lang w:val="en-GB"/>
              </w:rPr>
              <w:t xml:space="preserve">receive </w:t>
            </w:r>
            <w:r w:rsidRPr="002D2299">
              <w:rPr>
                <w:rFonts w:ascii="Times New Roman" w:hAnsi="Times New Roman"/>
                <w:sz w:val="28"/>
                <w:szCs w:val="28"/>
                <w:lang w:val="en-GB"/>
              </w:rPr>
              <w:t>the</w:t>
            </w:r>
            <w:r>
              <w:rPr>
                <w:rFonts w:ascii="Times New Roman" w:hAnsi="Times New Roman"/>
                <w:sz w:val="28"/>
                <w:szCs w:val="28"/>
                <w:lang w:val="en-GB"/>
              </w:rPr>
              <w:t>m</w:t>
            </w:r>
            <w:r w:rsidRPr="002D2299">
              <w:rPr>
                <w:rFonts w:ascii="Times New Roman" w:hAnsi="Times New Roman"/>
                <w:sz w:val="28"/>
                <w:szCs w:val="28"/>
                <w:lang w:val="en-GB"/>
              </w:rPr>
              <w:t xml:space="preserve"> from the carrier at the named port of destination.</w:t>
            </w:r>
          </w:p>
          <w:p w14:paraId="37E3D9F8" w14:textId="77777777" w:rsidR="00EB7864" w:rsidRDefault="00EB7864" w:rsidP="00EB7864">
            <w:pPr>
              <w:autoSpaceDE w:val="0"/>
              <w:autoSpaceDN w:val="0"/>
              <w:adjustRightInd w:val="0"/>
              <w:ind w:left="667"/>
              <w:jc w:val="both"/>
              <w:rPr>
                <w:color w:val="000000"/>
                <w:sz w:val="28"/>
                <w:szCs w:val="28"/>
                <w:highlight w:val="lightGray"/>
                <w:lang w:val="en-GB"/>
              </w:rPr>
            </w:pPr>
          </w:p>
        </w:tc>
      </w:tr>
      <w:tr w:rsidR="00EB7864" w:rsidRPr="00F24AE3" w14:paraId="4CBE625B" w14:textId="77777777" w:rsidTr="00EB7864">
        <w:tc>
          <w:tcPr>
            <w:tcW w:w="5418" w:type="dxa"/>
          </w:tcPr>
          <w:p w14:paraId="659B0084"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3</w:t>
            </w:r>
          </w:p>
          <w:p w14:paraId="066FB7AD" w14:textId="77777777" w:rsidR="00EB7864" w:rsidRPr="002D2299" w:rsidRDefault="00EB7864" w:rsidP="00EB7864">
            <w:pPr>
              <w:pStyle w:val="StyleTitresdansA1EXWJustifi"/>
              <w:rPr>
                <w:rFonts w:ascii="Times New Roman" w:hAnsi="Times New Roman"/>
                <w:sz w:val="28"/>
                <w:szCs w:val="28"/>
                <w:lang w:val="en-GB"/>
              </w:rPr>
            </w:pPr>
            <w:r w:rsidRPr="002D2299">
              <w:rPr>
                <w:rFonts w:ascii="Times New Roman" w:hAnsi="Times New Roman"/>
                <w:sz w:val="28"/>
                <w:szCs w:val="28"/>
                <w:lang w:val="en-GB"/>
              </w:rPr>
              <w:t>Transfer of risks</w:t>
            </w:r>
          </w:p>
          <w:p w14:paraId="06E614A9" w14:textId="77777777" w:rsidR="00EB7864" w:rsidRPr="00EB7864" w:rsidRDefault="00EB7864" w:rsidP="00EB7864">
            <w:pPr>
              <w:pStyle w:val="StyletexteEXWAprs1555pt"/>
              <w:spacing w:after="0"/>
              <w:rPr>
                <w:rFonts w:ascii="Times New Roman" w:hAnsi="Times New Roman"/>
                <w:sz w:val="28"/>
                <w:szCs w:val="28"/>
                <w:lang w:val="en-GB"/>
              </w:rPr>
            </w:pPr>
            <w:r w:rsidRPr="002D2299">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2D2299">
              <w:rPr>
                <w:rFonts w:ascii="Times New Roman" w:hAnsi="Times New Roman"/>
                <w:sz w:val="28"/>
                <w:szCs w:val="28"/>
                <w:lang w:val="en-GB"/>
              </w:rPr>
              <w:t>,</w:t>
            </w:r>
            <w:r w:rsidRPr="002D2299">
              <w:rPr>
                <w:rFonts w:ascii="Times New Roman" w:hAnsi="Times New Roman"/>
                <w:color w:val="000000"/>
                <w:sz w:val="28"/>
                <w:szCs w:val="28"/>
                <w:lang w:val="en-GB"/>
              </w:rPr>
              <w:t xml:space="preserve"> with the exception of loss or damage in the circumstance described in B</w:t>
            </w:r>
            <w:r>
              <w:rPr>
                <w:rFonts w:ascii="Times New Roman" w:hAnsi="Times New Roman"/>
                <w:color w:val="000000"/>
                <w:sz w:val="28"/>
                <w:szCs w:val="28"/>
                <w:lang w:val="en-GB"/>
              </w:rPr>
              <w:t>3</w:t>
            </w:r>
            <w:r w:rsidRPr="002D2299">
              <w:rPr>
                <w:rFonts w:ascii="Times New Roman" w:hAnsi="Times New Roman"/>
                <w:sz w:val="28"/>
                <w:szCs w:val="28"/>
                <w:lang w:val="en-GB"/>
              </w:rPr>
              <w:t>.</w:t>
            </w:r>
          </w:p>
        </w:tc>
        <w:tc>
          <w:tcPr>
            <w:tcW w:w="5095" w:type="dxa"/>
          </w:tcPr>
          <w:p w14:paraId="43B33C56"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3</w:t>
            </w:r>
          </w:p>
          <w:p w14:paraId="4E1E77C6" w14:textId="77777777" w:rsidR="00EB7864" w:rsidRPr="002D2299" w:rsidRDefault="00EB7864" w:rsidP="00EB7864">
            <w:pPr>
              <w:pStyle w:val="StyleTitresdansA1EXWJustifi"/>
              <w:rPr>
                <w:rFonts w:ascii="Times New Roman" w:hAnsi="Times New Roman"/>
                <w:sz w:val="28"/>
                <w:szCs w:val="28"/>
                <w:lang w:val="en-GB"/>
              </w:rPr>
            </w:pPr>
            <w:r w:rsidRPr="002D2299">
              <w:rPr>
                <w:rFonts w:ascii="Times New Roman" w:hAnsi="Times New Roman"/>
                <w:sz w:val="28"/>
                <w:szCs w:val="28"/>
                <w:lang w:val="en-GB"/>
              </w:rPr>
              <w:t>Transfer of risks</w:t>
            </w:r>
          </w:p>
          <w:p w14:paraId="01E5BA2E" w14:textId="77777777" w:rsidR="00EB7864" w:rsidRPr="002D2299" w:rsidRDefault="00EB7864" w:rsidP="00EB7864">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sz w:val="28"/>
                <w:szCs w:val="28"/>
                <w:lang w:val="en-GB"/>
              </w:rPr>
              <w:t xml:space="preserve">under </w:t>
            </w:r>
            <w:r w:rsidRPr="002D2299">
              <w:rPr>
                <w:rFonts w:ascii="Times New Roman" w:hAnsi="Times New Roman"/>
                <w:sz w:val="28"/>
                <w:szCs w:val="28"/>
                <w:lang w:val="en-GB"/>
              </w:rPr>
              <w:t>A</w:t>
            </w:r>
            <w:r>
              <w:rPr>
                <w:rFonts w:ascii="Times New Roman" w:hAnsi="Times New Roman"/>
                <w:sz w:val="28"/>
                <w:szCs w:val="28"/>
                <w:lang w:val="en-GB"/>
              </w:rPr>
              <w:t>2</w:t>
            </w:r>
            <w:r w:rsidRPr="002D2299">
              <w:rPr>
                <w:rFonts w:ascii="Times New Roman" w:hAnsi="Times New Roman"/>
                <w:sz w:val="28"/>
                <w:szCs w:val="28"/>
                <w:lang w:val="en-GB"/>
              </w:rPr>
              <w:t>.</w:t>
            </w:r>
          </w:p>
          <w:p w14:paraId="6524229E" w14:textId="77777777" w:rsidR="00EB7864" w:rsidRPr="002D2299" w:rsidRDefault="00EB7864" w:rsidP="00EB7864">
            <w:pPr>
              <w:pStyle w:val="StyletexteEXWAprs565pt"/>
              <w:suppressLineNumbers/>
              <w:spacing w:after="0"/>
              <w:rPr>
                <w:rFonts w:ascii="Times New Roman" w:hAnsi="Times New Roman"/>
                <w:sz w:val="28"/>
                <w:szCs w:val="28"/>
                <w:lang w:val="en-GB"/>
              </w:rPr>
            </w:pPr>
          </w:p>
          <w:p w14:paraId="3650F22D" w14:textId="77777777" w:rsidR="00EB7864" w:rsidRDefault="00EB7864" w:rsidP="00EB7864">
            <w:pPr>
              <w:pStyle w:val="texteEXWCharChar"/>
              <w:suppressLineNumbers/>
              <w:spacing w:after="0"/>
              <w:rPr>
                <w:rFonts w:ascii="Times New Roman" w:hAnsi="Times New Roman"/>
                <w:sz w:val="28"/>
                <w:szCs w:val="28"/>
                <w:lang w:val="en-GB"/>
              </w:rPr>
            </w:pPr>
            <w:r w:rsidRPr="002D2299">
              <w:rPr>
                <w:rFonts w:ascii="Times New Roman" w:hAnsi="Times New Roman"/>
                <w:sz w:val="28"/>
                <w:szCs w:val="28"/>
                <w:lang w:val="en-GB"/>
              </w:rPr>
              <w:t>If the buyer fails to give notice in accordance with B</w:t>
            </w:r>
            <w:r>
              <w:rPr>
                <w:rFonts w:ascii="Times New Roman" w:hAnsi="Times New Roman"/>
                <w:sz w:val="28"/>
                <w:szCs w:val="28"/>
                <w:lang w:val="en-GB"/>
              </w:rPr>
              <w:t>10</w:t>
            </w:r>
            <w:r w:rsidRPr="002D2299">
              <w:rPr>
                <w:rFonts w:ascii="Times New Roman" w:hAnsi="Times New Roman"/>
                <w:sz w:val="28"/>
                <w:szCs w:val="28"/>
                <w:lang w:val="en-GB"/>
              </w:rPr>
              <w:t xml:space="preserve">, then it bears all risks of loss of or damage to the goods from the agreed date or the </w:t>
            </w:r>
            <w:r w:rsidR="00943695">
              <w:rPr>
                <w:rFonts w:ascii="Times New Roman" w:hAnsi="Times New Roman"/>
                <w:sz w:val="28"/>
                <w:szCs w:val="28"/>
                <w:lang w:val="en-GB"/>
              </w:rPr>
              <w:t>end</w:t>
            </w:r>
            <w:r w:rsidRPr="002D2299">
              <w:rPr>
                <w:rFonts w:ascii="Times New Roman" w:hAnsi="Times New Roman"/>
                <w:sz w:val="28"/>
                <w:szCs w:val="28"/>
                <w:lang w:val="en-GB"/>
              </w:rPr>
              <w:t xml:space="preserve"> of the agreed period for shipment, provided that the goods have been clearly identified as the contract goods.</w:t>
            </w:r>
          </w:p>
          <w:p w14:paraId="5A676C9B" w14:textId="77777777" w:rsidR="0078721E" w:rsidRPr="00EB7864" w:rsidRDefault="0078721E" w:rsidP="00EB7864">
            <w:pPr>
              <w:pStyle w:val="texteEXWCharChar"/>
              <w:suppressLineNumbers/>
              <w:spacing w:after="0"/>
              <w:rPr>
                <w:rFonts w:ascii="Times New Roman" w:hAnsi="Times New Roman"/>
                <w:sz w:val="28"/>
                <w:szCs w:val="28"/>
                <w:lang w:val="en-GB"/>
              </w:rPr>
            </w:pPr>
          </w:p>
        </w:tc>
      </w:tr>
      <w:tr w:rsidR="00EB7864" w:rsidRPr="00F24AE3" w14:paraId="4CD34B3F" w14:textId="77777777" w:rsidTr="00EB7864">
        <w:tc>
          <w:tcPr>
            <w:tcW w:w="5418" w:type="dxa"/>
          </w:tcPr>
          <w:p w14:paraId="3ED0140D" w14:textId="77777777" w:rsidR="00EB7864" w:rsidRPr="005703F9" w:rsidRDefault="00EB7864" w:rsidP="00EB7864">
            <w:pPr>
              <w:pStyle w:val="StyleA1dansEXWMITCKabelMediumJustifiInterlignesimple"/>
              <w:rPr>
                <w:rFonts w:ascii="Times New Roman" w:hAnsi="Times New Roman"/>
                <w:sz w:val="28"/>
                <w:szCs w:val="28"/>
                <w:lang w:val="en-GB"/>
              </w:rPr>
            </w:pPr>
            <w:r w:rsidRPr="005703F9">
              <w:rPr>
                <w:rFonts w:ascii="Times New Roman" w:hAnsi="Times New Roman"/>
                <w:sz w:val="28"/>
                <w:szCs w:val="28"/>
                <w:lang w:val="en-GB"/>
              </w:rPr>
              <w:t>A</w:t>
            </w:r>
            <w:r>
              <w:rPr>
                <w:rFonts w:ascii="Times New Roman" w:hAnsi="Times New Roman"/>
                <w:sz w:val="28"/>
                <w:szCs w:val="28"/>
                <w:lang w:val="en-GB"/>
              </w:rPr>
              <w:t>4</w:t>
            </w:r>
          </w:p>
          <w:p w14:paraId="4F9E0C24" w14:textId="77777777" w:rsidR="00EB7864" w:rsidRPr="005041C2" w:rsidRDefault="00EB7864" w:rsidP="00EB7864">
            <w:pPr>
              <w:pStyle w:val="texteEXWCharChar"/>
              <w:spacing w:after="0"/>
              <w:rPr>
                <w:rFonts w:ascii="Times New Roman" w:hAnsi="Times New Roman"/>
                <w:b/>
                <w:sz w:val="28"/>
                <w:szCs w:val="28"/>
                <w:lang w:val="en-GB"/>
              </w:rPr>
            </w:pPr>
            <w:r>
              <w:rPr>
                <w:rFonts w:ascii="Times New Roman" w:hAnsi="Times New Roman"/>
                <w:b/>
                <w:sz w:val="28"/>
                <w:szCs w:val="28"/>
                <w:lang w:val="en-GB"/>
              </w:rPr>
              <w:t>Carriage</w:t>
            </w:r>
          </w:p>
          <w:p w14:paraId="7D449D9C" w14:textId="77777777" w:rsidR="00EB7864" w:rsidRDefault="00EB7864" w:rsidP="00EB7864">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The seller must contract or procure a contract for the</w:t>
            </w:r>
            <w:r>
              <w:rPr>
                <w:rFonts w:ascii="Times New Roman" w:hAnsi="Times New Roman"/>
                <w:sz w:val="28"/>
                <w:szCs w:val="28"/>
                <w:lang w:val="en-GB"/>
              </w:rPr>
              <w:t xml:space="preserve"> carriage</w:t>
            </w:r>
            <w:r w:rsidRPr="005703F9">
              <w:rPr>
                <w:rFonts w:ascii="Times New Roman" w:hAnsi="Times New Roman"/>
                <w:sz w:val="28"/>
                <w:szCs w:val="28"/>
                <w:lang w:val="en-GB"/>
              </w:rPr>
              <w:t xml:space="preserve"> of the goods from the agreed point of delivery, if any, at the place of delivery to the named port of destination or, if agreed, any point at that port. The contract of </w:t>
            </w:r>
            <w:r>
              <w:rPr>
                <w:rFonts w:ascii="Times New Roman" w:hAnsi="Times New Roman"/>
                <w:sz w:val="28"/>
                <w:szCs w:val="28"/>
                <w:lang w:val="en-GB"/>
              </w:rPr>
              <w:t>carriage</w:t>
            </w:r>
            <w:r w:rsidRPr="005703F9">
              <w:rPr>
                <w:rFonts w:ascii="Times New Roman" w:hAnsi="Times New Roman"/>
                <w:sz w:val="28"/>
                <w:szCs w:val="28"/>
                <w:lang w:val="en-GB"/>
              </w:rPr>
              <w:t xml:space="preserve"> must be made on usual terms at the seller’s </w:t>
            </w:r>
            <w:r>
              <w:rPr>
                <w:rFonts w:ascii="Times New Roman" w:hAnsi="Times New Roman"/>
                <w:sz w:val="28"/>
                <w:szCs w:val="28"/>
                <w:lang w:val="en-GB"/>
              </w:rPr>
              <w:t>cost</w:t>
            </w:r>
            <w:r w:rsidRPr="005703F9">
              <w:rPr>
                <w:rFonts w:ascii="Times New Roman" w:hAnsi="Times New Roman"/>
                <w:sz w:val="28"/>
                <w:szCs w:val="28"/>
                <w:lang w:val="en-GB"/>
              </w:rPr>
              <w:t xml:space="preserve"> and provide for </w:t>
            </w:r>
            <w:r>
              <w:rPr>
                <w:rFonts w:ascii="Times New Roman" w:hAnsi="Times New Roman"/>
                <w:sz w:val="28"/>
                <w:szCs w:val="28"/>
                <w:lang w:val="en-GB"/>
              </w:rPr>
              <w:t>carriage</w:t>
            </w:r>
            <w:r w:rsidRPr="005703F9">
              <w:rPr>
                <w:rFonts w:ascii="Times New Roman" w:hAnsi="Times New Roman"/>
                <w:sz w:val="28"/>
                <w:szCs w:val="28"/>
                <w:lang w:val="en-GB"/>
              </w:rPr>
              <w:t xml:space="preserve"> by the usual route in a vessel of the type normally used for the transport of the type of goods sold.</w:t>
            </w:r>
            <w:r>
              <w:rPr>
                <w:rFonts w:ascii="Times New Roman" w:hAnsi="Times New Roman"/>
                <w:sz w:val="28"/>
                <w:szCs w:val="28"/>
                <w:lang w:val="en-GB"/>
              </w:rPr>
              <w:t xml:space="preserve"> </w:t>
            </w:r>
          </w:p>
          <w:p w14:paraId="4C5F7663" w14:textId="77777777" w:rsidR="00EB7864" w:rsidRDefault="00EB7864" w:rsidP="00EB7864">
            <w:pPr>
              <w:pStyle w:val="StyletexteEXWAprs565pt"/>
              <w:spacing w:after="0"/>
              <w:rPr>
                <w:rFonts w:ascii="Times New Roman" w:hAnsi="Times New Roman"/>
                <w:sz w:val="28"/>
                <w:szCs w:val="28"/>
                <w:lang w:val="en-GB"/>
              </w:rPr>
            </w:pPr>
          </w:p>
          <w:p w14:paraId="054D929A" w14:textId="77777777" w:rsidR="00EB7864" w:rsidRDefault="00EB7864" w:rsidP="00EB7864">
            <w:pPr>
              <w:pStyle w:val="StyletexteEXWAprs565pt"/>
              <w:spacing w:after="0"/>
              <w:rPr>
                <w:rFonts w:ascii="Times New Roman" w:hAnsi="Times New Roman"/>
                <w:sz w:val="28"/>
                <w:szCs w:val="28"/>
                <w:lang w:val="en-GB"/>
              </w:rPr>
            </w:pPr>
            <w:r>
              <w:rPr>
                <w:rFonts w:ascii="Times New Roman" w:hAnsi="Times New Roman"/>
                <w:sz w:val="28"/>
                <w:szCs w:val="28"/>
                <w:lang w:val="en-GB"/>
              </w:rPr>
              <w:t xml:space="preserve">The seller must comply with any transport-related security requirements for transport to the destination. </w:t>
            </w:r>
          </w:p>
          <w:p w14:paraId="0BFDE13C" w14:textId="77777777" w:rsidR="0078721E" w:rsidRPr="00062B07" w:rsidRDefault="0078721E" w:rsidP="00EB7864">
            <w:pPr>
              <w:pStyle w:val="StyletexteEXWAprs565pt"/>
              <w:spacing w:after="0"/>
              <w:rPr>
                <w:rFonts w:ascii="Times New Roman" w:hAnsi="Times New Roman"/>
                <w:sz w:val="28"/>
                <w:szCs w:val="28"/>
                <w:lang w:val="en-GB"/>
              </w:rPr>
            </w:pPr>
          </w:p>
        </w:tc>
        <w:tc>
          <w:tcPr>
            <w:tcW w:w="5095" w:type="dxa"/>
          </w:tcPr>
          <w:p w14:paraId="25B6729F"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4</w:t>
            </w:r>
          </w:p>
          <w:p w14:paraId="6357FD99" w14:textId="77777777" w:rsidR="00EB7864" w:rsidRPr="002D2299" w:rsidRDefault="00EB7864" w:rsidP="00EB7864">
            <w:pPr>
              <w:suppressLineNumbers/>
              <w:autoSpaceDE w:val="0"/>
              <w:autoSpaceDN w:val="0"/>
              <w:adjustRightInd w:val="0"/>
              <w:ind w:left="540"/>
              <w:jc w:val="both"/>
              <w:rPr>
                <w:color w:val="000000"/>
                <w:sz w:val="28"/>
                <w:szCs w:val="28"/>
                <w:lang w:val="en-GB"/>
              </w:rPr>
            </w:pPr>
            <w:r>
              <w:rPr>
                <w:b/>
                <w:bCs/>
                <w:color w:val="000000"/>
                <w:sz w:val="28"/>
                <w:szCs w:val="28"/>
                <w:lang w:val="en-GB"/>
              </w:rPr>
              <w:t>Carriage</w:t>
            </w:r>
          </w:p>
          <w:p w14:paraId="41A8CD7E" w14:textId="77777777" w:rsidR="00EB7864" w:rsidRPr="002D2299" w:rsidRDefault="00EB7864" w:rsidP="00EB7864">
            <w:pPr>
              <w:suppressLineNumbers/>
              <w:autoSpaceDE w:val="0"/>
              <w:autoSpaceDN w:val="0"/>
              <w:adjustRightInd w:val="0"/>
              <w:ind w:left="540"/>
              <w:jc w:val="both"/>
              <w:rPr>
                <w:color w:val="FF0101"/>
                <w:sz w:val="28"/>
                <w:szCs w:val="28"/>
                <w:lang w:val="en-GB"/>
              </w:rPr>
            </w:pPr>
            <w:r w:rsidRPr="002D2299">
              <w:rPr>
                <w:color w:val="000000"/>
                <w:sz w:val="28"/>
                <w:szCs w:val="28"/>
                <w:lang w:val="en-GB"/>
              </w:rPr>
              <w:t xml:space="preserve">The buyer has no obligation to the seller to make a contract of </w:t>
            </w:r>
            <w:r>
              <w:rPr>
                <w:color w:val="000000"/>
                <w:sz w:val="28"/>
                <w:szCs w:val="28"/>
                <w:lang w:val="en-GB"/>
              </w:rPr>
              <w:t>carriage</w:t>
            </w:r>
            <w:r w:rsidRPr="002D2299">
              <w:rPr>
                <w:sz w:val="28"/>
                <w:szCs w:val="28"/>
                <w:lang w:val="en-GB"/>
              </w:rPr>
              <w:t>.</w:t>
            </w:r>
          </w:p>
          <w:p w14:paraId="03E03EBB" w14:textId="77777777" w:rsidR="00EB7864" w:rsidRDefault="00EB7864" w:rsidP="00EB7864">
            <w:pPr>
              <w:autoSpaceDE w:val="0"/>
              <w:autoSpaceDN w:val="0"/>
              <w:adjustRightInd w:val="0"/>
              <w:jc w:val="both"/>
              <w:rPr>
                <w:color w:val="000000"/>
                <w:sz w:val="28"/>
                <w:szCs w:val="28"/>
                <w:highlight w:val="lightGray"/>
                <w:lang w:val="en-GB"/>
              </w:rPr>
            </w:pPr>
          </w:p>
        </w:tc>
      </w:tr>
      <w:tr w:rsidR="00EB7864" w:rsidRPr="00F24AE3" w14:paraId="69D5D60F" w14:textId="77777777" w:rsidTr="00EB7864">
        <w:tc>
          <w:tcPr>
            <w:tcW w:w="5418" w:type="dxa"/>
          </w:tcPr>
          <w:p w14:paraId="60FA9C62"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A5</w:t>
            </w:r>
          </w:p>
          <w:p w14:paraId="094E360B" w14:textId="77777777" w:rsidR="00EB7864" w:rsidRPr="005041C2" w:rsidRDefault="00EB7864" w:rsidP="00EB7864">
            <w:pPr>
              <w:pStyle w:val="texteEXWCharChar"/>
              <w:spacing w:after="0"/>
              <w:rPr>
                <w:rFonts w:ascii="Times New Roman" w:hAnsi="Times New Roman"/>
                <w:b/>
                <w:sz w:val="28"/>
                <w:szCs w:val="28"/>
                <w:lang w:val="en-GB"/>
              </w:rPr>
            </w:pPr>
            <w:r w:rsidRPr="005041C2">
              <w:rPr>
                <w:rFonts w:ascii="Times New Roman" w:hAnsi="Times New Roman"/>
                <w:b/>
                <w:sz w:val="28"/>
                <w:szCs w:val="28"/>
                <w:lang w:val="en-GB"/>
              </w:rPr>
              <w:t>Insurance</w:t>
            </w:r>
          </w:p>
          <w:p w14:paraId="187C00B1" w14:textId="77777777" w:rsidR="00EB7864" w:rsidRDefault="00EB7864" w:rsidP="00EB7864">
            <w:pPr>
              <w:suppressLineNumbers/>
              <w:autoSpaceDE w:val="0"/>
              <w:autoSpaceDN w:val="0"/>
              <w:adjustRightInd w:val="0"/>
              <w:ind w:left="540"/>
              <w:jc w:val="both"/>
              <w:rPr>
                <w:color w:val="000000"/>
                <w:sz w:val="28"/>
                <w:szCs w:val="28"/>
                <w:lang w:val="en-GB"/>
              </w:rPr>
            </w:pPr>
            <w:r>
              <w:rPr>
                <w:color w:val="000000"/>
                <w:sz w:val="28"/>
                <w:szCs w:val="28"/>
                <w:lang w:val="en-GB"/>
              </w:rPr>
              <w:t>The seller has no obligation to the buyer to make a contract of insurance</w:t>
            </w:r>
            <w:r>
              <w:rPr>
                <w:sz w:val="28"/>
                <w:szCs w:val="28"/>
                <w:lang w:val="en-GB"/>
              </w:rPr>
              <w:t>. However,</w:t>
            </w:r>
            <w:r>
              <w:rPr>
                <w:color w:val="FF0000"/>
                <w:sz w:val="28"/>
                <w:szCs w:val="28"/>
                <w:lang w:val="en-GB"/>
              </w:rPr>
              <w:t xml:space="preserve"> </w:t>
            </w:r>
            <w:r>
              <w:rPr>
                <w:color w:val="000000"/>
                <w:sz w:val="28"/>
                <w:szCs w:val="28"/>
                <w:lang w:val="en-GB"/>
              </w:rPr>
              <w:t>the seller must provide the buyer, at the buyer’s request, risk and cost</w:t>
            </w:r>
            <w:r w:rsidR="007836A5">
              <w:rPr>
                <w:color w:val="000000"/>
                <w:sz w:val="28"/>
                <w:szCs w:val="28"/>
                <w:lang w:val="en-GB"/>
              </w:rPr>
              <w:t>,</w:t>
            </w:r>
            <w:r>
              <w:rPr>
                <w:color w:val="000000"/>
                <w:sz w:val="28"/>
                <w:szCs w:val="28"/>
                <w:lang w:val="en-GB"/>
              </w:rPr>
              <w:t xml:space="preserve"> with information in the possession of the seller </w:t>
            </w:r>
            <w:r>
              <w:rPr>
                <w:sz w:val="28"/>
                <w:szCs w:val="28"/>
                <w:lang w:val="en-GB"/>
              </w:rPr>
              <w:t xml:space="preserve">that the buyer needs </w:t>
            </w:r>
            <w:r>
              <w:rPr>
                <w:color w:val="000000"/>
                <w:sz w:val="28"/>
                <w:szCs w:val="28"/>
                <w:lang w:val="en-GB"/>
              </w:rPr>
              <w:t>for obtaining insurance.</w:t>
            </w:r>
          </w:p>
          <w:p w14:paraId="68333EB8" w14:textId="77777777" w:rsidR="0078721E" w:rsidRPr="00EB7864" w:rsidRDefault="0078721E" w:rsidP="00EB7864">
            <w:pPr>
              <w:suppressLineNumbers/>
              <w:autoSpaceDE w:val="0"/>
              <w:autoSpaceDN w:val="0"/>
              <w:adjustRightInd w:val="0"/>
              <w:ind w:left="540"/>
              <w:jc w:val="both"/>
              <w:rPr>
                <w:color w:val="000000"/>
                <w:sz w:val="28"/>
                <w:szCs w:val="28"/>
                <w:lang w:val="en-GB"/>
              </w:rPr>
            </w:pPr>
          </w:p>
        </w:tc>
        <w:tc>
          <w:tcPr>
            <w:tcW w:w="5095" w:type="dxa"/>
          </w:tcPr>
          <w:p w14:paraId="10FA106F" w14:textId="77777777" w:rsidR="00EB7864" w:rsidRDefault="00EB7864" w:rsidP="00EB7864">
            <w:pPr>
              <w:autoSpaceDE w:val="0"/>
              <w:autoSpaceDN w:val="0"/>
              <w:adjustRightInd w:val="0"/>
              <w:jc w:val="both"/>
              <w:rPr>
                <w:b/>
                <w:bCs/>
                <w:color w:val="002C84"/>
                <w:sz w:val="28"/>
                <w:szCs w:val="28"/>
                <w:lang w:val="en-GB"/>
              </w:rPr>
            </w:pPr>
            <w:r>
              <w:rPr>
                <w:b/>
                <w:bCs/>
                <w:color w:val="002C84"/>
                <w:sz w:val="28"/>
                <w:szCs w:val="28"/>
                <w:lang w:val="en-GB"/>
              </w:rPr>
              <w:t>B5</w:t>
            </w:r>
          </w:p>
          <w:p w14:paraId="645521E7" w14:textId="77777777" w:rsidR="00EB7864" w:rsidRPr="007916F8" w:rsidRDefault="00EB7864" w:rsidP="00EB7864">
            <w:pPr>
              <w:suppressLineNumbers/>
              <w:autoSpaceDE w:val="0"/>
              <w:autoSpaceDN w:val="0"/>
              <w:adjustRightInd w:val="0"/>
              <w:ind w:left="567"/>
              <w:jc w:val="both"/>
              <w:rPr>
                <w:b/>
                <w:bCs/>
                <w:color w:val="000000"/>
                <w:sz w:val="28"/>
                <w:szCs w:val="28"/>
                <w:lang w:val="en-GB"/>
              </w:rPr>
            </w:pPr>
            <w:r w:rsidRPr="007916F8">
              <w:rPr>
                <w:b/>
                <w:bCs/>
                <w:color w:val="000000"/>
                <w:sz w:val="28"/>
                <w:szCs w:val="28"/>
                <w:lang w:val="en-GB"/>
              </w:rPr>
              <w:t>Insurance</w:t>
            </w:r>
          </w:p>
          <w:p w14:paraId="310281DF" w14:textId="77777777" w:rsidR="00EB7864" w:rsidRPr="002D2299" w:rsidRDefault="00EB7864" w:rsidP="00EB7864">
            <w:pPr>
              <w:pStyle w:val="StyletexteEXWAprs565pt"/>
              <w:suppressLineNumbers/>
              <w:spacing w:after="0"/>
              <w:rPr>
                <w:rFonts w:ascii="Times New Roman" w:hAnsi="Times New Roman"/>
                <w:sz w:val="28"/>
                <w:szCs w:val="28"/>
                <w:lang w:val="en-GB"/>
              </w:rPr>
            </w:pPr>
            <w:r w:rsidRPr="002D2299">
              <w:rPr>
                <w:rFonts w:ascii="Times New Roman" w:hAnsi="Times New Roman"/>
                <w:color w:val="000000"/>
                <w:sz w:val="28"/>
                <w:szCs w:val="28"/>
                <w:lang w:val="en-GB"/>
              </w:rPr>
              <w:t>The buyer has no obligation to the seller to make a contract of insurance</w:t>
            </w:r>
            <w:r w:rsidRPr="002D2299">
              <w:rPr>
                <w:rFonts w:ascii="Times New Roman" w:hAnsi="Times New Roman"/>
                <w:sz w:val="28"/>
                <w:szCs w:val="28"/>
                <w:lang w:val="en-GB"/>
              </w:rPr>
              <w:t xml:space="preserve">. </w:t>
            </w:r>
          </w:p>
          <w:p w14:paraId="483D1184" w14:textId="77777777" w:rsidR="00EB7864" w:rsidRPr="00C51C94" w:rsidRDefault="00EB7864" w:rsidP="00EB7864">
            <w:pPr>
              <w:suppressLineNumbers/>
              <w:autoSpaceDE w:val="0"/>
              <w:autoSpaceDN w:val="0"/>
              <w:adjustRightInd w:val="0"/>
              <w:ind w:left="567"/>
              <w:jc w:val="both"/>
              <w:rPr>
                <w:color w:val="000000"/>
                <w:sz w:val="28"/>
                <w:szCs w:val="28"/>
                <w:lang w:val="en-GB"/>
              </w:rPr>
            </w:pPr>
          </w:p>
        </w:tc>
      </w:tr>
      <w:tr w:rsidR="00EB7864" w:rsidRPr="00F24AE3" w14:paraId="574EEA0E" w14:textId="77777777" w:rsidTr="00EB7864">
        <w:tc>
          <w:tcPr>
            <w:tcW w:w="5418" w:type="dxa"/>
          </w:tcPr>
          <w:p w14:paraId="4B81E6DF"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6</w:t>
            </w:r>
          </w:p>
          <w:p w14:paraId="5182E8A7" w14:textId="77777777" w:rsidR="00EB7864" w:rsidRPr="002D2299" w:rsidRDefault="00EB7864" w:rsidP="00EB7864">
            <w:pPr>
              <w:pStyle w:val="StyletexteEXWAprs565pt"/>
              <w:spacing w:after="0"/>
              <w:rPr>
                <w:rFonts w:ascii="Times New Roman" w:hAnsi="Times New Roman"/>
                <w:b/>
                <w:bCs/>
                <w:color w:val="000000"/>
                <w:sz w:val="28"/>
                <w:szCs w:val="28"/>
                <w:lang w:val="en-GB"/>
              </w:rPr>
            </w:pPr>
            <w:r w:rsidRPr="002D2299">
              <w:rPr>
                <w:rFonts w:ascii="Times New Roman" w:hAnsi="Times New Roman"/>
                <w:b/>
                <w:bCs/>
                <w:color w:val="000000"/>
                <w:sz w:val="28"/>
                <w:szCs w:val="28"/>
                <w:lang w:val="en-GB"/>
              </w:rPr>
              <w:t>Delivery</w:t>
            </w:r>
            <w:r w:rsidR="00CA4328">
              <w:rPr>
                <w:rFonts w:ascii="Times New Roman" w:hAnsi="Times New Roman"/>
                <w:b/>
                <w:bCs/>
                <w:color w:val="000000"/>
                <w:sz w:val="28"/>
                <w:szCs w:val="28"/>
                <w:lang w:val="en-GB"/>
              </w:rPr>
              <w:t>/</w:t>
            </w:r>
            <w:r>
              <w:rPr>
                <w:rFonts w:ascii="Times New Roman" w:hAnsi="Times New Roman"/>
                <w:b/>
                <w:bCs/>
                <w:color w:val="000000"/>
                <w:sz w:val="28"/>
                <w:szCs w:val="28"/>
                <w:lang w:val="en-GB"/>
              </w:rPr>
              <w:t>transport</w:t>
            </w:r>
            <w:r w:rsidRPr="002D2299">
              <w:rPr>
                <w:rFonts w:ascii="Times New Roman" w:hAnsi="Times New Roman"/>
                <w:b/>
                <w:bCs/>
                <w:color w:val="000000"/>
                <w:sz w:val="28"/>
                <w:szCs w:val="28"/>
                <w:lang w:val="en-GB"/>
              </w:rPr>
              <w:t xml:space="preserve"> document</w:t>
            </w:r>
          </w:p>
          <w:p w14:paraId="2624413C" w14:textId="77777777" w:rsidR="00EB7864" w:rsidRPr="002D2299" w:rsidRDefault="00EB7864" w:rsidP="00EB7864">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 xml:space="preserve">The seller must, at its own </w:t>
            </w:r>
            <w:r>
              <w:rPr>
                <w:rFonts w:ascii="Times New Roman" w:hAnsi="Times New Roman"/>
                <w:sz w:val="28"/>
                <w:szCs w:val="28"/>
                <w:lang w:val="en-GB"/>
              </w:rPr>
              <w:t>cost,</w:t>
            </w:r>
            <w:r w:rsidRPr="002D2299">
              <w:rPr>
                <w:rFonts w:ascii="Times New Roman" w:hAnsi="Times New Roman"/>
                <w:sz w:val="28"/>
                <w:szCs w:val="28"/>
                <w:lang w:val="en-GB"/>
              </w:rPr>
              <w:t xml:space="preserve"> provide the buyer with the usual transport document for the agreed port of destination.</w:t>
            </w:r>
          </w:p>
          <w:p w14:paraId="57E76A38" w14:textId="77777777" w:rsidR="00EB7864" w:rsidRPr="002D2299" w:rsidRDefault="00EB7864" w:rsidP="00EB7864">
            <w:pPr>
              <w:pStyle w:val="StyletexteEXWAprs565pt"/>
              <w:suppressLineNumbers/>
              <w:spacing w:after="0"/>
              <w:rPr>
                <w:rFonts w:ascii="Times New Roman" w:hAnsi="Times New Roman"/>
                <w:sz w:val="28"/>
                <w:szCs w:val="28"/>
                <w:lang w:val="en-GB"/>
              </w:rPr>
            </w:pPr>
          </w:p>
          <w:p w14:paraId="63E2D4DC" w14:textId="77777777" w:rsidR="00EB7864" w:rsidRDefault="00EB7864" w:rsidP="00EB7864">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This transport document must cover the contract goods, be dated within the period agreed for shipment, enable the buyer to claim the goods from the carrier at the port of destination and, unless otherwise agreed, enable the buyer to sell the goods in transit by the transfer of the document to a subsequent buyer or by notification to the carrier.</w:t>
            </w:r>
          </w:p>
          <w:p w14:paraId="100CF90E" w14:textId="77777777" w:rsidR="00EB7864" w:rsidRPr="002D2299" w:rsidRDefault="00EB7864" w:rsidP="00EB7864">
            <w:pPr>
              <w:pStyle w:val="StyletexteEXWAprs565pt"/>
              <w:suppressLineNumbers/>
              <w:spacing w:after="0"/>
              <w:rPr>
                <w:rFonts w:ascii="Times New Roman" w:hAnsi="Times New Roman"/>
                <w:sz w:val="28"/>
                <w:szCs w:val="28"/>
                <w:lang w:val="en-GB"/>
              </w:rPr>
            </w:pPr>
          </w:p>
          <w:p w14:paraId="5CBB4E99" w14:textId="77777777" w:rsidR="00EB7864" w:rsidRDefault="00EB7864" w:rsidP="00EB7864">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When such a transport document is issued in negotiable form and in several originals, a full set of originals must be presented to the buyer.</w:t>
            </w:r>
          </w:p>
          <w:p w14:paraId="18C32C7C" w14:textId="77777777" w:rsidR="0078721E" w:rsidRPr="00EB7864" w:rsidRDefault="0078721E" w:rsidP="00EB7864">
            <w:pPr>
              <w:pStyle w:val="StyletexteEXWAprs565pt"/>
              <w:suppressLineNumbers/>
              <w:spacing w:after="0"/>
              <w:rPr>
                <w:rFonts w:ascii="Times New Roman" w:hAnsi="Times New Roman"/>
                <w:sz w:val="28"/>
                <w:szCs w:val="28"/>
                <w:lang w:val="en-GB"/>
              </w:rPr>
            </w:pPr>
          </w:p>
        </w:tc>
        <w:tc>
          <w:tcPr>
            <w:tcW w:w="5095" w:type="dxa"/>
          </w:tcPr>
          <w:p w14:paraId="128E4FEA"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6</w:t>
            </w:r>
          </w:p>
          <w:p w14:paraId="789C86B1" w14:textId="77777777" w:rsidR="00EB7864" w:rsidRPr="002D2299" w:rsidRDefault="00EB7864" w:rsidP="00EB7864">
            <w:pPr>
              <w:pStyle w:val="StyleTitresdansA1EXWJustifi"/>
              <w:rPr>
                <w:rFonts w:ascii="Times New Roman" w:hAnsi="Times New Roman"/>
                <w:sz w:val="28"/>
                <w:szCs w:val="28"/>
                <w:lang w:val="en-GB"/>
              </w:rPr>
            </w:pPr>
            <w:r>
              <w:rPr>
                <w:rFonts w:ascii="Times New Roman" w:hAnsi="Times New Roman"/>
                <w:sz w:val="28"/>
                <w:szCs w:val="28"/>
                <w:lang w:val="en-GB"/>
              </w:rPr>
              <w:t>D</w:t>
            </w:r>
            <w:r w:rsidRPr="002D2299">
              <w:rPr>
                <w:rFonts w:ascii="Times New Roman" w:hAnsi="Times New Roman"/>
                <w:sz w:val="28"/>
                <w:szCs w:val="28"/>
                <w:lang w:val="en-GB"/>
              </w:rPr>
              <w:t>elivery</w:t>
            </w:r>
            <w:r>
              <w:rPr>
                <w:rFonts w:ascii="Times New Roman" w:hAnsi="Times New Roman"/>
                <w:sz w:val="28"/>
                <w:szCs w:val="28"/>
                <w:lang w:val="en-GB"/>
              </w:rPr>
              <w:t>/transport document</w:t>
            </w:r>
            <w:r w:rsidRPr="002D2299">
              <w:rPr>
                <w:rFonts w:ascii="Times New Roman" w:hAnsi="Times New Roman"/>
                <w:sz w:val="28"/>
                <w:szCs w:val="28"/>
                <w:lang w:val="en-GB"/>
              </w:rPr>
              <w:t xml:space="preserve"> </w:t>
            </w:r>
          </w:p>
          <w:p w14:paraId="27E82778" w14:textId="77777777" w:rsidR="00EB7864" w:rsidRPr="002D2299" w:rsidRDefault="00EB7864" w:rsidP="00EB7864">
            <w:pPr>
              <w:pStyle w:val="StyleA1dansEXWMITCKabelMediumJustifiInterlignesimple"/>
              <w:ind w:left="567"/>
              <w:rPr>
                <w:rFonts w:ascii="Times New Roman" w:hAnsi="Times New Roman"/>
                <w:b w:val="0"/>
                <w:color w:val="auto"/>
                <w:sz w:val="28"/>
                <w:szCs w:val="28"/>
                <w:lang w:val="en-GB"/>
              </w:rPr>
            </w:pPr>
            <w:r w:rsidRPr="002D2299">
              <w:rPr>
                <w:rFonts w:ascii="Times New Roman" w:hAnsi="Times New Roman"/>
                <w:b w:val="0"/>
                <w:color w:val="auto"/>
                <w:sz w:val="28"/>
                <w:szCs w:val="28"/>
                <w:lang w:val="en-GB"/>
              </w:rPr>
              <w:t xml:space="preserve">The buyer must accept the transport document provided </w:t>
            </w:r>
            <w:r>
              <w:rPr>
                <w:rFonts w:ascii="Times New Roman" w:hAnsi="Times New Roman"/>
                <w:b w:val="0"/>
                <w:color w:val="auto"/>
                <w:sz w:val="28"/>
                <w:szCs w:val="28"/>
                <w:lang w:val="en-GB"/>
              </w:rPr>
              <w:t xml:space="preserve">under </w:t>
            </w:r>
            <w:r w:rsidRPr="002D2299">
              <w:rPr>
                <w:rFonts w:ascii="Times New Roman" w:hAnsi="Times New Roman"/>
                <w:b w:val="0"/>
                <w:color w:val="auto"/>
                <w:sz w:val="28"/>
                <w:szCs w:val="28"/>
                <w:lang w:val="en-GB"/>
              </w:rPr>
              <w:t>A</w:t>
            </w:r>
            <w:r>
              <w:rPr>
                <w:rFonts w:ascii="Times New Roman" w:hAnsi="Times New Roman"/>
                <w:b w:val="0"/>
                <w:color w:val="auto"/>
                <w:sz w:val="28"/>
                <w:szCs w:val="28"/>
                <w:lang w:val="en-GB"/>
              </w:rPr>
              <w:t>6</w:t>
            </w:r>
            <w:r w:rsidRPr="002D2299">
              <w:rPr>
                <w:rFonts w:ascii="Times New Roman" w:hAnsi="Times New Roman"/>
                <w:b w:val="0"/>
                <w:color w:val="auto"/>
                <w:sz w:val="28"/>
                <w:szCs w:val="28"/>
                <w:lang w:val="en-GB"/>
              </w:rPr>
              <w:t xml:space="preserve"> if it is in conformity with the contract.</w:t>
            </w:r>
          </w:p>
          <w:p w14:paraId="103EE11E" w14:textId="77777777" w:rsidR="00EB7864" w:rsidRDefault="00EB7864" w:rsidP="00EB7864">
            <w:pPr>
              <w:suppressLineNumbers/>
              <w:autoSpaceDE w:val="0"/>
              <w:autoSpaceDN w:val="0"/>
              <w:adjustRightInd w:val="0"/>
              <w:jc w:val="both"/>
              <w:rPr>
                <w:color w:val="000000"/>
                <w:sz w:val="28"/>
                <w:szCs w:val="28"/>
                <w:highlight w:val="lightGray"/>
                <w:lang w:val="en-GB"/>
              </w:rPr>
            </w:pPr>
          </w:p>
        </w:tc>
      </w:tr>
      <w:tr w:rsidR="00EB7864" w:rsidRPr="00B81137" w14:paraId="6BC15BAD" w14:textId="77777777" w:rsidTr="00EB7864">
        <w:tc>
          <w:tcPr>
            <w:tcW w:w="5418" w:type="dxa"/>
          </w:tcPr>
          <w:p w14:paraId="0975F0BC" w14:textId="77777777" w:rsidR="00EB7864" w:rsidRPr="005703F9" w:rsidRDefault="00EB7864" w:rsidP="00EB7864">
            <w:pPr>
              <w:pStyle w:val="StyleA1dansEXWMITCKabelMediumJustifiInterlignesimple"/>
              <w:rPr>
                <w:rFonts w:ascii="Times New Roman" w:hAnsi="Times New Roman"/>
                <w:sz w:val="28"/>
                <w:szCs w:val="28"/>
                <w:lang w:val="en-GB"/>
              </w:rPr>
            </w:pPr>
            <w:r w:rsidRPr="005703F9">
              <w:rPr>
                <w:rFonts w:ascii="Times New Roman" w:hAnsi="Times New Roman"/>
                <w:sz w:val="28"/>
                <w:szCs w:val="28"/>
                <w:lang w:val="en-GB"/>
              </w:rPr>
              <w:t>A</w:t>
            </w:r>
            <w:r>
              <w:rPr>
                <w:rFonts w:ascii="Times New Roman" w:hAnsi="Times New Roman"/>
                <w:sz w:val="28"/>
                <w:szCs w:val="28"/>
                <w:lang w:val="en-GB"/>
              </w:rPr>
              <w:t>7</w:t>
            </w:r>
          </w:p>
          <w:p w14:paraId="0CA10104" w14:textId="77777777" w:rsidR="00EB7864" w:rsidRPr="008622D0" w:rsidRDefault="00EB7864" w:rsidP="00EB7864">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17B0AA15" w14:textId="77777777" w:rsidR="00EB7864" w:rsidRPr="008622D0" w:rsidRDefault="00EB7864" w:rsidP="00EB7864">
            <w:pPr>
              <w:pStyle w:val="ListeParagraf"/>
              <w:numPr>
                <w:ilvl w:val="0"/>
                <w:numId w:val="24"/>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clearance </w:t>
            </w:r>
          </w:p>
          <w:p w14:paraId="6F79A0DF" w14:textId="77777777" w:rsidR="00EB7864" w:rsidRPr="00F039DE" w:rsidRDefault="00EB7864" w:rsidP="00EB7864">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281D8286"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sidRPr="00AE6D97">
              <w:rPr>
                <w:color w:val="000000"/>
                <w:sz w:val="28"/>
                <w:szCs w:val="28"/>
                <w:lang w:val="en-GB"/>
              </w:rPr>
              <w:t>export licence</w:t>
            </w:r>
            <w:r>
              <w:rPr>
                <w:color w:val="000000"/>
                <w:sz w:val="28"/>
                <w:szCs w:val="28"/>
                <w:lang w:val="en-GB"/>
              </w:rPr>
              <w:t xml:space="preserve">; </w:t>
            </w:r>
          </w:p>
          <w:p w14:paraId="0F251DBB"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export; </w:t>
            </w:r>
          </w:p>
          <w:p w14:paraId="1DF25A9D" w14:textId="77777777" w:rsidR="00EB7864" w:rsidRPr="002F63DD"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758AFE0B"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7040D0FF" w14:textId="77777777" w:rsidR="00EB7864" w:rsidRPr="00115024" w:rsidRDefault="00EB7864" w:rsidP="00EB7864">
            <w:pPr>
              <w:pStyle w:val="ListeParagraf"/>
              <w:suppressLineNumbers/>
              <w:autoSpaceDE w:val="0"/>
              <w:autoSpaceDN w:val="0"/>
              <w:adjustRightInd w:val="0"/>
              <w:ind w:left="709"/>
              <w:jc w:val="both"/>
              <w:rPr>
                <w:sz w:val="28"/>
                <w:szCs w:val="28"/>
                <w:lang w:val="en-GB"/>
              </w:rPr>
            </w:pPr>
          </w:p>
          <w:p w14:paraId="019EC126" w14:textId="77777777" w:rsidR="00EB7864" w:rsidRPr="008622D0" w:rsidRDefault="00EB7864" w:rsidP="00EB7864">
            <w:pPr>
              <w:pStyle w:val="ListeParagraf"/>
              <w:numPr>
                <w:ilvl w:val="0"/>
                <w:numId w:val="24"/>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426481AE" w14:textId="77777777" w:rsidR="00EB7864" w:rsidRPr="008F37BD" w:rsidRDefault="00EB7864" w:rsidP="00EB7864">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seller must assist the buyer, at the buyer’s request, risk and cost, in obtaining any documents and/or information related to all transit/import clearance formalities, including security requirements and pre-shipment inspection, needed by any country of transit or the country of import.</w:t>
            </w:r>
          </w:p>
        </w:tc>
        <w:tc>
          <w:tcPr>
            <w:tcW w:w="5095" w:type="dxa"/>
          </w:tcPr>
          <w:p w14:paraId="24CFD6DE"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7</w:t>
            </w:r>
          </w:p>
          <w:p w14:paraId="5472BBBE" w14:textId="77777777" w:rsidR="00EB7864" w:rsidRPr="008622D0" w:rsidRDefault="00EB7864" w:rsidP="00EB7864">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50995199" w14:textId="77777777" w:rsidR="00EB7864" w:rsidRPr="009A4793" w:rsidRDefault="00EB7864" w:rsidP="00EB7864">
            <w:pPr>
              <w:pStyle w:val="ListeParagraf"/>
              <w:numPr>
                <w:ilvl w:val="0"/>
                <w:numId w:val="26"/>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clearance </w:t>
            </w:r>
          </w:p>
          <w:p w14:paraId="24DC31CD" w14:textId="77777777" w:rsidR="00EB7864" w:rsidRDefault="00EB7864" w:rsidP="00EB7864">
            <w:pPr>
              <w:suppressLineNumbers/>
              <w:autoSpaceDE w:val="0"/>
              <w:autoSpaceDN w:val="0"/>
              <w:adjustRightInd w:val="0"/>
              <w:ind w:left="708"/>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 clearance formalities, including security requirements and pre-shipment inspection, needed by the country of export.</w:t>
            </w:r>
          </w:p>
          <w:p w14:paraId="2E6F496F" w14:textId="77777777" w:rsidR="00EB7864" w:rsidRPr="00115024" w:rsidRDefault="00EB7864" w:rsidP="00EB7864">
            <w:pPr>
              <w:pStyle w:val="ListeParagraf"/>
              <w:suppressLineNumbers/>
              <w:autoSpaceDE w:val="0"/>
              <w:autoSpaceDN w:val="0"/>
              <w:adjustRightInd w:val="0"/>
              <w:ind w:left="709"/>
              <w:jc w:val="both"/>
              <w:rPr>
                <w:sz w:val="28"/>
                <w:szCs w:val="28"/>
                <w:lang w:val="en-GB"/>
              </w:rPr>
            </w:pPr>
          </w:p>
          <w:p w14:paraId="7E60F77E" w14:textId="77777777" w:rsidR="00EB7864" w:rsidRPr="008622D0" w:rsidRDefault="00EB7864" w:rsidP="00EB7864">
            <w:pPr>
              <w:pStyle w:val="ListeParagraf"/>
              <w:numPr>
                <w:ilvl w:val="0"/>
                <w:numId w:val="26"/>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6903AA9C" w14:textId="77777777" w:rsidR="00EB7864" w:rsidRPr="00F039DE" w:rsidRDefault="00EB7864" w:rsidP="00EB7864">
            <w:pPr>
              <w:suppressLineNumbers/>
              <w:autoSpaceDE w:val="0"/>
              <w:autoSpaceDN w:val="0"/>
              <w:adjustRightInd w:val="0"/>
              <w:ind w:left="708"/>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4CB51D08"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5B278722" w14:textId="77777777" w:rsidR="00EB7864" w:rsidRPr="008622D0"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 xml:space="preserve">security clearance for import and any transit; </w:t>
            </w:r>
          </w:p>
          <w:p w14:paraId="16780B48" w14:textId="77777777" w:rsidR="00EB7864" w:rsidRPr="002F63DD"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pre-shipment inspection; and</w:t>
            </w:r>
          </w:p>
          <w:p w14:paraId="16557A2A" w14:textId="77777777" w:rsidR="00EB7864" w:rsidRPr="0078721E" w:rsidRDefault="00EB7864" w:rsidP="00EB7864">
            <w:pPr>
              <w:pStyle w:val="ListeParagraf"/>
              <w:numPr>
                <w:ilvl w:val="0"/>
                <w:numId w:val="1"/>
              </w:numPr>
              <w:suppressLineNumbers/>
              <w:autoSpaceDE w:val="0"/>
              <w:autoSpaceDN w:val="0"/>
              <w:adjustRightInd w:val="0"/>
              <w:ind w:left="1134"/>
              <w:contextualSpacing/>
              <w:jc w:val="both"/>
              <w:rPr>
                <w:sz w:val="28"/>
                <w:szCs w:val="28"/>
                <w:lang w:val="en-GB"/>
              </w:rPr>
            </w:pPr>
            <w:r>
              <w:rPr>
                <w:color w:val="000000"/>
                <w:sz w:val="28"/>
                <w:szCs w:val="28"/>
                <w:lang w:val="en-GB"/>
              </w:rPr>
              <w:t>any other official authorization.</w:t>
            </w:r>
          </w:p>
          <w:p w14:paraId="683C48CA" w14:textId="77777777" w:rsidR="0078721E" w:rsidRPr="00EB7864" w:rsidRDefault="0078721E" w:rsidP="000B3C76">
            <w:pPr>
              <w:pStyle w:val="ListeParagraf"/>
              <w:suppressLineNumbers/>
              <w:autoSpaceDE w:val="0"/>
              <w:autoSpaceDN w:val="0"/>
              <w:adjustRightInd w:val="0"/>
              <w:ind w:left="1134"/>
              <w:contextualSpacing/>
              <w:jc w:val="both"/>
              <w:rPr>
                <w:sz w:val="28"/>
                <w:szCs w:val="28"/>
                <w:lang w:val="en-GB"/>
              </w:rPr>
            </w:pPr>
          </w:p>
        </w:tc>
      </w:tr>
      <w:tr w:rsidR="00EB7864" w:rsidRPr="00F24AE3" w14:paraId="0FB88A4B" w14:textId="77777777" w:rsidTr="00EB7864">
        <w:tc>
          <w:tcPr>
            <w:tcW w:w="5418" w:type="dxa"/>
          </w:tcPr>
          <w:p w14:paraId="73E6E412"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8</w:t>
            </w:r>
          </w:p>
          <w:p w14:paraId="7BC879DA" w14:textId="77777777" w:rsidR="00EB7864" w:rsidRPr="009A4793" w:rsidRDefault="002E28BB" w:rsidP="00EB7864">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EB7864">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EB7864">
              <w:rPr>
                <w:b/>
                <w:bCs/>
                <w:color w:val="000000"/>
                <w:sz w:val="28"/>
                <w:szCs w:val="28"/>
                <w:lang w:val="en-GB"/>
              </w:rPr>
              <w:t xml:space="preserve"> </w:t>
            </w:r>
          </w:p>
          <w:p w14:paraId="54F78F03"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383658CE" w14:textId="77777777" w:rsidR="00C9107F" w:rsidRDefault="00C9107F" w:rsidP="00EB7864">
            <w:pPr>
              <w:autoSpaceDE w:val="0"/>
              <w:autoSpaceDN w:val="0"/>
              <w:adjustRightInd w:val="0"/>
              <w:ind w:left="540"/>
              <w:jc w:val="both"/>
              <w:rPr>
                <w:color w:val="000000"/>
                <w:sz w:val="28"/>
                <w:szCs w:val="28"/>
                <w:lang w:val="en-GB"/>
              </w:rPr>
            </w:pPr>
          </w:p>
          <w:p w14:paraId="17F9B433" w14:textId="77777777" w:rsidR="00EB7864" w:rsidRDefault="00EB7864" w:rsidP="00EB7864">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requirements.</w:t>
            </w:r>
          </w:p>
          <w:p w14:paraId="6182C871" w14:textId="77777777" w:rsidR="0078721E" w:rsidRPr="00B81137" w:rsidRDefault="0078721E" w:rsidP="00EB7864">
            <w:pPr>
              <w:autoSpaceDE w:val="0"/>
              <w:autoSpaceDN w:val="0"/>
              <w:adjustRightInd w:val="0"/>
              <w:ind w:left="540"/>
              <w:jc w:val="both"/>
              <w:rPr>
                <w:color w:val="000000"/>
                <w:sz w:val="28"/>
                <w:szCs w:val="28"/>
                <w:lang w:val="en-GB"/>
              </w:rPr>
            </w:pPr>
          </w:p>
        </w:tc>
        <w:tc>
          <w:tcPr>
            <w:tcW w:w="5095" w:type="dxa"/>
          </w:tcPr>
          <w:p w14:paraId="71506E90"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8</w:t>
            </w:r>
          </w:p>
          <w:p w14:paraId="35AE9083" w14:textId="77777777" w:rsidR="00EB7864" w:rsidRDefault="002E28BB" w:rsidP="00EB7864">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EB7864">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04EAB15C" w14:textId="77777777" w:rsidR="00933345" w:rsidRDefault="00933345" w:rsidP="00EB7864">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p w14:paraId="3AA2B9A4" w14:textId="77777777" w:rsidR="00EB7864" w:rsidRDefault="00EB7864" w:rsidP="00EB7864">
            <w:pPr>
              <w:autoSpaceDE w:val="0"/>
              <w:autoSpaceDN w:val="0"/>
              <w:adjustRightInd w:val="0"/>
              <w:ind w:left="487"/>
              <w:jc w:val="both"/>
              <w:rPr>
                <w:color w:val="000000"/>
                <w:sz w:val="28"/>
                <w:szCs w:val="28"/>
                <w:highlight w:val="lightGray"/>
                <w:lang w:val="en-GB"/>
              </w:rPr>
            </w:pPr>
          </w:p>
        </w:tc>
      </w:tr>
      <w:tr w:rsidR="00EB7864" w:rsidRPr="00F24AE3" w14:paraId="4E456E7F" w14:textId="77777777" w:rsidTr="009761FA">
        <w:trPr>
          <w:trHeight w:val="1061"/>
        </w:trPr>
        <w:tc>
          <w:tcPr>
            <w:tcW w:w="5418" w:type="dxa"/>
          </w:tcPr>
          <w:p w14:paraId="359E1E30"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9</w:t>
            </w:r>
          </w:p>
          <w:p w14:paraId="0DF8E118" w14:textId="77777777" w:rsidR="00EB7864" w:rsidRPr="002D2299" w:rsidRDefault="00EB7864" w:rsidP="00EB7864">
            <w:pPr>
              <w:pStyle w:val="StyleTitresdansA1EXWJustifi"/>
              <w:rPr>
                <w:rFonts w:ascii="Times New Roman" w:hAnsi="Times New Roman"/>
                <w:sz w:val="28"/>
                <w:szCs w:val="28"/>
                <w:lang w:val="en-GB"/>
              </w:rPr>
            </w:pPr>
            <w:r w:rsidRPr="002D2299">
              <w:rPr>
                <w:rFonts w:ascii="Times New Roman" w:hAnsi="Times New Roman"/>
                <w:sz w:val="28"/>
                <w:szCs w:val="28"/>
                <w:lang w:val="en-GB"/>
              </w:rPr>
              <w:t>Allocation of costs</w:t>
            </w:r>
          </w:p>
          <w:p w14:paraId="1FE01E67" w14:textId="77777777" w:rsidR="00EB7864" w:rsidRDefault="00EB7864" w:rsidP="00EB7864">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seller must pay</w:t>
            </w:r>
            <w:r w:rsidR="00880F09">
              <w:rPr>
                <w:rFonts w:ascii="Times New Roman" w:hAnsi="Times New Roman"/>
                <w:sz w:val="28"/>
                <w:szCs w:val="28"/>
                <w:lang w:val="en-GB"/>
              </w:rPr>
              <w:t>:</w:t>
            </w:r>
            <w:r>
              <w:rPr>
                <w:rFonts w:ascii="Times New Roman" w:hAnsi="Times New Roman"/>
                <w:sz w:val="28"/>
                <w:szCs w:val="28"/>
                <w:lang w:val="en-GB"/>
              </w:rPr>
              <w:t xml:space="preserve"> </w:t>
            </w:r>
          </w:p>
          <w:p w14:paraId="73FB103C" w14:textId="77777777" w:rsidR="00EB7864" w:rsidRPr="002D2299" w:rsidRDefault="00EB7864" w:rsidP="00EB7864">
            <w:pPr>
              <w:pStyle w:val="texteEXWCharChar"/>
              <w:spacing w:after="0"/>
              <w:rPr>
                <w:rFonts w:ascii="Times New Roman" w:hAnsi="Times New Roman"/>
                <w:sz w:val="28"/>
                <w:szCs w:val="28"/>
                <w:lang w:val="en-GB"/>
              </w:rPr>
            </w:pPr>
          </w:p>
          <w:p w14:paraId="01AABE32" w14:textId="77777777" w:rsidR="00EB7864" w:rsidRPr="002D2299" w:rsidRDefault="00EB7864" w:rsidP="00EB7864">
            <w:pPr>
              <w:pStyle w:val="texteEXWCharChar"/>
              <w:numPr>
                <w:ilvl w:val="0"/>
                <w:numId w:val="25"/>
              </w:numPr>
              <w:spacing w:after="0"/>
              <w:rPr>
                <w:rFonts w:ascii="Times New Roman" w:hAnsi="Times New Roman"/>
                <w:sz w:val="28"/>
                <w:szCs w:val="28"/>
                <w:lang w:val="en-GB"/>
              </w:rPr>
            </w:pPr>
            <w:r w:rsidRPr="002D2299">
              <w:rPr>
                <w:rFonts w:ascii="Times New Roman" w:hAnsi="Times New Roman"/>
                <w:sz w:val="28"/>
                <w:szCs w:val="28"/>
                <w:lang w:val="en-GB"/>
              </w:rPr>
              <w:t>all costs relating to the goods until they have been delivered in accordance with A</w:t>
            </w:r>
            <w:r>
              <w:rPr>
                <w:rFonts w:ascii="Times New Roman" w:hAnsi="Times New Roman"/>
                <w:sz w:val="28"/>
                <w:szCs w:val="28"/>
                <w:lang w:val="en-GB"/>
              </w:rPr>
              <w:t>2</w:t>
            </w:r>
            <w:r w:rsidRPr="002D2299">
              <w:rPr>
                <w:rFonts w:ascii="Times New Roman" w:hAnsi="Times New Roman"/>
                <w:sz w:val="28"/>
                <w:szCs w:val="28"/>
                <w:lang w:val="en-GB"/>
              </w:rPr>
              <w:t>,</w:t>
            </w:r>
            <w:r w:rsidRPr="002D2299">
              <w:rPr>
                <w:rFonts w:ascii="Times New Roman" w:hAnsi="Times New Roman"/>
                <w:color w:val="000000"/>
                <w:sz w:val="28"/>
                <w:szCs w:val="28"/>
                <w:lang w:val="en-GB"/>
              </w:rPr>
              <w:t xml:space="preserve"> other than those payable by the buyer </w:t>
            </w:r>
            <w:r>
              <w:rPr>
                <w:rFonts w:ascii="Times New Roman" w:hAnsi="Times New Roman"/>
                <w:color w:val="000000"/>
                <w:sz w:val="28"/>
                <w:szCs w:val="28"/>
                <w:lang w:val="en-GB"/>
              </w:rPr>
              <w:t xml:space="preserve">under </w:t>
            </w:r>
            <w:r w:rsidRPr="002D2299">
              <w:rPr>
                <w:rFonts w:ascii="Times New Roman" w:hAnsi="Times New Roman"/>
                <w:color w:val="000000"/>
                <w:sz w:val="28"/>
                <w:szCs w:val="28"/>
                <w:lang w:val="en-GB"/>
              </w:rPr>
              <w:t>B</w:t>
            </w:r>
            <w:r>
              <w:rPr>
                <w:rFonts w:ascii="Times New Roman" w:hAnsi="Times New Roman"/>
                <w:color w:val="000000"/>
                <w:sz w:val="28"/>
                <w:szCs w:val="28"/>
                <w:lang w:val="en-GB"/>
              </w:rPr>
              <w:t>9</w:t>
            </w:r>
            <w:r w:rsidRPr="002D2299">
              <w:rPr>
                <w:rFonts w:ascii="Times New Roman" w:hAnsi="Times New Roman"/>
                <w:sz w:val="28"/>
                <w:szCs w:val="28"/>
                <w:lang w:val="en-GB"/>
              </w:rPr>
              <w:t>;</w:t>
            </w:r>
          </w:p>
          <w:p w14:paraId="0E4F22F7" w14:textId="77777777" w:rsidR="00EB7864" w:rsidRPr="002D2299" w:rsidRDefault="00EB7864" w:rsidP="00EB7864">
            <w:pPr>
              <w:pStyle w:val="texteEXWCharChar"/>
              <w:spacing w:after="0"/>
              <w:rPr>
                <w:rFonts w:ascii="Times New Roman" w:hAnsi="Times New Roman"/>
                <w:sz w:val="28"/>
                <w:szCs w:val="28"/>
                <w:lang w:val="en-GB"/>
              </w:rPr>
            </w:pPr>
          </w:p>
          <w:p w14:paraId="0CFD03F3" w14:textId="77777777" w:rsidR="00B80ADF" w:rsidRDefault="00EB7864" w:rsidP="00EB7864">
            <w:pPr>
              <w:pStyle w:val="texteEXWCharChar"/>
              <w:numPr>
                <w:ilvl w:val="0"/>
                <w:numId w:val="25"/>
              </w:numPr>
              <w:spacing w:after="0"/>
              <w:rPr>
                <w:rFonts w:ascii="Times New Roman" w:hAnsi="Times New Roman"/>
                <w:sz w:val="28"/>
                <w:szCs w:val="28"/>
                <w:lang w:val="en-GB"/>
              </w:rPr>
            </w:pPr>
            <w:r w:rsidRPr="002D2299">
              <w:rPr>
                <w:rFonts w:ascii="Times New Roman" w:hAnsi="Times New Roman"/>
                <w:sz w:val="28"/>
                <w:szCs w:val="28"/>
                <w:lang w:val="en-GB"/>
              </w:rPr>
              <w:t>the freight and all other costs resulting from A</w:t>
            </w:r>
            <w:r>
              <w:rPr>
                <w:rFonts w:ascii="Times New Roman" w:hAnsi="Times New Roman"/>
                <w:sz w:val="28"/>
                <w:szCs w:val="28"/>
                <w:lang w:val="en-GB"/>
              </w:rPr>
              <w:t>4</w:t>
            </w:r>
            <w:r w:rsidRPr="002D2299">
              <w:rPr>
                <w:rFonts w:ascii="Times New Roman" w:hAnsi="Times New Roman"/>
                <w:sz w:val="28"/>
                <w:szCs w:val="28"/>
                <w:lang w:val="en-GB"/>
              </w:rPr>
              <w:t>, including the costs of loading the goods on board</w:t>
            </w:r>
            <w:r w:rsidR="001E57FE">
              <w:rPr>
                <w:rFonts w:ascii="Times New Roman" w:hAnsi="Times New Roman"/>
                <w:sz w:val="28"/>
                <w:szCs w:val="28"/>
                <w:lang w:val="en-GB"/>
              </w:rPr>
              <w:t xml:space="preserve"> and</w:t>
            </w:r>
            <w:r>
              <w:rPr>
                <w:rFonts w:ascii="Times New Roman" w:hAnsi="Times New Roman"/>
                <w:sz w:val="28"/>
                <w:szCs w:val="28"/>
                <w:lang w:val="en-GB"/>
              </w:rPr>
              <w:t xml:space="preserve"> transport-related security costs</w:t>
            </w:r>
            <w:r w:rsidR="00B80ADF">
              <w:rPr>
                <w:rFonts w:ascii="Times New Roman" w:hAnsi="Times New Roman"/>
                <w:sz w:val="28"/>
                <w:szCs w:val="28"/>
                <w:lang w:val="en-GB"/>
              </w:rPr>
              <w:t>;</w:t>
            </w:r>
            <w:r w:rsidRPr="002D2299">
              <w:rPr>
                <w:rFonts w:ascii="Times New Roman" w:hAnsi="Times New Roman"/>
                <w:sz w:val="28"/>
                <w:szCs w:val="28"/>
                <w:lang w:val="en-GB"/>
              </w:rPr>
              <w:t xml:space="preserve"> </w:t>
            </w:r>
          </w:p>
          <w:p w14:paraId="618D3DD1" w14:textId="77777777" w:rsidR="00B80ADF" w:rsidRDefault="00B80ADF" w:rsidP="00635297">
            <w:pPr>
              <w:pStyle w:val="ListeParagraf"/>
              <w:rPr>
                <w:sz w:val="28"/>
                <w:szCs w:val="28"/>
                <w:lang w:val="en-GB"/>
              </w:rPr>
            </w:pPr>
          </w:p>
          <w:p w14:paraId="02897224" w14:textId="77777777" w:rsidR="00EB7864" w:rsidRPr="002D2299" w:rsidRDefault="00EB7864" w:rsidP="00EB7864">
            <w:pPr>
              <w:pStyle w:val="texteEXWCharChar"/>
              <w:numPr>
                <w:ilvl w:val="0"/>
                <w:numId w:val="25"/>
              </w:numPr>
              <w:spacing w:after="0"/>
              <w:rPr>
                <w:rFonts w:ascii="Times New Roman" w:hAnsi="Times New Roman"/>
                <w:sz w:val="28"/>
                <w:szCs w:val="28"/>
                <w:lang w:val="en-GB"/>
              </w:rPr>
            </w:pPr>
            <w:r w:rsidRPr="002D2299">
              <w:rPr>
                <w:rFonts w:ascii="Times New Roman" w:hAnsi="Times New Roman"/>
                <w:sz w:val="28"/>
                <w:szCs w:val="28"/>
                <w:lang w:val="en-GB"/>
              </w:rPr>
              <w:t xml:space="preserve"> any charges for unloading at the agreed port of discharge that were for the seller’s account under the contract of </w:t>
            </w:r>
            <w:r>
              <w:rPr>
                <w:rFonts w:ascii="Times New Roman" w:hAnsi="Times New Roman"/>
                <w:sz w:val="28"/>
                <w:szCs w:val="28"/>
                <w:lang w:val="en-GB"/>
              </w:rPr>
              <w:t>carriage</w:t>
            </w:r>
            <w:r w:rsidRPr="002D2299">
              <w:rPr>
                <w:rFonts w:ascii="Times New Roman" w:hAnsi="Times New Roman"/>
                <w:sz w:val="28"/>
                <w:szCs w:val="28"/>
                <w:lang w:val="en-GB"/>
              </w:rPr>
              <w:t>;</w:t>
            </w:r>
          </w:p>
          <w:p w14:paraId="6DEC822D" w14:textId="77777777" w:rsidR="00EB7864" w:rsidRPr="002D2299" w:rsidRDefault="00EB7864" w:rsidP="00EB7864">
            <w:pPr>
              <w:pStyle w:val="texteEXWCharChar"/>
              <w:spacing w:after="0"/>
              <w:rPr>
                <w:rFonts w:ascii="Times New Roman" w:hAnsi="Times New Roman"/>
                <w:sz w:val="28"/>
                <w:szCs w:val="28"/>
                <w:lang w:val="en-GB"/>
              </w:rPr>
            </w:pPr>
          </w:p>
          <w:p w14:paraId="254AF3E9" w14:textId="77777777" w:rsidR="00EB7864" w:rsidRDefault="00EB7864" w:rsidP="00EB7864">
            <w:pPr>
              <w:pStyle w:val="StyleA1dansEXWMITCKabelMediumJustifiInterlignesimple"/>
              <w:numPr>
                <w:ilvl w:val="0"/>
                <w:numId w:val="25"/>
              </w:numPr>
              <w:rPr>
                <w:rFonts w:ascii="Times New Roman" w:hAnsi="Times New Roman"/>
                <w:b w:val="0"/>
                <w:color w:val="auto"/>
                <w:sz w:val="28"/>
                <w:szCs w:val="28"/>
                <w:lang w:val="en-GB"/>
              </w:rPr>
            </w:pPr>
            <w:r w:rsidRPr="002D2299">
              <w:rPr>
                <w:rFonts w:ascii="Times New Roman" w:hAnsi="Times New Roman"/>
                <w:b w:val="0"/>
                <w:color w:val="auto"/>
                <w:sz w:val="28"/>
                <w:szCs w:val="28"/>
                <w:lang w:val="en-GB"/>
              </w:rPr>
              <w:t xml:space="preserve">the costs </w:t>
            </w:r>
            <w:r>
              <w:rPr>
                <w:rFonts w:ascii="Times New Roman" w:hAnsi="Times New Roman"/>
                <w:b w:val="0"/>
                <w:color w:val="auto"/>
                <w:sz w:val="28"/>
                <w:szCs w:val="28"/>
                <w:lang w:val="en-GB"/>
              </w:rPr>
              <w:t>of transit</w:t>
            </w:r>
            <w:r w:rsidRPr="002D2299">
              <w:rPr>
                <w:rFonts w:ascii="Times New Roman" w:hAnsi="Times New Roman"/>
                <w:b w:val="0"/>
                <w:color w:val="auto"/>
                <w:sz w:val="28"/>
                <w:szCs w:val="28"/>
                <w:lang w:val="en-GB"/>
              </w:rPr>
              <w:t xml:space="preserve"> that were for the seller’s account under the contract of </w:t>
            </w:r>
            <w:r>
              <w:rPr>
                <w:rFonts w:ascii="Times New Roman" w:hAnsi="Times New Roman"/>
                <w:b w:val="0"/>
                <w:color w:val="auto"/>
                <w:sz w:val="28"/>
                <w:szCs w:val="28"/>
                <w:lang w:val="en-GB"/>
              </w:rPr>
              <w:t>carriage;</w:t>
            </w:r>
          </w:p>
          <w:p w14:paraId="477BE9EA" w14:textId="77777777" w:rsidR="00C160BD" w:rsidRDefault="00C160BD" w:rsidP="00635297">
            <w:pPr>
              <w:pStyle w:val="ListeParagraf"/>
              <w:rPr>
                <w:b/>
                <w:sz w:val="28"/>
                <w:szCs w:val="28"/>
                <w:lang w:val="en-GB"/>
              </w:rPr>
            </w:pPr>
          </w:p>
          <w:p w14:paraId="77C99FA7" w14:textId="77777777" w:rsidR="00C160BD" w:rsidRPr="002D2299" w:rsidRDefault="00C160BD" w:rsidP="00EB7864">
            <w:pPr>
              <w:pStyle w:val="StyleA1dansEXWMITCKabelMediumJustifiInterlignesimple"/>
              <w:numPr>
                <w:ilvl w:val="0"/>
                <w:numId w:val="25"/>
              </w:numPr>
              <w:rPr>
                <w:rFonts w:ascii="Times New Roman" w:hAnsi="Times New Roman"/>
                <w:b w:val="0"/>
                <w:color w:val="auto"/>
                <w:sz w:val="28"/>
                <w:szCs w:val="28"/>
                <w:lang w:val="en-GB"/>
              </w:rPr>
            </w:pPr>
            <w:r>
              <w:rPr>
                <w:rFonts w:ascii="Times New Roman" w:hAnsi="Times New Roman"/>
                <w:b w:val="0"/>
                <w:color w:val="auto"/>
                <w:sz w:val="28"/>
                <w:szCs w:val="28"/>
                <w:lang w:val="en-GB"/>
              </w:rPr>
              <w:t>the costs of providing the usual proof to the buyer under A6 that the goods have been delivered;</w:t>
            </w:r>
          </w:p>
          <w:p w14:paraId="0CFECE38" w14:textId="77777777" w:rsidR="00EB7864" w:rsidRDefault="00EB7864" w:rsidP="00EB7864">
            <w:pPr>
              <w:pStyle w:val="StyleA1dansEXWMITCKabelMediumJustifiInterlignesimple"/>
              <w:rPr>
                <w:rFonts w:ascii="Times New Roman" w:hAnsi="Times New Roman"/>
                <w:sz w:val="28"/>
                <w:szCs w:val="28"/>
                <w:lang w:val="en-GB"/>
              </w:rPr>
            </w:pPr>
          </w:p>
          <w:p w14:paraId="2639FA42" w14:textId="77777777" w:rsidR="00EB7864" w:rsidRDefault="00EB7864" w:rsidP="00EB7864">
            <w:pPr>
              <w:numPr>
                <w:ilvl w:val="0"/>
                <w:numId w:val="25"/>
              </w:numPr>
              <w:autoSpaceDE w:val="0"/>
              <w:autoSpaceDN w:val="0"/>
              <w:adjustRightInd w:val="0"/>
              <w:jc w:val="both"/>
              <w:rPr>
                <w:sz w:val="28"/>
                <w:szCs w:val="28"/>
                <w:lang w:val="en-GB"/>
              </w:rPr>
            </w:pPr>
            <w:r w:rsidRPr="002A6209">
              <w:rPr>
                <w:sz w:val="28"/>
                <w:szCs w:val="28"/>
                <w:lang w:val="en-GB"/>
              </w:rPr>
              <w:t>where applicable, duties, taxes and any other costs related to export clearance under A</w:t>
            </w:r>
            <w:r>
              <w:rPr>
                <w:sz w:val="28"/>
                <w:szCs w:val="28"/>
                <w:lang w:val="en-GB"/>
              </w:rPr>
              <w:t>7(</w:t>
            </w:r>
            <w:r w:rsidRPr="002A6209">
              <w:rPr>
                <w:sz w:val="28"/>
                <w:szCs w:val="28"/>
                <w:lang w:val="en-GB"/>
              </w:rPr>
              <w:t xml:space="preserve">a); and </w:t>
            </w:r>
          </w:p>
          <w:p w14:paraId="19428D7F" w14:textId="77777777" w:rsidR="00EB7864" w:rsidRDefault="00EB7864" w:rsidP="00EB7864">
            <w:pPr>
              <w:pStyle w:val="ListeParagraf"/>
              <w:jc w:val="both"/>
              <w:rPr>
                <w:sz w:val="28"/>
                <w:szCs w:val="28"/>
                <w:lang w:val="en-GB"/>
              </w:rPr>
            </w:pPr>
          </w:p>
          <w:p w14:paraId="293AFA9C" w14:textId="77777777" w:rsidR="00EB7864" w:rsidRPr="00EB7864" w:rsidRDefault="00EB7864" w:rsidP="00895AF4">
            <w:pPr>
              <w:numPr>
                <w:ilvl w:val="0"/>
                <w:numId w:val="25"/>
              </w:numPr>
              <w:autoSpaceDE w:val="0"/>
              <w:autoSpaceDN w:val="0"/>
              <w:adjustRightInd w:val="0"/>
              <w:jc w:val="both"/>
              <w:rPr>
                <w:sz w:val="28"/>
                <w:szCs w:val="28"/>
                <w:lang w:val="en-GB"/>
              </w:rPr>
            </w:pPr>
            <w:r w:rsidRPr="002A6209">
              <w:rPr>
                <w:sz w:val="28"/>
                <w:szCs w:val="28"/>
                <w:lang w:val="en-GB"/>
              </w:rPr>
              <w:t>the buyer</w:t>
            </w:r>
            <w:r w:rsidRPr="002A6209">
              <w:rPr>
                <w:color w:val="000000"/>
                <w:sz w:val="28"/>
                <w:szCs w:val="28"/>
                <w:lang w:val="en-GB"/>
              </w:rPr>
              <w:t xml:space="preserve"> for all costs and charges </w:t>
            </w:r>
            <w:r w:rsidR="00895AF4">
              <w:rPr>
                <w:color w:val="000000"/>
                <w:sz w:val="28"/>
                <w:szCs w:val="28"/>
                <w:lang w:val="en-GB"/>
              </w:rPr>
              <w:t>related to</w:t>
            </w:r>
            <w:r w:rsidRPr="002A6209">
              <w:rPr>
                <w:color w:val="000000"/>
                <w:sz w:val="28"/>
                <w:szCs w:val="28"/>
                <w:lang w:val="en-GB"/>
              </w:rPr>
              <w:t xml:space="preserve"> providing assistance in obtaining documents and information in accordance with B</w:t>
            </w:r>
            <w:r>
              <w:rPr>
                <w:color w:val="000000"/>
                <w:sz w:val="28"/>
                <w:szCs w:val="28"/>
                <w:lang w:val="en-GB"/>
              </w:rPr>
              <w:t>7(</w:t>
            </w:r>
            <w:r w:rsidRPr="002A6209">
              <w:rPr>
                <w:color w:val="000000"/>
                <w:sz w:val="28"/>
                <w:szCs w:val="28"/>
                <w:lang w:val="en-GB"/>
              </w:rPr>
              <w:t>a).</w:t>
            </w:r>
          </w:p>
        </w:tc>
        <w:tc>
          <w:tcPr>
            <w:tcW w:w="5095" w:type="dxa"/>
          </w:tcPr>
          <w:p w14:paraId="56ACF25C" w14:textId="77777777" w:rsidR="00C9107F" w:rsidRPr="002D2299" w:rsidRDefault="00C9107F" w:rsidP="00C9107F">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9</w:t>
            </w:r>
          </w:p>
          <w:p w14:paraId="43DA9C66" w14:textId="77777777" w:rsidR="00C9107F" w:rsidRPr="002D2299" w:rsidRDefault="00C9107F" w:rsidP="00C9107F">
            <w:pPr>
              <w:pStyle w:val="StyleTitresdansA1EXWJustifi"/>
              <w:rPr>
                <w:rFonts w:ascii="Times New Roman" w:hAnsi="Times New Roman"/>
                <w:sz w:val="28"/>
                <w:szCs w:val="28"/>
                <w:lang w:val="en-GB"/>
              </w:rPr>
            </w:pPr>
            <w:r w:rsidRPr="002D2299">
              <w:rPr>
                <w:rFonts w:ascii="Times New Roman" w:hAnsi="Times New Roman"/>
                <w:sz w:val="28"/>
                <w:szCs w:val="28"/>
                <w:lang w:val="en-GB"/>
              </w:rPr>
              <w:t>Allocation of costs</w:t>
            </w:r>
          </w:p>
          <w:p w14:paraId="34AEBAE4" w14:textId="77777777" w:rsidR="00C9107F" w:rsidRDefault="00C9107F" w:rsidP="00C9107F">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buyer must</w:t>
            </w:r>
            <w:r w:rsidRPr="00AD2242">
              <w:rPr>
                <w:rFonts w:ascii="Times New Roman" w:hAnsi="Times New Roman"/>
                <w:sz w:val="28"/>
                <w:szCs w:val="28"/>
                <w:lang w:val="en-GB"/>
              </w:rPr>
              <w:t xml:space="preserve"> pay</w:t>
            </w:r>
            <w:r w:rsidR="00880F09">
              <w:rPr>
                <w:rFonts w:ascii="Times New Roman" w:hAnsi="Times New Roman"/>
                <w:sz w:val="28"/>
                <w:szCs w:val="28"/>
                <w:lang w:val="en-GB"/>
              </w:rPr>
              <w:t>:</w:t>
            </w:r>
            <w:r>
              <w:rPr>
                <w:rFonts w:ascii="Times New Roman" w:hAnsi="Times New Roman"/>
                <w:sz w:val="28"/>
                <w:szCs w:val="28"/>
                <w:lang w:val="en-GB"/>
              </w:rPr>
              <w:t xml:space="preserve"> </w:t>
            </w:r>
          </w:p>
          <w:p w14:paraId="2E447B65" w14:textId="77777777" w:rsidR="00C9107F" w:rsidRPr="002D2299" w:rsidRDefault="00C9107F" w:rsidP="00C9107F">
            <w:pPr>
              <w:pStyle w:val="texteEXWCharChar"/>
              <w:spacing w:after="0"/>
              <w:rPr>
                <w:rFonts w:ascii="Times New Roman" w:hAnsi="Times New Roman"/>
                <w:sz w:val="28"/>
                <w:szCs w:val="28"/>
                <w:lang w:val="en-GB"/>
              </w:rPr>
            </w:pPr>
          </w:p>
          <w:p w14:paraId="143E9EDF" w14:textId="77777777" w:rsidR="00C9107F" w:rsidRDefault="00C9107F" w:rsidP="00C9107F">
            <w:pPr>
              <w:pStyle w:val="ListeParagraf"/>
              <w:numPr>
                <w:ilvl w:val="0"/>
                <w:numId w:val="27"/>
              </w:numPr>
              <w:tabs>
                <w:tab w:val="left" w:pos="993"/>
              </w:tabs>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all costs relating to the goods from th</w:t>
            </w:r>
            <w:r>
              <w:rPr>
                <w:color w:val="000000"/>
                <w:sz w:val="28"/>
                <w:szCs w:val="28"/>
                <w:lang w:val="en-GB"/>
              </w:rPr>
              <w:t>e time they have been delivered 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w:t>
            </w:r>
            <w:r w:rsidRPr="00C128DB">
              <w:rPr>
                <w:color w:val="000000"/>
                <w:sz w:val="28"/>
                <w:szCs w:val="28"/>
                <w:lang w:val="en-GB"/>
              </w:rPr>
              <w:t xml:space="preserve"> A</w:t>
            </w:r>
            <w:r>
              <w:rPr>
                <w:color w:val="000000"/>
                <w:sz w:val="28"/>
                <w:szCs w:val="28"/>
                <w:lang w:val="en-GB"/>
              </w:rPr>
              <w:t xml:space="preserve">9; </w:t>
            </w:r>
          </w:p>
          <w:p w14:paraId="416187EF" w14:textId="77777777" w:rsidR="00C9107F" w:rsidRPr="001A66E0" w:rsidRDefault="00C9107F" w:rsidP="00C9107F">
            <w:pPr>
              <w:pStyle w:val="ListeParagraf"/>
              <w:numPr>
                <w:ilvl w:val="0"/>
                <w:numId w:val="27"/>
              </w:numPr>
              <w:tabs>
                <w:tab w:val="left" w:pos="993"/>
              </w:tabs>
              <w:autoSpaceDE w:val="0"/>
              <w:autoSpaceDN w:val="0"/>
              <w:adjustRightInd w:val="0"/>
              <w:spacing w:after="240"/>
              <w:ind w:left="993" w:hanging="426"/>
              <w:jc w:val="both"/>
              <w:rPr>
                <w:color w:val="000000"/>
                <w:sz w:val="28"/>
                <w:szCs w:val="28"/>
                <w:lang w:val="en-GB"/>
              </w:rPr>
            </w:pPr>
            <w:r w:rsidRPr="007916F8">
              <w:rPr>
                <w:color w:val="000000"/>
                <w:sz w:val="28"/>
                <w:szCs w:val="28"/>
                <w:lang w:val="en-GB"/>
              </w:rPr>
              <w:t xml:space="preserve">the costs </w:t>
            </w:r>
            <w:r w:rsidR="00312573">
              <w:rPr>
                <w:color w:val="000000"/>
                <w:sz w:val="28"/>
                <w:szCs w:val="28"/>
                <w:lang w:val="en-GB"/>
              </w:rPr>
              <w:t>of transit</w:t>
            </w:r>
            <w:r w:rsidRPr="007916F8">
              <w:rPr>
                <w:color w:val="000000"/>
                <w:sz w:val="28"/>
                <w:szCs w:val="28"/>
                <w:lang w:val="en-GB"/>
              </w:rPr>
              <w:t xml:space="preserve">, unless </w:t>
            </w:r>
            <w:r w:rsidR="00DA7CE8">
              <w:rPr>
                <w:sz w:val="28"/>
                <w:szCs w:val="28"/>
                <w:lang w:val="en-GB"/>
              </w:rPr>
              <w:t>such costs were for the seller’s account under</w:t>
            </w:r>
            <w:r w:rsidR="00DA7CE8" w:rsidRPr="002D2299">
              <w:rPr>
                <w:sz w:val="28"/>
                <w:szCs w:val="28"/>
                <w:lang w:val="en-GB"/>
              </w:rPr>
              <w:t xml:space="preserve"> </w:t>
            </w:r>
            <w:r>
              <w:rPr>
                <w:color w:val="000000"/>
                <w:sz w:val="28"/>
                <w:szCs w:val="28"/>
                <w:lang w:val="en-GB"/>
              </w:rPr>
              <w:t xml:space="preserve">the contract of carriage; </w:t>
            </w:r>
          </w:p>
          <w:p w14:paraId="55A8BB22" w14:textId="77777777" w:rsidR="00C9107F" w:rsidRPr="007916F8" w:rsidRDefault="00C9107F" w:rsidP="00C9107F">
            <w:pPr>
              <w:pStyle w:val="ListeParagraf"/>
              <w:numPr>
                <w:ilvl w:val="0"/>
                <w:numId w:val="27"/>
              </w:numPr>
              <w:autoSpaceDE w:val="0"/>
              <w:autoSpaceDN w:val="0"/>
              <w:adjustRightInd w:val="0"/>
              <w:spacing w:after="240"/>
              <w:ind w:left="993" w:hanging="426"/>
              <w:jc w:val="both"/>
              <w:rPr>
                <w:color w:val="000000"/>
                <w:sz w:val="28"/>
                <w:szCs w:val="28"/>
                <w:lang w:val="en-GB"/>
              </w:rPr>
            </w:pPr>
            <w:r w:rsidRPr="007916F8">
              <w:rPr>
                <w:color w:val="000000"/>
                <w:sz w:val="28"/>
                <w:szCs w:val="28"/>
                <w:lang w:val="en-GB"/>
              </w:rPr>
              <w:t xml:space="preserve">unloading costs including lighterage and wharfage charges, unless such costs and charges were for the seller’s account under the contract of </w:t>
            </w:r>
            <w:r>
              <w:rPr>
                <w:color w:val="000000"/>
                <w:sz w:val="28"/>
                <w:szCs w:val="28"/>
                <w:lang w:val="en-GB"/>
              </w:rPr>
              <w:t>carriage</w:t>
            </w:r>
            <w:r w:rsidRPr="007916F8">
              <w:rPr>
                <w:color w:val="000000"/>
                <w:sz w:val="28"/>
                <w:szCs w:val="28"/>
                <w:lang w:val="en-GB"/>
              </w:rPr>
              <w:t>;</w:t>
            </w:r>
          </w:p>
          <w:p w14:paraId="451FE2FD" w14:textId="77777777" w:rsidR="00C9107F" w:rsidRPr="00C128DB" w:rsidRDefault="00C9107F" w:rsidP="00C9107F">
            <w:pPr>
              <w:pStyle w:val="ListeParagraf"/>
              <w:numPr>
                <w:ilvl w:val="0"/>
                <w:numId w:val="27"/>
              </w:numPr>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 xml:space="preserve">the seller for all costs and charges </w:t>
            </w:r>
            <w:r w:rsidR="00895AF4">
              <w:rPr>
                <w:color w:val="000000"/>
                <w:sz w:val="28"/>
                <w:szCs w:val="28"/>
                <w:lang w:val="en-GB"/>
              </w:rPr>
              <w:t>related to</w:t>
            </w:r>
            <w:r w:rsidRPr="00C128DB">
              <w:rPr>
                <w:color w:val="000000"/>
                <w:sz w:val="28"/>
                <w:szCs w:val="28"/>
                <w:lang w:val="en-GB"/>
              </w:rPr>
              <w:t xml:space="preserve"> providing assistance in obtaining documents and information in accordance with </w:t>
            </w:r>
            <w:r>
              <w:rPr>
                <w:color w:val="000000"/>
                <w:sz w:val="28"/>
                <w:szCs w:val="28"/>
                <w:lang w:val="en-GB"/>
              </w:rPr>
              <w:t xml:space="preserve">A5 and </w:t>
            </w:r>
            <w:r w:rsidRPr="00C128DB">
              <w:rPr>
                <w:color w:val="000000"/>
                <w:sz w:val="28"/>
                <w:szCs w:val="28"/>
                <w:lang w:val="en-GB"/>
              </w:rPr>
              <w:t>A</w:t>
            </w:r>
            <w:r>
              <w:rPr>
                <w:color w:val="000000"/>
                <w:sz w:val="28"/>
                <w:szCs w:val="28"/>
                <w:lang w:val="en-GB"/>
              </w:rPr>
              <w:t>7(</w:t>
            </w:r>
            <w:r w:rsidRPr="00C128DB">
              <w:rPr>
                <w:color w:val="000000"/>
                <w:sz w:val="28"/>
                <w:szCs w:val="28"/>
                <w:lang w:val="en-GB"/>
              </w:rPr>
              <w:t>b</w:t>
            </w:r>
            <w:r>
              <w:rPr>
                <w:color w:val="000000"/>
                <w:sz w:val="28"/>
                <w:szCs w:val="28"/>
                <w:lang w:val="en-GB"/>
              </w:rPr>
              <w:t>);</w:t>
            </w:r>
          </w:p>
          <w:p w14:paraId="7353E35E" w14:textId="77777777" w:rsidR="00C9107F" w:rsidRDefault="00C9107F" w:rsidP="00C9107F">
            <w:pPr>
              <w:pStyle w:val="ListeParagraf"/>
              <w:numPr>
                <w:ilvl w:val="0"/>
                <w:numId w:val="27"/>
              </w:numPr>
              <w:tabs>
                <w:tab w:val="left" w:pos="993"/>
              </w:tabs>
              <w:autoSpaceDE w:val="0"/>
              <w:autoSpaceDN w:val="0"/>
              <w:adjustRightInd w:val="0"/>
              <w:spacing w:after="240"/>
              <w:ind w:left="993" w:hanging="426"/>
              <w:jc w:val="both"/>
              <w:rPr>
                <w:color w:val="000000"/>
                <w:sz w:val="28"/>
                <w:szCs w:val="28"/>
                <w:lang w:val="en-GB"/>
              </w:rPr>
            </w:pPr>
            <w:r w:rsidRPr="00C128DB">
              <w:rPr>
                <w:color w:val="000000"/>
                <w:sz w:val="28"/>
                <w:szCs w:val="28"/>
                <w:lang w:val="en-GB"/>
              </w:rPr>
              <w:t>where applicable, duties, taxes and any other costs related to transi</w:t>
            </w:r>
            <w:r>
              <w:rPr>
                <w:color w:val="000000"/>
                <w:sz w:val="28"/>
                <w:szCs w:val="28"/>
                <w:lang w:val="en-GB"/>
              </w:rPr>
              <w:t>t or import clearance under B7(b); and</w:t>
            </w:r>
            <w:r w:rsidRPr="00C128DB">
              <w:rPr>
                <w:color w:val="000000"/>
                <w:sz w:val="28"/>
                <w:szCs w:val="28"/>
                <w:lang w:val="en-GB"/>
              </w:rPr>
              <w:t xml:space="preserve"> </w:t>
            </w:r>
          </w:p>
          <w:p w14:paraId="744676B8" w14:textId="77777777" w:rsidR="00EB7864" w:rsidRPr="009761FA" w:rsidRDefault="00C9107F" w:rsidP="00943695">
            <w:pPr>
              <w:pStyle w:val="ListeParagraf"/>
              <w:numPr>
                <w:ilvl w:val="0"/>
                <w:numId w:val="27"/>
              </w:numPr>
              <w:tabs>
                <w:tab w:val="left" w:pos="993"/>
              </w:tabs>
              <w:autoSpaceDE w:val="0"/>
              <w:autoSpaceDN w:val="0"/>
              <w:adjustRightInd w:val="0"/>
              <w:spacing w:after="240"/>
              <w:ind w:left="993" w:hanging="426"/>
              <w:jc w:val="both"/>
              <w:rPr>
                <w:color w:val="000000"/>
                <w:sz w:val="28"/>
                <w:szCs w:val="28"/>
                <w:lang w:val="en-GB"/>
              </w:rPr>
            </w:pPr>
            <w:r w:rsidRPr="007916F8">
              <w:rPr>
                <w:color w:val="000000"/>
                <w:sz w:val="28"/>
                <w:szCs w:val="28"/>
                <w:lang w:val="en-GB"/>
              </w:rPr>
              <w:t xml:space="preserve">any additional costs incurred if it fails to give notice in accordance with </w:t>
            </w:r>
            <w:r>
              <w:rPr>
                <w:color w:val="000000"/>
                <w:sz w:val="28"/>
                <w:szCs w:val="28"/>
                <w:lang w:val="en-GB"/>
              </w:rPr>
              <w:t>B10</w:t>
            </w:r>
            <w:r w:rsidRPr="007916F8">
              <w:rPr>
                <w:color w:val="000000"/>
                <w:sz w:val="28"/>
                <w:szCs w:val="28"/>
                <w:lang w:val="en-GB"/>
              </w:rPr>
              <w:t xml:space="preserve">, from the agreed date or the </w:t>
            </w:r>
            <w:r w:rsidR="00943695">
              <w:rPr>
                <w:color w:val="000000"/>
                <w:sz w:val="28"/>
                <w:szCs w:val="28"/>
                <w:lang w:val="en-GB"/>
              </w:rPr>
              <w:t>end</w:t>
            </w:r>
            <w:r w:rsidRPr="007916F8">
              <w:rPr>
                <w:color w:val="000000"/>
                <w:sz w:val="28"/>
                <w:szCs w:val="28"/>
                <w:lang w:val="en-GB"/>
              </w:rPr>
              <w:t xml:space="preserve"> of the agreed period for shipment, provided that the goods have been clearly i</w:t>
            </w:r>
            <w:r>
              <w:rPr>
                <w:color w:val="000000"/>
                <w:sz w:val="28"/>
                <w:szCs w:val="28"/>
                <w:lang w:val="en-GB"/>
              </w:rPr>
              <w:t>dentified as the contract goods.</w:t>
            </w:r>
          </w:p>
        </w:tc>
      </w:tr>
      <w:tr w:rsidR="00EB7864" w:rsidRPr="00F24AE3" w14:paraId="7EABC72D" w14:textId="77777777" w:rsidTr="00EB7864">
        <w:tc>
          <w:tcPr>
            <w:tcW w:w="5418" w:type="dxa"/>
          </w:tcPr>
          <w:p w14:paraId="58ACEF81" w14:textId="77777777" w:rsidR="00EB7864" w:rsidRPr="002D2299" w:rsidRDefault="00EB7864" w:rsidP="00EB7864">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10</w:t>
            </w:r>
          </w:p>
          <w:p w14:paraId="7D6CFAE1" w14:textId="77777777" w:rsidR="00EB7864" w:rsidRPr="002D2299" w:rsidRDefault="00EB7864" w:rsidP="00EB7864">
            <w:pPr>
              <w:pStyle w:val="StyleTitresdansA1EXWJustifi"/>
              <w:rPr>
                <w:rFonts w:ascii="Times New Roman" w:hAnsi="Times New Roman"/>
                <w:sz w:val="28"/>
                <w:szCs w:val="28"/>
                <w:lang w:val="en-GB"/>
              </w:rPr>
            </w:pPr>
            <w:r w:rsidRPr="002D2299">
              <w:rPr>
                <w:rFonts w:ascii="Times New Roman" w:hAnsi="Times New Roman"/>
                <w:sz w:val="28"/>
                <w:szCs w:val="28"/>
                <w:lang w:val="en-GB"/>
              </w:rPr>
              <w:t xml:space="preserve">Notices </w:t>
            </w:r>
          </w:p>
          <w:p w14:paraId="58E193D4" w14:textId="77777777" w:rsidR="0059262D" w:rsidRDefault="0059262D" w:rsidP="0059262D">
            <w:pPr>
              <w:pStyle w:val="texteEXWCharChar"/>
              <w:suppressLineNumbers/>
              <w:spacing w:after="0"/>
              <w:rPr>
                <w:rFonts w:ascii="Times New Roman" w:hAnsi="Times New Roman"/>
                <w:sz w:val="28"/>
                <w:szCs w:val="28"/>
                <w:lang w:val="en-GB"/>
              </w:rPr>
            </w:pPr>
            <w:r>
              <w:rPr>
                <w:rFonts w:ascii="Times New Roman" w:hAnsi="Times New Roman"/>
                <w:sz w:val="28"/>
                <w:szCs w:val="28"/>
                <w:lang w:val="en-GB"/>
              </w:rPr>
              <w:t>The seller must notify the buyer that the goods have been delivered in accordance with A2.</w:t>
            </w:r>
          </w:p>
          <w:p w14:paraId="60F1233A" w14:textId="77777777" w:rsidR="0059262D" w:rsidRDefault="0059262D" w:rsidP="00EB7864">
            <w:pPr>
              <w:pStyle w:val="texteEXWCharChar"/>
              <w:suppressLineNumbers/>
              <w:spacing w:after="0"/>
              <w:rPr>
                <w:rFonts w:ascii="Times New Roman" w:hAnsi="Times New Roman"/>
                <w:sz w:val="28"/>
                <w:szCs w:val="28"/>
                <w:lang w:val="en-GB"/>
              </w:rPr>
            </w:pPr>
          </w:p>
          <w:p w14:paraId="1DE14189" w14:textId="77777777" w:rsidR="00EB7864" w:rsidRPr="00EB7864" w:rsidRDefault="00EB7864" w:rsidP="00EB7864">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p>
        </w:tc>
        <w:tc>
          <w:tcPr>
            <w:tcW w:w="5095" w:type="dxa"/>
          </w:tcPr>
          <w:p w14:paraId="659BF9F6" w14:textId="77777777" w:rsidR="00C9107F" w:rsidRPr="002D2299" w:rsidRDefault="00C9107F" w:rsidP="00C9107F">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10</w:t>
            </w:r>
          </w:p>
          <w:p w14:paraId="2BD1405D" w14:textId="77777777" w:rsidR="00C9107F" w:rsidRPr="002D2299" w:rsidRDefault="00C9107F" w:rsidP="00C9107F">
            <w:pPr>
              <w:pStyle w:val="StyleTitresdansA1EXWJustifi"/>
              <w:rPr>
                <w:rFonts w:ascii="Times New Roman" w:hAnsi="Times New Roman"/>
                <w:sz w:val="28"/>
                <w:szCs w:val="28"/>
                <w:lang w:val="en-GB"/>
              </w:rPr>
            </w:pPr>
            <w:r w:rsidRPr="002D2299">
              <w:rPr>
                <w:rFonts w:ascii="Times New Roman" w:hAnsi="Times New Roman"/>
                <w:sz w:val="28"/>
                <w:szCs w:val="28"/>
                <w:lang w:val="en-GB"/>
              </w:rPr>
              <w:t xml:space="preserve">Notices </w:t>
            </w:r>
          </w:p>
          <w:p w14:paraId="159EFC24" w14:textId="77777777" w:rsidR="00EB7864" w:rsidRDefault="00C9107F" w:rsidP="00C9107F">
            <w:pPr>
              <w:pStyle w:val="StyletexteEXWAprs565pt"/>
              <w:spacing w:after="0"/>
              <w:rPr>
                <w:rFonts w:ascii="Times New Roman" w:hAnsi="Times New Roman"/>
                <w:sz w:val="28"/>
                <w:szCs w:val="28"/>
                <w:lang w:val="en-GB"/>
              </w:rPr>
            </w:pPr>
            <w:r w:rsidRPr="002D2299">
              <w:rPr>
                <w:rFonts w:ascii="Times New Roman" w:hAnsi="Times New Roman"/>
                <w:sz w:val="28"/>
                <w:szCs w:val="28"/>
                <w:lang w:val="en-GB"/>
              </w:rPr>
              <w:t xml:space="preserve">The buyer must, whenever it is </w:t>
            </w:r>
            <w:r w:rsidRPr="00BB7C2C">
              <w:rPr>
                <w:rFonts w:ascii="Times New Roman" w:hAnsi="Times New Roman"/>
                <w:color w:val="000000"/>
                <w:sz w:val="28"/>
                <w:szCs w:val="28"/>
                <w:lang w:val="en-GB"/>
              </w:rPr>
              <w:t>agreed that the buyer is</w:t>
            </w:r>
            <w:r w:rsidRPr="002D2299">
              <w:rPr>
                <w:rFonts w:ascii="Times New Roman" w:hAnsi="Times New Roman"/>
                <w:sz w:val="28"/>
                <w:szCs w:val="28"/>
                <w:lang w:val="en-GB"/>
              </w:rPr>
              <w:t xml:space="preserve"> entitled to determine the time for shipping the goods and/or the point of receiving the goods within the named port of destination, give the seller sufficient notice.</w:t>
            </w:r>
          </w:p>
          <w:p w14:paraId="0F3BA814" w14:textId="77777777" w:rsidR="0078721E" w:rsidRPr="00C9107F" w:rsidRDefault="0078721E" w:rsidP="00C9107F">
            <w:pPr>
              <w:pStyle w:val="StyletexteEXWAprs565pt"/>
              <w:spacing w:after="0"/>
              <w:rPr>
                <w:rFonts w:ascii="Times New Roman" w:hAnsi="Times New Roman"/>
                <w:sz w:val="28"/>
                <w:szCs w:val="28"/>
                <w:lang w:val="en-GB"/>
              </w:rPr>
            </w:pPr>
          </w:p>
        </w:tc>
      </w:tr>
    </w:tbl>
    <w:p w14:paraId="1F05073B" w14:textId="77777777" w:rsidR="00C41744" w:rsidRPr="00AE2053" w:rsidRDefault="00C41744" w:rsidP="00D9282D">
      <w:pPr>
        <w:pStyle w:val="StyletextecourantGaramondITCLightBTInterlignesimple"/>
        <w:spacing w:after="0"/>
        <w:rPr>
          <w:rFonts w:ascii="Times New Roman" w:hAnsi="Times New Roman"/>
          <w:sz w:val="28"/>
          <w:szCs w:val="28"/>
          <w:lang w:val="en-GB"/>
        </w:rPr>
      </w:pPr>
    </w:p>
    <w:p w14:paraId="1EF31BE8" w14:textId="77777777" w:rsidR="008F7AC6" w:rsidRDefault="008F7AC6" w:rsidP="00671C1F">
      <w:pPr>
        <w:pStyle w:val="Heading1Incoterm"/>
        <w:outlineLvl w:val="0"/>
        <w:sectPr w:rsidR="008F7AC6" w:rsidSect="006C1DD4">
          <w:footerReference w:type="default" r:id="rId32"/>
          <w:footnotePr>
            <w:numRestart w:val="eachSect"/>
          </w:footnotePr>
          <w:pgSz w:w="11906" w:h="16838" w:code="9"/>
          <w:pgMar w:top="1134" w:right="1418" w:bottom="1560" w:left="1418" w:header="567" w:footer="567" w:gutter="0"/>
          <w:lnNumType w:countBy="1" w:restart="continuous"/>
          <w:cols w:space="720"/>
          <w:docGrid w:linePitch="360"/>
        </w:sectPr>
      </w:pPr>
    </w:p>
    <w:p w14:paraId="6F8252F8" w14:textId="77777777" w:rsidR="00E43CD8" w:rsidRDefault="001B712B" w:rsidP="00671C1F">
      <w:pPr>
        <w:pStyle w:val="Heading1Incoterm"/>
        <w:outlineLvl w:val="0"/>
      </w:pPr>
      <w:r>
        <w:br w:type="page"/>
      </w:r>
    </w:p>
    <w:p w14:paraId="75B5DD11" w14:textId="77777777" w:rsidR="00E43CD8" w:rsidRDefault="00E43CD8" w:rsidP="00D9282D">
      <w:pPr>
        <w:pStyle w:val="StyleA1dansEXWMITCKabelMedium29pt"/>
        <w:jc w:val="both"/>
        <w:rPr>
          <w:rFonts w:ascii="Times New Roman" w:hAnsi="Times New Roman"/>
          <w:b/>
          <w:bCs/>
          <w:color w:val="auto"/>
          <w:sz w:val="28"/>
          <w:szCs w:val="28"/>
          <w:lang w:val="en-GB"/>
        </w:rPr>
      </w:pPr>
    </w:p>
    <w:p w14:paraId="5CEEC172" w14:textId="77777777" w:rsidR="00C41744" w:rsidRPr="00F556F2" w:rsidRDefault="00C41744" w:rsidP="00D9282D">
      <w:pPr>
        <w:pStyle w:val="StyleA1dansEXWMITCKabelMedium29pt"/>
        <w:jc w:val="both"/>
        <w:rPr>
          <w:rFonts w:ascii="Times New Roman" w:hAnsi="Times New Roman"/>
          <w:b/>
          <w:bCs/>
          <w:color w:val="0070C0"/>
          <w:sz w:val="28"/>
          <w:szCs w:val="28"/>
          <w:lang w:val="en-GB"/>
        </w:rPr>
      </w:pPr>
      <w:r w:rsidRPr="00F556F2">
        <w:rPr>
          <w:rFonts w:ascii="Times New Roman" w:hAnsi="Times New Roman"/>
          <w:b/>
          <w:bCs/>
          <w:color w:val="0070C0"/>
          <w:sz w:val="28"/>
          <w:szCs w:val="28"/>
          <w:lang w:val="en-GB"/>
        </w:rPr>
        <w:t>COST INSURANCE AND FREIGHT</w:t>
      </w:r>
    </w:p>
    <w:p w14:paraId="4E801E63" w14:textId="77777777" w:rsidR="00C41744" w:rsidRDefault="00C41744" w:rsidP="00D9282D">
      <w:pPr>
        <w:pStyle w:val="StyletextecourantMITCKabelMedium14ptAprs0ptInter"/>
        <w:rPr>
          <w:rFonts w:ascii="Times New Roman" w:hAnsi="Times New Roman"/>
          <w:szCs w:val="28"/>
          <w:lang w:val="en-GB"/>
        </w:rPr>
      </w:pPr>
      <w:r>
        <w:rPr>
          <w:rFonts w:ascii="Times New Roman" w:hAnsi="Times New Roman"/>
          <w:szCs w:val="28"/>
          <w:lang w:val="en-GB"/>
        </w:rPr>
        <w:t>CIF</w:t>
      </w:r>
      <w:r>
        <w:rPr>
          <w:szCs w:val="28"/>
          <w:lang w:val="en-GB"/>
        </w:rPr>
        <w:t xml:space="preserve"> </w:t>
      </w:r>
      <w:r>
        <w:rPr>
          <w:rFonts w:ascii="Times New Roman" w:hAnsi="Times New Roman"/>
          <w:b w:val="0"/>
          <w:szCs w:val="28"/>
          <w:lang w:val="en-GB"/>
        </w:rPr>
        <w:t xml:space="preserve">(insert named port of destination) </w:t>
      </w:r>
      <w:r w:rsidRPr="0016709C">
        <w:rPr>
          <w:rFonts w:ascii="Times New Roman" w:hAnsi="Times New Roman"/>
          <w:b w:val="0"/>
          <w:szCs w:val="28"/>
          <w:lang w:val="en-GB"/>
        </w:rPr>
        <w:t>Incoterms 20</w:t>
      </w:r>
      <w:r w:rsidR="00D5606C" w:rsidRPr="0016709C">
        <w:rPr>
          <w:rFonts w:ascii="Times New Roman" w:hAnsi="Times New Roman"/>
          <w:b w:val="0"/>
          <w:szCs w:val="28"/>
          <w:lang w:val="en-GB"/>
        </w:rPr>
        <w:t>2</w:t>
      </w:r>
      <w:r w:rsidRPr="0016709C">
        <w:rPr>
          <w:rFonts w:ascii="Times New Roman" w:hAnsi="Times New Roman"/>
          <w:b w:val="0"/>
          <w:szCs w:val="28"/>
          <w:lang w:val="en-GB"/>
        </w:rPr>
        <w:t>0</w:t>
      </w:r>
    </w:p>
    <w:p w14:paraId="241A8BFE" w14:textId="77777777" w:rsidR="00C41744" w:rsidRDefault="00C41744" w:rsidP="00D9282D">
      <w:pPr>
        <w:pStyle w:val="textecourant"/>
        <w:spacing w:after="0" w:line="240" w:lineRule="auto"/>
        <w:rPr>
          <w:rFonts w:ascii="Times New Roman" w:hAnsi="Times New Roman"/>
          <w:sz w:val="28"/>
          <w:szCs w:val="28"/>
          <w:highlight w:val="lightGray"/>
          <w:lang w:val="en-GB"/>
        </w:rPr>
      </w:pPr>
    </w:p>
    <w:p w14:paraId="29794273" w14:textId="77777777" w:rsidR="00C41744" w:rsidRPr="008B1F16" w:rsidRDefault="009D21F8" w:rsidP="00D9282D">
      <w:pPr>
        <w:pStyle w:val="textecourant"/>
        <w:spacing w:after="0" w:line="240" w:lineRule="auto"/>
        <w:rPr>
          <w:rFonts w:ascii="Times New Roman" w:hAnsi="Times New Roman"/>
          <w:sz w:val="28"/>
          <w:szCs w:val="28"/>
          <w:lang w:val="en-GB"/>
        </w:rPr>
      </w:pPr>
      <w:r w:rsidRPr="008B1F16">
        <w:rPr>
          <w:rFonts w:ascii="Times New Roman" w:hAnsi="Times New Roman"/>
          <w:sz w:val="28"/>
          <w:szCs w:val="28"/>
          <w:lang w:val="en-GB"/>
        </w:rPr>
        <w:t xml:space="preserve">EXPLANATORY </w:t>
      </w:r>
      <w:r w:rsidR="00C41744" w:rsidRPr="008B1F16">
        <w:rPr>
          <w:rFonts w:ascii="Times New Roman" w:hAnsi="Times New Roman"/>
          <w:sz w:val="28"/>
          <w:szCs w:val="28"/>
          <w:lang w:val="en-GB"/>
        </w:rPr>
        <w:t>NOTE</w:t>
      </w:r>
      <w:r w:rsidR="00FF76A3">
        <w:rPr>
          <w:rFonts w:ascii="Times New Roman" w:hAnsi="Times New Roman"/>
          <w:sz w:val="28"/>
          <w:szCs w:val="28"/>
          <w:lang w:val="en-GB"/>
        </w:rPr>
        <w:t>S FOR USERS</w:t>
      </w:r>
      <w:r w:rsidR="00CD3F02" w:rsidRPr="008B1F16">
        <w:rPr>
          <w:rFonts w:ascii="Times New Roman" w:hAnsi="Times New Roman"/>
          <w:color w:val="000000"/>
          <w:sz w:val="28"/>
          <w:szCs w:val="28"/>
          <w:lang w:val="en-GB"/>
        </w:rPr>
        <w:t xml:space="preserve"> </w:t>
      </w:r>
    </w:p>
    <w:p w14:paraId="2BF711F1" w14:textId="77777777" w:rsidR="00635297" w:rsidRPr="00635297" w:rsidRDefault="00635297" w:rsidP="00635297">
      <w:pPr>
        <w:pStyle w:val="textecourant"/>
        <w:spacing w:after="0" w:line="240" w:lineRule="auto"/>
        <w:rPr>
          <w:rFonts w:ascii="Times New Roman" w:hAnsi="Times New Roman"/>
          <w:color w:val="000000"/>
          <w:sz w:val="28"/>
          <w:szCs w:val="28"/>
          <w:lang w:val="en-GB"/>
        </w:rPr>
      </w:pPr>
    </w:p>
    <w:p w14:paraId="40780E10" w14:textId="77777777" w:rsidR="00635297" w:rsidRPr="00635297" w:rsidRDefault="00635297" w:rsidP="00385594">
      <w:pPr>
        <w:pStyle w:val="ListeParagraf"/>
        <w:numPr>
          <w:ilvl w:val="0"/>
          <w:numId w:val="77"/>
        </w:numPr>
        <w:contextualSpacing/>
        <w:jc w:val="both"/>
        <w:rPr>
          <w:color w:val="000000"/>
          <w:sz w:val="28"/>
          <w:szCs w:val="28"/>
          <w:lang w:val="en-GB"/>
        </w:rPr>
      </w:pPr>
      <w:r w:rsidRPr="00635297">
        <w:rPr>
          <w:b/>
          <w:i/>
          <w:color w:val="000000"/>
          <w:sz w:val="28"/>
          <w:szCs w:val="28"/>
          <w:lang w:val="en-GB"/>
        </w:rPr>
        <w:t xml:space="preserve">Delivery and risk </w:t>
      </w:r>
      <w:r w:rsidRPr="00635297">
        <w:rPr>
          <w:color w:val="000000"/>
          <w:sz w:val="28"/>
          <w:szCs w:val="28"/>
          <w:lang w:val="en-GB"/>
        </w:rPr>
        <w:t xml:space="preserve">“Cost Insurance and Freight” means that the seller delivers the goods to the buyer </w:t>
      </w:r>
    </w:p>
    <w:p w14:paraId="58C0488A" w14:textId="77777777" w:rsidR="00635297" w:rsidRPr="00635297" w:rsidRDefault="00635297" w:rsidP="00385594">
      <w:pPr>
        <w:pStyle w:val="ListeParagraf"/>
        <w:numPr>
          <w:ilvl w:val="0"/>
          <w:numId w:val="80"/>
        </w:numPr>
        <w:contextualSpacing/>
        <w:jc w:val="both"/>
        <w:rPr>
          <w:color w:val="000000"/>
          <w:sz w:val="28"/>
          <w:szCs w:val="28"/>
        </w:rPr>
      </w:pPr>
      <w:r w:rsidRPr="00635297">
        <w:rPr>
          <w:color w:val="000000"/>
          <w:sz w:val="28"/>
          <w:szCs w:val="28"/>
        </w:rPr>
        <w:t xml:space="preserve">on board the vessel </w:t>
      </w:r>
    </w:p>
    <w:p w14:paraId="63ABAFF8" w14:textId="77777777" w:rsidR="00635297" w:rsidRPr="00635297" w:rsidRDefault="00635297" w:rsidP="00385594">
      <w:pPr>
        <w:pStyle w:val="ListeParagraf"/>
        <w:numPr>
          <w:ilvl w:val="0"/>
          <w:numId w:val="80"/>
        </w:numPr>
        <w:contextualSpacing/>
        <w:jc w:val="both"/>
        <w:rPr>
          <w:color w:val="000000"/>
          <w:sz w:val="28"/>
          <w:szCs w:val="28"/>
          <w:lang w:val="en-GB"/>
        </w:rPr>
      </w:pPr>
      <w:r w:rsidRPr="00635297">
        <w:rPr>
          <w:color w:val="000000"/>
          <w:sz w:val="28"/>
          <w:szCs w:val="28"/>
          <w:lang w:val="en-GB"/>
        </w:rPr>
        <w:t>or procures the goods already so delivered.</w:t>
      </w:r>
      <w:r w:rsidRPr="00635297">
        <w:rPr>
          <w:sz w:val="28"/>
          <w:szCs w:val="28"/>
          <w:lang w:val="en-GB"/>
        </w:rPr>
        <w:t xml:space="preserve"> </w:t>
      </w:r>
    </w:p>
    <w:p w14:paraId="4C8AB521" w14:textId="77777777" w:rsidR="00635297" w:rsidRPr="00635297" w:rsidRDefault="00635297" w:rsidP="00635297">
      <w:pPr>
        <w:pStyle w:val="ListeParagraf"/>
        <w:ind w:left="1440"/>
        <w:jc w:val="both"/>
        <w:rPr>
          <w:color w:val="000000"/>
          <w:sz w:val="28"/>
          <w:szCs w:val="28"/>
          <w:lang w:val="en-GB"/>
        </w:rPr>
      </w:pPr>
    </w:p>
    <w:p w14:paraId="00538C62" w14:textId="77777777" w:rsidR="00635297" w:rsidRPr="00635297" w:rsidRDefault="00635297" w:rsidP="00635297">
      <w:pPr>
        <w:ind w:left="720"/>
        <w:jc w:val="both"/>
        <w:rPr>
          <w:color w:val="000000"/>
          <w:sz w:val="28"/>
          <w:szCs w:val="28"/>
          <w:lang w:val="en-GB"/>
        </w:rPr>
      </w:pPr>
      <w:r w:rsidRPr="00635297">
        <w:rPr>
          <w:color w:val="000000"/>
          <w:sz w:val="28"/>
          <w:szCs w:val="28"/>
          <w:lang w:val="en-GB"/>
        </w:rPr>
        <w:t xml:space="preserve">The risk of loss of or damage to the goods transfers when the goods are on board the vessel, such that the seller is taken to have performed its obligation to deliver the goods whether or not the goods actually arrive at their destination in sound condition, in the stated quantity or, indeed, at all. </w:t>
      </w:r>
    </w:p>
    <w:p w14:paraId="203D3377" w14:textId="77777777" w:rsidR="00635297" w:rsidRPr="00635297" w:rsidRDefault="00635297" w:rsidP="00635297">
      <w:pPr>
        <w:pStyle w:val="textecourant"/>
        <w:spacing w:after="0" w:line="240" w:lineRule="auto"/>
        <w:ind w:left="720"/>
        <w:rPr>
          <w:rFonts w:ascii="Times New Roman" w:hAnsi="Times New Roman"/>
          <w:color w:val="000000"/>
          <w:sz w:val="28"/>
          <w:szCs w:val="28"/>
          <w:lang w:val="en-GB"/>
        </w:rPr>
      </w:pPr>
    </w:p>
    <w:p w14:paraId="66EC27FB" w14:textId="77777777" w:rsidR="00635297" w:rsidRPr="00635297" w:rsidRDefault="00635297" w:rsidP="00385594">
      <w:pPr>
        <w:pStyle w:val="textecourant"/>
        <w:numPr>
          <w:ilvl w:val="0"/>
          <w:numId w:val="77"/>
        </w:numPr>
        <w:spacing w:after="0" w:line="240" w:lineRule="auto"/>
        <w:rPr>
          <w:rFonts w:ascii="Times New Roman" w:hAnsi="Times New Roman"/>
          <w:color w:val="000000"/>
          <w:sz w:val="28"/>
          <w:szCs w:val="28"/>
          <w:lang w:val="en-GB"/>
        </w:rPr>
      </w:pPr>
      <w:r w:rsidRPr="00635297">
        <w:rPr>
          <w:rFonts w:ascii="Times New Roman" w:hAnsi="Times New Roman"/>
          <w:b/>
          <w:i/>
          <w:color w:val="000000"/>
          <w:sz w:val="28"/>
          <w:szCs w:val="28"/>
          <w:lang w:val="en-GB"/>
        </w:rPr>
        <w:t xml:space="preserve">Mode of transport </w:t>
      </w:r>
      <w:r w:rsidRPr="00635297">
        <w:rPr>
          <w:rFonts w:ascii="Times New Roman" w:hAnsi="Times New Roman"/>
          <w:color w:val="000000"/>
          <w:sz w:val="28"/>
          <w:szCs w:val="28"/>
          <w:lang w:val="en-GB"/>
        </w:rPr>
        <w:t xml:space="preserve">This rule is to be used only for sea or inland waterway transport.  Where more than one mode of transport is to be used, which will commonly be the case where goods are handed over to a carrier at a container terminal, the appropriate rule to use is CIP rather than CIF.  </w:t>
      </w:r>
    </w:p>
    <w:p w14:paraId="0CC6C8EA" w14:textId="77777777" w:rsidR="00635297" w:rsidRPr="00635297" w:rsidRDefault="00635297" w:rsidP="00635297">
      <w:pPr>
        <w:pStyle w:val="ListeParagraf"/>
        <w:ind w:left="0"/>
        <w:jc w:val="both"/>
        <w:rPr>
          <w:color w:val="000000"/>
          <w:sz w:val="28"/>
          <w:szCs w:val="28"/>
          <w:lang w:val="en-GB"/>
        </w:rPr>
      </w:pPr>
    </w:p>
    <w:p w14:paraId="41166EBB" w14:textId="77777777" w:rsidR="00635297" w:rsidRPr="00635297" w:rsidRDefault="00635297" w:rsidP="00385594">
      <w:pPr>
        <w:pStyle w:val="ListeParagraf"/>
        <w:numPr>
          <w:ilvl w:val="0"/>
          <w:numId w:val="77"/>
        </w:numPr>
        <w:contextualSpacing/>
        <w:jc w:val="both"/>
        <w:rPr>
          <w:sz w:val="28"/>
          <w:szCs w:val="28"/>
          <w:lang w:val="en-GB"/>
        </w:rPr>
      </w:pPr>
      <w:r w:rsidRPr="00635297">
        <w:rPr>
          <w:b/>
          <w:i/>
          <w:sz w:val="28"/>
          <w:szCs w:val="28"/>
          <w:lang w:val="en-GB"/>
        </w:rPr>
        <w:t>‘or procuring the goods so delivered’</w:t>
      </w:r>
      <w:r w:rsidRPr="00635297">
        <w:rPr>
          <w:sz w:val="28"/>
          <w:szCs w:val="28"/>
          <w:lang w:val="en-GB"/>
        </w:rPr>
        <w:t xml:space="preserve"> The reference to “procure” here caters for multiple sales down a chain (‘string sales’), particularly common in the commodity trades.</w:t>
      </w:r>
    </w:p>
    <w:p w14:paraId="14A2DED8" w14:textId="77777777" w:rsidR="00635297" w:rsidRPr="00635297" w:rsidRDefault="00635297" w:rsidP="00635297">
      <w:pPr>
        <w:pStyle w:val="ListeParagraf"/>
        <w:jc w:val="both"/>
        <w:rPr>
          <w:sz w:val="28"/>
          <w:szCs w:val="28"/>
          <w:lang w:val="en-GB"/>
        </w:rPr>
      </w:pPr>
    </w:p>
    <w:p w14:paraId="474BAEF4" w14:textId="77777777" w:rsidR="00635297" w:rsidRPr="00635297" w:rsidRDefault="00635297" w:rsidP="00385594">
      <w:pPr>
        <w:pStyle w:val="ListeParagraf"/>
        <w:numPr>
          <w:ilvl w:val="0"/>
          <w:numId w:val="77"/>
        </w:numPr>
        <w:contextualSpacing/>
        <w:jc w:val="both"/>
        <w:rPr>
          <w:color w:val="808080"/>
          <w:sz w:val="28"/>
          <w:szCs w:val="28"/>
          <w:lang w:val="en-GB"/>
        </w:rPr>
      </w:pPr>
      <w:r w:rsidRPr="00635297">
        <w:rPr>
          <w:b/>
          <w:i/>
          <w:sz w:val="28"/>
          <w:szCs w:val="28"/>
          <w:u w:val="single"/>
          <w:lang w:val="en-GB"/>
        </w:rPr>
        <w:t>Ports</w:t>
      </w:r>
      <w:r w:rsidRPr="00635297">
        <w:rPr>
          <w:b/>
          <w:i/>
          <w:sz w:val="28"/>
          <w:szCs w:val="28"/>
          <w:lang w:val="en-GB"/>
        </w:rPr>
        <w:t xml:space="preserve"> of delivery and destination</w:t>
      </w:r>
      <w:r w:rsidRPr="00635297">
        <w:rPr>
          <w:b/>
          <w:sz w:val="28"/>
          <w:szCs w:val="28"/>
          <w:lang w:val="en-GB"/>
        </w:rPr>
        <w:t xml:space="preserve"> </w:t>
      </w:r>
      <w:r w:rsidRPr="00635297">
        <w:rPr>
          <w:sz w:val="28"/>
          <w:szCs w:val="28"/>
          <w:lang w:val="en-GB"/>
        </w:rPr>
        <w:t xml:space="preserve">In CIF, two ports are important: the port where the goods are delivered on board the vessel and the port agreed as the destination of the goods.  Risk transfers from seller to buyer when the goods are delivered to the buyer by placing them on board the vessel at the shipment port or by procuring the goods already so delivered. However, the seller must contract for the carriage of the goods from delivery to the agreed destination.  Thus, for example, goods are placed on board a vessel in Shanghai (which is a port) for carriage to Southampton (also a port).  Delivery here happens when the goods are on board in Shanghai, with risk transferring to the buyer at that time; and the seller must make a contract of carriage from Shanghai to Southampton. </w:t>
      </w:r>
    </w:p>
    <w:p w14:paraId="3D83A01B" w14:textId="77777777" w:rsidR="00635297" w:rsidRPr="00635297" w:rsidRDefault="00635297" w:rsidP="00635297">
      <w:pPr>
        <w:pStyle w:val="StyletextecourantGaramondITCLightBTInterlignesimple"/>
        <w:spacing w:after="0"/>
        <w:rPr>
          <w:rFonts w:ascii="Times New Roman" w:hAnsi="Times New Roman"/>
          <w:sz w:val="28"/>
          <w:szCs w:val="28"/>
          <w:lang w:val="en-GB"/>
        </w:rPr>
      </w:pPr>
    </w:p>
    <w:p w14:paraId="7DA20100" w14:textId="77777777" w:rsidR="00635297" w:rsidRPr="00635297" w:rsidRDefault="00635297" w:rsidP="00385594">
      <w:pPr>
        <w:pStyle w:val="ListeParagraf"/>
        <w:numPr>
          <w:ilvl w:val="0"/>
          <w:numId w:val="77"/>
        </w:numPr>
        <w:contextualSpacing/>
        <w:jc w:val="both"/>
        <w:rPr>
          <w:sz w:val="28"/>
          <w:szCs w:val="28"/>
          <w:lang w:val="en-GB"/>
        </w:rPr>
      </w:pPr>
      <w:r w:rsidRPr="00635297">
        <w:rPr>
          <w:b/>
          <w:i/>
          <w:sz w:val="28"/>
          <w:szCs w:val="28"/>
          <w:lang w:val="en-GB"/>
        </w:rPr>
        <w:t xml:space="preserve">Must the shipment port be named? </w:t>
      </w:r>
      <w:r w:rsidRPr="00635297">
        <w:rPr>
          <w:sz w:val="28"/>
          <w:szCs w:val="28"/>
          <w:lang w:val="en-GB"/>
        </w:rPr>
        <w:t>While the contract will always specify a destination port, it might not specify the port of shipment, which is where risk transfers to the buyer. If the shipment port is of particular interest to the buyer, as it may be, for example, where the buyer wishes to ascertain that the freight or the insurance element of the price is reasonable, the parties are well advised to identify it as precisely as possible in the contract.</w:t>
      </w:r>
    </w:p>
    <w:p w14:paraId="4B0D4AFF" w14:textId="77777777" w:rsidR="00635297" w:rsidRPr="00635297" w:rsidRDefault="00635297" w:rsidP="00635297">
      <w:pPr>
        <w:pStyle w:val="ListeParagraf"/>
        <w:jc w:val="both"/>
        <w:rPr>
          <w:sz w:val="28"/>
          <w:szCs w:val="28"/>
          <w:lang w:val="en-GB"/>
        </w:rPr>
      </w:pPr>
    </w:p>
    <w:p w14:paraId="5802E4FD" w14:textId="77777777" w:rsidR="00635297" w:rsidRPr="00635297" w:rsidRDefault="00635297" w:rsidP="00385594">
      <w:pPr>
        <w:pStyle w:val="ListeParagraf"/>
        <w:numPr>
          <w:ilvl w:val="0"/>
          <w:numId w:val="77"/>
        </w:numPr>
        <w:contextualSpacing/>
        <w:jc w:val="both"/>
        <w:rPr>
          <w:sz w:val="28"/>
          <w:szCs w:val="28"/>
          <w:lang w:val="en-GB"/>
        </w:rPr>
      </w:pPr>
      <w:r w:rsidRPr="00635297">
        <w:rPr>
          <w:b/>
          <w:i/>
          <w:sz w:val="28"/>
          <w:szCs w:val="28"/>
          <w:lang w:val="en-GB"/>
        </w:rPr>
        <w:t xml:space="preserve">Identifying the destination point at the discharge port  </w:t>
      </w:r>
      <w:r w:rsidRPr="00635297">
        <w:rPr>
          <w:sz w:val="28"/>
          <w:szCs w:val="28"/>
          <w:lang w:val="en-GB"/>
        </w:rPr>
        <w:t>The parties are well advised to identify as precisely as possible the point at the named port of destination, as the costs to that point are for the account of the seller. The seller must make a contract or contracts of carriage that cover the transit of the goods from delivery to the named port or to the agreed point within that port where such a point has been agreed in the contract of sale.</w:t>
      </w:r>
    </w:p>
    <w:p w14:paraId="02179B46" w14:textId="77777777" w:rsidR="00635297" w:rsidRPr="00635297" w:rsidRDefault="00635297" w:rsidP="00635297">
      <w:pPr>
        <w:jc w:val="both"/>
        <w:rPr>
          <w:sz w:val="28"/>
          <w:szCs w:val="28"/>
          <w:lang w:val="en-GB"/>
        </w:rPr>
      </w:pPr>
    </w:p>
    <w:p w14:paraId="5EAC8C58" w14:textId="77777777" w:rsidR="00635297" w:rsidRPr="00635297" w:rsidRDefault="00635297" w:rsidP="00385594">
      <w:pPr>
        <w:pStyle w:val="StyletextecourantGaramondITCLightBTInterlignesimple"/>
        <w:numPr>
          <w:ilvl w:val="0"/>
          <w:numId w:val="77"/>
        </w:numPr>
        <w:spacing w:after="0"/>
        <w:rPr>
          <w:rFonts w:ascii="Times New Roman" w:hAnsi="Times New Roman"/>
          <w:color w:val="808080"/>
          <w:sz w:val="28"/>
          <w:szCs w:val="28"/>
          <w:lang w:val="en-GB"/>
        </w:rPr>
      </w:pPr>
      <w:r w:rsidRPr="00635297">
        <w:rPr>
          <w:rFonts w:ascii="Times New Roman" w:hAnsi="Times New Roman"/>
          <w:b/>
          <w:i/>
          <w:sz w:val="28"/>
          <w:szCs w:val="28"/>
          <w:lang w:val="en-GB"/>
        </w:rPr>
        <w:t>Multiple carriers</w:t>
      </w:r>
      <w:r w:rsidRPr="00635297">
        <w:rPr>
          <w:rFonts w:ascii="Times New Roman" w:hAnsi="Times New Roman"/>
          <w:sz w:val="28"/>
          <w:szCs w:val="28"/>
          <w:lang w:val="en-GB"/>
        </w:rPr>
        <w:t xml:space="preserve"> It is possible that carriage is effected through several carriers for different legs of the sea transport, for example, first by a carrier operating a feeder vessel from Hong Kong to Shanghai, and then onto an ocean vessel from Shanghai to Southampton.  The question which arises here is whether risk transfers from seller to buyer at Hong Kong or at Shanghai: where does delivery take place? The parties may well have agreed this in the sale contract itself.  Where, however, there is no such agreement, the default position is that risk transfers when the goods have been delivered to the first carrier, i.e. Hong Kong, thus increasing the period during which the buyer incurs the risk of loss or damage. Should the parties wish the risk to transfer at a later stage (here, Shanghai) they need to specify this in their contract of sale.  </w:t>
      </w:r>
    </w:p>
    <w:p w14:paraId="1C90E37D" w14:textId="77777777" w:rsidR="00635297" w:rsidRPr="00635297" w:rsidRDefault="00635297" w:rsidP="00635297">
      <w:pPr>
        <w:jc w:val="both"/>
        <w:rPr>
          <w:sz w:val="28"/>
          <w:szCs w:val="28"/>
          <w:lang w:val="en-GB"/>
        </w:rPr>
      </w:pPr>
    </w:p>
    <w:p w14:paraId="7D7402E1" w14:textId="77777777" w:rsidR="00635297" w:rsidRPr="00635297" w:rsidRDefault="00635297" w:rsidP="00385594">
      <w:pPr>
        <w:pStyle w:val="StyletextecourantGaramondITCLightBTInterlignesimple"/>
        <w:numPr>
          <w:ilvl w:val="0"/>
          <w:numId w:val="78"/>
        </w:numPr>
        <w:spacing w:after="0"/>
        <w:rPr>
          <w:rFonts w:ascii="Times New Roman" w:hAnsi="Times New Roman"/>
          <w:color w:val="808080"/>
          <w:sz w:val="28"/>
          <w:szCs w:val="28"/>
          <w:lang w:val="en-GB"/>
        </w:rPr>
      </w:pPr>
      <w:r w:rsidRPr="00635297">
        <w:rPr>
          <w:rFonts w:ascii="Times New Roman" w:hAnsi="Times New Roman"/>
          <w:b/>
          <w:i/>
          <w:sz w:val="28"/>
          <w:szCs w:val="28"/>
          <w:lang w:val="en-GB"/>
        </w:rPr>
        <w:t>Insurance</w:t>
      </w:r>
      <w:r w:rsidRPr="00635297">
        <w:rPr>
          <w:rFonts w:ascii="Times New Roman" w:hAnsi="Times New Roman"/>
          <w:sz w:val="28"/>
          <w:szCs w:val="28"/>
          <w:lang w:val="en-GB"/>
        </w:rPr>
        <w:t xml:space="preserve"> The seller must also contract for insurance cover against the buyer’s risk of loss of or damage to the goods from the port of shipment to at least the port of destination. This may cause difficulty where the destination country requires insurance cover to be purchased locally: in this case the parties should consider selling and buying under CFR. The buyer should also note that under the CIF Incoterms 2020 rule the seller is required to obtain limited insurance cover complying with Institute Cargo Clauses (C) or similar clause, rather than with the more extensive cover under Institute Cargo Clauses (A). It is, however, still open to the parties to agree on a higher level of cover.</w:t>
      </w:r>
    </w:p>
    <w:p w14:paraId="669F7516" w14:textId="77777777" w:rsidR="00635297" w:rsidRPr="00635297" w:rsidRDefault="00635297" w:rsidP="00635297">
      <w:pPr>
        <w:pStyle w:val="StyletextecourantGaramondITCLightBTInterlignesimple"/>
        <w:spacing w:after="0"/>
        <w:ind w:left="720"/>
        <w:rPr>
          <w:rFonts w:ascii="Times New Roman" w:hAnsi="Times New Roman"/>
          <w:sz w:val="28"/>
          <w:szCs w:val="28"/>
          <w:lang w:val="en-GB"/>
        </w:rPr>
      </w:pPr>
    </w:p>
    <w:p w14:paraId="0E5BB6DF" w14:textId="77777777" w:rsidR="00635297" w:rsidRPr="00635297" w:rsidRDefault="00635297" w:rsidP="00635297">
      <w:pPr>
        <w:pStyle w:val="ListeParagraf"/>
        <w:jc w:val="both"/>
        <w:rPr>
          <w:sz w:val="28"/>
          <w:szCs w:val="28"/>
          <w:lang w:val="en-GB"/>
        </w:rPr>
      </w:pPr>
      <w:r w:rsidRPr="00635297">
        <w:rPr>
          <w:sz w:val="28"/>
          <w:szCs w:val="28"/>
          <w:lang w:val="en-GB"/>
        </w:rPr>
        <w:t xml:space="preserve"> </w:t>
      </w:r>
    </w:p>
    <w:p w14:paraId="6F832F5F" w14:textId="77777777" w:rsidR="00635297" w:rsidRPr="00635297" w:rsidRDefault="00635297" w:rsidP="00385594">
      <w:pPr>
        <w:pStyle w:val="ListeParagraf"/>
        <w:numPr>
          <w:ilvl w:val="0"/>
          <w:numId w:val="79"/>
        </w:numPr>
        <w:contextualSpacing/>
        <w:jc w:val="both"/>
        <w:rPr>
          <w:sz w:val="28"/>
          <w:szCs w:val="28"/>
          <w:lang w:val="en-GB"/>
        </w:rPr>
      </w:pPr>
      <w:r w:rsidRPr="00635297">
        <w:rPr>
          <w:b/>
          <w:i/>
          <w:sz w:val="28"/>
          <w:szCs w:val="28"/>
          <w:lang w:val="en-GB"/>
        </w:rPr>
        <w:t xml:space="preserve">Unloading costs </w:t>
      </w:r>
      <w:r w:rsidRPr="00635297">
        <w:rPr>
          <w:sz w:val="28"/>
          <w:szCs w:val="28"/>
          <w:lang w:val="en-GB"/>
        </w:rPr>
        <w:t>If the seller incurs costs under its contract of carriage related to unloading at the specified point at the port of destination, the seller is not entitled to recover such costs separately from the buyer unless otherwise agreed between the parties.</w:t>
      </w:r>
    </w:p>
    <w:p w14:paraId="16BD4FB8" w14:textId="77777777" w:rsidR="00635297" w:rsidRPr="00635297" w:rsidRDefault="00635297" w:rsidP="00635297">
      <w:pPr>
        <w:pStyle w:val="ListeParagraf"/>
        <w:rPr>
          <w:sz w:val="28"/>
          <w:szCs w:val="28"/>
          <w:lang w:val="en-GB"/>
        </w:rPr>
      </w:pPr>
    </w:p>
    <w:p w14:paraId="77A7F139" w14:textId="77777777" w:rsidR="00635297" w:rsidRPr="00635297" w:rsidRDefault="00635297" w:rsidP="00385594">
      <w:pPr>
        <w:pStyle w:val="ListeParagraf"/>
        <w:numPr>
          <w:ilvl w:val="0"/>
          <w:numId w:val="79"/>
        </w:numPr>
        <w:contextualSpacing/>
        <w:jc w:val="both"/>
        <w:rPr>
          <w:lang w:val="en-GB"/>
        </w:rPr>
      </w:pPr>
      <w:r w:rsidRPr="00635297">
        <w:rPr>
          <w:b/>
          <w:i/>
          <w:sz w:val="28"/>
          <w:szCs w:val="28"/>
          <w:lang w:val="en-GB"/>
        </w:rPr>
        <w:t xml:space="preserve"> Export/import clearance </w:t>
      </w:r>
      <w:r w:rsidRPr="00635297">
        <w:rPr>
          <w:sz w:val="28"/>
          <w:szCs w:val="28"/>
          <w:lang w:val="en-GB"/>
        </w:rPr>
        <w:t>CIF requires the seller to clear the goods for export, where applicable. However, the seller has no obligation to clear the goods for import or for transit through third countries, to pay any import duty or to carry out any import customs formalities.</w:t>
      </w:r>
      <w:r w:rsidRPr="00635297" w:rsidDel="008A240D">
        <w:rPr>
          <w:sz w:val="28"/>
          <w:szCs w:val="28"/>
          <w:lang w:val="en-GB"/>
        </w:rPr>
        <w:t xml:space="preserve"> </w:t>
      </w:r>
    </w:p>
    <w:p w14:paraId="00DE1E6F" w14:textId="77777777" w:rsidR="007C58CD" w:rsidRDefault="007C58CD" w:rsidP="00D9282D">
      <w:pPr>
        <w:pStyle w:val="textecourant"/>
        <w:spacing w:after="0" w:line="240" w:lineRule="auto"/>
        <w:rPr>
          <w:rFonts w:ascii="Times New Roman" w:hAnsi="Times New Roman"/>
          <w:sz w:val="28"/>
          <w:szCs w:val="28"/>
          <w:highlight w:val="lightGray"/>
          <w:lang w:val="en-GB"/>
        </w:rPr>
      </w:pPr>
    </w:p>
    <w:p w14:paraId="64422C37" w14:textId="77777777" w:rsidR="00635297" w:rsidRDefault="00635297" w:rsidP="00D9282D">
      <w:pPr>
        <w:pStyle w:val="textecourant"/>
        <w:spacing w:after="0" w:line="240" w:lineRule="auto"/>
        <w:rPr>
          <w:rFonts w:ascii="Times New Roman" w:hAnsi="Times New Roman"/>
          <w:sz w:val="28"/>
          <w:szCs w:val="28"/>
          <w:highlight w:val="lightGray"/>
          <w:lang w:val="en-GB"/>
        </w:rPr>
      </w:pPr>
    </w:p>
    <w:tbl>
      <w:tblPr>
        <w:tblW w:w="1051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5095"/>
      </w:tblGrid>
      <w:tr w:rsidR="009761FA" w:rsidRPr="00B81137" w14:paraId="3DFCE8A8" w14:textId="77777777" w:rsidTr="0099106F">
        <w:tc>
          <w:tcPr>
            <w:tcW w:w="5418" w:type="dxa"/>
          </w:tcPr>
          <w:p w14:paraId="59A7140B" w14:textId="77777777" w:rsidR="009761FA" w:rsidRPr="00B81137" w:rsidRDefault="009761FA" w:rsidP="0099106F">
            <w:pPr>
              <w:autoSpaceDE w:val="0"/>
              <w:autoSpaceDN w:val="0"/>
              <w:adjustRightInd w:val="0"/>
              <w:jc w:val="both"/>
              <w:rPr>
                <w:b/>
                <w:bCs/>
                <w:color w:val="002C84"/>
                <w:sz w:val="28"/>
                <w:szCs w:val="28"/>
                <w:lang w:val="en-GB"/>
              </w:rPr>
            </w:pPr>
            <w:r w:rsidRPr="00B81137">
              <w:rPr>
                <w:b/>
                <w:bCs/>
                <w:color w:val="000000"/>
                <w:sz w:val="28"/>
                <w:szCs w:val="28"/>
                <w:lang w:val="en-GB"/>
              </w:rPr>
              <w:t xml:space="preserve">A </w:t>
            </w:r>
            <w:r w:rsidRPr="00B81137">
              <w:rPr>
                <w:b/>
                <w:bCs/>
                <w:color w:val="000000"/>
                <w:sz w:val="28"/>
                <w:szCs w:val="28"/>
                <w:lang w:val="en-GB"/>
              </w:rPr>
              <w:tab/>
            </w:r>
            <w:r w:rsidRPr="00B81137">
              <w:rPr>
                <w:b/>
                <w:bCs/>
                <w:color w:val="002C84"/>
                <w:sz w:val="28"/>
                <w:szCs w:val="28"/>
                <w:lang w:val="en-GB"/>
              </w:rPr>
              <w:t>THE SELLER’S OBLIGATIONS</w:t>
            </w:r>
          </w:p>
          <w:p w14:paraId="79B8DC09" w14:textId="77777777" w:rsidR="009761FA" w:rsidRDefault="009761FA" w:rsidP="0099106F">
            <w:pPr>
              <w:autoSpaceDE w:val="0"/>
              <w:autoSpaceDN w:val="0"/>
              <w:adjustRightInd w:val="0"/>
              <w:jc w:val="both"/>
              <w:rPr>
                <w:color w:val="000000"/>
                <w:sz w:val="28"/>
                <w:szCs w:val="28"/>
                <w:highlight w:val="lightGray"/>
                <w:lang w:val="en-GB"/>
              </w:rPr>
            </w:pPr>
          </w:p>
        </w:tc>
        <w:tc>
          <w:tcPr>
            <w:tcW w:w="5095" w:type="dxa"/>
          </w:tcPr>
          <w:p w14:paraId="43DE30A4" w14:textId="77777777" w:rsidR="009761FA" w:rsidRDefault="009761FA" w:rsidP="0099106F">
            <w:pPr>
              <w:autoSpaceDE w:val="0"/>
              <w:autoSpaceDN w:val="0"/>
              <w:adjustRightInd w:val="0"/>
              <w:jc w:val="both"/>
              <w:rPr>
                <w:color w:val="000000"/>
                <w:sz w:val="28"/>
                <w:szCs w:val="28"/>
                <w:highlight w:val="lightGray"/>
                <w:lang w:val="en-GB"/>
              </w:rPr>
            </w:pPr>
            <w:r w:rsidRPr="00B81137">
              <w:rPr>
                <w:b/>
                <w:bCs/>
                <w:color w:val="000000"/>
                <w:sz w:val="28"/>
                <w:szCs w:val="28"/>
                <w:lang w:val="en-GB"/>
              </w:rPr>
              <w:t xml:space="preserve">B </w:t>
            </w:r>
            <w:r w:rsidRPr="00B81137">
              <w:rPr>
                <w:b/>
                <w:bCs/>
                <w:color w:val="000000"/>
                <w:sz w:val="28"/>
                <w:szCs w:val="28"/>
                <w:lang w:val="en-GB"/>
              </w:rPr>
              <w:tab/>
            </w:r>
            <w:r w:rsidRPr="00B81137">
              <w:rPr>
                <w:b/>
                <w:bCs/>
                <w:color w:val="002C84"/>
                <w:sz w:val="28"/>
                <w:szCs w:val="28"/>
                <w:lang w:val="en-GB"/>
              </w:rPr>
              <w:t>THE BUYER’S OBLIGATIONS</w:t>
            </w:r>
          </w:p>
        </w:tc>
      </w:tr>
      <w:tr w:rsidR="009761FA" w:rsidRPr="00F24AE3" w14:paraId="6A8C3A48" w14:textId="77777777" w:rsidTr="0099106F">
        <w:tc>
          <w:tcPr>
            <w:tcW w:w="5418" w:type="dxa"/>
          </w:tcPr>
          <w:p w14:paraId="2A765025" w14:textId="77777777" w:rsidR="009761FA" w:rsidRPr="005703F9" w:rsidRDefault="009761FA" w:rsidP="009761FA">
            <w:pPr>
              <w:pStyle w:val="StyleA1dansEXWMITCKabelMediumJustifiInterlignesimple"/>
              <w:rPr>
                <w:rFonts w:ascii="Times New Roman" w:hAnsi="Times New Roman"/>
                <w:sz w:val="28"/>
                <w:szCs w:val="28"/>
                <w:lang w:val="en-GB"/>
              </w:rPr>
            </w:pPr>
            <w:r w:rsidRPr="005703F9">
              <w:rPr>
                <w:rFonts w:ascii="Times New Roman" w:hAnsi="Times New Roman"/>
                <w:sz w:val="28"/>
                <w:szCs w:val="28"/>
                <w:lang w:val="en-GB"/>
              </w:rPr>
              <w:t>A1</w:t>
            </w:r>
          </w:p>
          <w:p w14:paraId="17ED707D" w14:textId="77777777" w:rsidR="009761FA" w:rsidRPr="00607C41" w:rsidRDefault="009761FA" w:rsidP="009761FA">
            <w:pPr>
              <w:autoSpaceDE w:val="0"/>
              <w:autoSpaceDN w:val="0"/>
              <w:adjustRightInd w:val="0"/>
              <w:ind w:left="540"/>
              <w:jc w:val="both"/>
              <w:rPr>
                <w:b/>
                <w:sz w:val="28"/>
                <w:szCs w:val="28"/>
                <w:lang w:val="en-US"/>
              </w:rPr>
            </w:pPr>
            <w:r>
              <w:rPr>
                <w:b/>
                <w:sz w:val="28"/>
                <w:szCs w:val="28"/>
                <w:lang w:val="en-US"/>
              </w:rPr>
              <w:t>General obligations</w:t>
            </w:r>
          </w:p>
          <w:p w14:paraId="0B01251C" w14:textId="77777777" w:rsidR="009761FA" w:rsidRPr="001D5DD8" w:rsidRDefault="009761FA" w:rsidP="009761FA">
            <w:pPr>
              <w:autoSpaceDE w:val="0"/>
              <w:autoSpaceDN w:val="0"/>
              <w:adjustRightInd w:val="0"/>
              <w:ind w:left="540"/>
              <w:jc w:val="both"/>
              <w:rPr>
                <w:sz w:val="28"/>
                <w:szCs w:val="28"/>
                <w:lang w:val="en-GB"/>
              </w:rPr>
            </w:pPr>
            <w:r w:rsidRPr="001D5DD8">
              <w:rPr>
                <w:sz w:val="28"/>
                <w:szCs w:val="28"/>
                <w:lang w:val="en-GB"/>
              </w:rPr>
              <w:t>The seller must provide the goods and the commercial invoice in conformity with the contract of sale and any other evidence of conformity that may be required by the contract.</w:t>
            </w:r>
          </w:p>
          <w:p w14:paraId="45F95167" w14:textId="77777777" w:rsidR="009761FA" w:rsidRPr="00B85D58" w:rsidRDefault="009761FA" w:rsidP="009761FA">
            <w:pPr>
              <w:autoSpaceDE w:val="0"/>
              <w:autoSpaceDN w:val="0"/>
              <w:adjustRightInd w:val="0"/>
              <w:ind w:left="540"/>
              <w:jc w:val="both"/>
              <w:rPr>
                <w:color w:val="0070C0"/>
                <w:sz w:val="28"/>
                <w:szCs w:val="28"/>
                <w:lang w:val="en-GB"/>
              </w:rPr>
            </w:pPr>
          </w:p>
          <w:p w14:paraId="08B4B908" w14:textId="77777777" w:rsidR="009761FA" w:rsidRDefault="009761FA" w:rsidP="009761FA">
            <w:pPr>
              <w:autoSpaceDE w:val="0"/>
              <w:autoSpaceDN w:val="0"/>
              <w:adjustRightInd w:val="0"/>
              <w:ind w:left="540"/>
              <w:jc w:val="both"/>
              <w:rPr>
                <w:sz w:val="28"/>
                <w:szCs w:val="28"/>
                <w:lang w:val="en-GB"/>
              </w:rPr>
            </w:pPr>
          </w:p>
          <w:p w14:paraId="182B2EDE" w14:textId="77777777" w:rsidR="009761FA" w:rsidRDefault="009761FA" w:rsidP="009761FA">
            <w:pPr>
              <w:autoSpaceDE w:val="0"/>
              <w:autoSpaceDN w:val="0"/>
              <w:adjustRightInd w:val="0"/>
              <w:ind w:left="540"/>
              <w:jc w:val="both"/>
              <w:rPr>
                <w:sz w:val="28"/>
                <w:szCs w:val="28"/>
                <w:lang w:val="en-GB"/>
              </w:rPr>
            </w:pPr>
            <w:r>
              <w:rPr>
                <w:sz w:val="28"/>
                <w:szCs w:val="28"/>
                <w:lang w:val="en-GB"/>
              </w:rPr>
              <w:t xml:space="preserve">Any document to be provided by the seller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4BB1AEA6" w14:textId="77777777" w:rsidR="0078721E" w:rsidRPr="00AC6E34" w:rsidRDefault="0078721E" w:rsidP="009761FA">
            <w:pPr>
              <w:autoSpaceDE w:val="0"/>
              <w:autoSpaceDN w:val="0"/>
              <w:adjustRightInd w:val="0"/>
              <w:ind w:left="540"/>
              <w:jc w:val="both"/>
              <w:rPr>
                <w:sz w:val="28"/>
                <w:szCs w:val="28"/>
                <w:lang w:val="en-GB"/>
              </w:rPr>
            </w:pPr>
          </w:p>
        </w:tc>
        <w:tc>
          <w:tcPr>
            <w:tcW w:w="5095" w:type="dxa"/>
          </w:tcPr>
          <w:p w14:paraId="7A85F263"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B1</w:t>
            </w:r>
          </w:p>
          <w:p w14:paraId="7FB0C93B" w14:textId="77777777" w:rsidR="00841080" w:rsidRPr="002D2299" w:rsidRDefault="00841080" w:rsidP="00841080">
            <w:pPr>
              <w:suppressLineNumbers/>
              <w:autoSpaceDE w:val="0"/>
              <w:autoSpaceDN w:val="0"/>
              <w:adjustRightInd w:val="0"/>
              <w:ind w:left="540"/>
              <w:jc w:val="both"/>
              <w:rPr>
                <w:sz w:val="28"/>
                <w:szCs w:val="28"/>
                <w:lang w:val="en-GB"/>
              </w:rPr>
            </w:pPr>
            <w:r>
              <w:rPr>
                <w:b/>
                <w:sz w:val="28"/>
                <w:szCs w:val="28"/>
                <w:lang w:val="en-US"/>
              </w:rPr>
              <w:t>General obligations</w:t>
            </w:r>
          </w:p>
          <w:p w14:paraId="3C24D3A5" w14:textId="77777777" w:rsidR="00841080" w:rsidRDefault="00841080" w:rsidP="00841080">
            <w:pPr>
              <w:suppressLineNumbers/>
              <w:autoSpaceDE w:val="0"/>
              <w:autoSpaceDN w:val="0"/>
              <w:adjustRightInd w:val="0"/>
              <w:ind w:left="540"/>
              <w:jc w:val="both"/>
              <w:rPr>
                <w:sz w:val="28"/>
                <w:szCs w:val="28"/>
                <w:lang w:val="en-GB"/>
              </w:rPr>
            </w:pPr>
            <w:r>
              <w:rPr>
                <w:sz w:val="28"/>
                <w:szCs w:val="28"/>
                <w:lang w:val="en-GB"/>
              </w:rPr>
              <w:t>The buyer must pay the price of the goods as provided in the contract of sale.</w:t>
            </w:r>
          </w:p>
          <w:p w14:paraId="6BD83A7A" w14:textId="77777777" w:rsidR="00841080" w:rsidRDefault="00841080" w:rsidP="00841080">
            <w:pPr>
              <w:suppressLineNumbers/>
              <w:autoSpaceDE w:val="0"/>
              <w:autoSpaceDN w:val="0"/>
              <w:adjustRightInd w:val="0"/>
              <w:ind w:left="540"/>
              <w:jc w:val="both"/>
              <w:rPr>
                <w:sz w:val="28"/>
                <w:szCs w:val="28"/>
                <w:lang w:val="en-GB"/>
              </w:rPr>
            </w:pPr>
          </w:p>
          <w:p w14:paraId="61485CD8" w14:textId="77777777" w:rsidR="00841080" w:rsidRDefault="00841080" w:rsidP="00841080">
            <w:pPr>
              <w:autoSpaceDE w:val="0"/>
              <w:autoSpaceDN w:val="0"/>
              <w:adjustRightInd w:val="0"/>
              <w:ind w:left="540"/>
              <w:jc w:val="both"/>
              <w:rPr>
                <w:sz w:val="28"/>
                <w:szCs w:val="28"/>
                <w:lang w:val="en-GB"/>
              </w:rPr>
            </w:pPr>
            <w:r>
              <w:rPr>
                <w:sz w:val="28"/>
                <w:szCs w:val="28"/>
                <w:lang w:val="en-GB"/>
              </w:rPr>
              <w:t xml:space="preserve">Any document to be provided by the buyer may be in paper or electronic form as </w:t>
            </w:r>
            <w:r w:rsidR="004F4904">
              <w:rPr>
                <w:sz w:val="28"/>
                <w:szCs w:val="28"/>
                <w:lang w:val="en-GB"/>
              </w:rPr>
              <w:t>agreed</w:t>
            </w:r>
            <w:r>
              <w:rPr>
                <w:sz w:val="28"/>
                <w:szCs w:val="28"/>
                <w:lang w:val="en-GB"/>
              </w:rPr>
              <w:t xml:space="preserve"> or, where </w:t>
            </w:r>
            <w:r w:rsidR="00F476A8">
              <w:rPr>
                <w:sz w:val="28"/>
                <w:szCs w:val="28"/>
                <w:lang w:val="en-GB"/>
              </w:rPr>
              <w:t>there is no agreement</w:t>
            </w:r>
            <w:r>
              <w:rPr>
                <w:sz w:val="28"/>
                <w:szCs w:val="28"/>
                <w:lang w:val="en-GB"/>
              </w:rPr>
              <w:t>, as is customary.</w:t>
            </w:r>
          </w:p>
          <w:p w14:paraId="301EB47E" w14:textId="77777777" w:rsidR="00841080" w:rsidRDefault="00841080" w:rsidP="00841080">
            <w:pPr>
              <w:pStyle w:val="StyleA1dansEXWMITCKabelMediumJustifiInterlignesimple"/>
              <w:rPr>
                <w:rFonts w:ascii="Times New Roman" w:hAnsi="Times New Roman"/>
                <w:sz w:val="28"/>
                <w:szCs w:val="28"/>
                <w:lang w:val="en-GB"/>
              </w:rPr>
            </w:pPr>
          </w:p>
          <w:p w14:paraId="24FF2070" w14:textId="77777777" w:rsidR="009761FA" w:rsidRDefault="009761FA" w:rsidP="0099106F">
            <w:pPr>
              <w:autoSpaceDE w:val="0"/>
              <w:autoSpaceDN w:val="0"/>
              <w:adjustRightInd w:val="0"/>
              <w:ind w:left="487"/>
              <w:jc w:val="both"/>
              <w:rPr>
                <w:color w:val="000000"/>
                <w:sz w:val="28"/>
                <w:szCs w:val="28"/>
                <w:highlight w:val="lightGray"/>
                <w:lang w:val="en-GB"/>
              </w:rPr>
            </w:pPr>
          </w:p>
        </w:tc>
      </w:tr>
      <w:tr w:rsidR="009761FA" w:rsidRPr="00F24AE3" w14:paraId="7B1B4284" w14:textId="77777777" w:rsidTr="0099106F">
        <w:tc>
          <w:tcPr>
            <w:tcW w:w="5418" w:type="dxa"/>
          </w:tcPr>
          <w:p w14:paraId="20A4D4F1" w14:textId="77777777" w:rsidR="009761FA" w:rsidRPr="002D2299" w:rsidRDefault="009761FA" w:rsidP="009761FA">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2</w:t>
            </w:r>
          </w:p>
          <w:p w14:paraId="6E89F3E5" w14:textId="77777777" w:rsidR="009761FA" w:rsidRPr="002D2299" w:rsidRDefault="009761FA" w:rsidP="009761FA">
            <w:pPr>
              <w:pStyle w:val="StyleTitresdansA1EXWJustifi"/>
              <w:rPr>
                <w:rFonts w:ascii="Times New Roman" w:hAnsi="Times New Roman"/>
                <w:sz w:val="28"/>
                <w:szCs w:val="28"/>
                <w:lang w:val="en-GB"/>
              </w:rPr>
            </w:pPr>
            <w:r w:rsidRPr="002D2299">
              <w:rPr>
                <w:rFonts w:ascii="Times New Roman" w:hAnsi="Times New Roman"/>
                <w:sz w:val="28"/>
                <w:szCs w:val="28"/>
                <w:lang w:val="en-GB"/>
              </w:rPr>
              <w:t>Delivery</w:t>
            </w:r>
          </w:p>
          <w:p w14:paraId="3D5E89EF" w14:textId="77777777" w:rsidR="009761FA" w:rsidRDefault="009761FA" w:rsidP="009761FA">
            <w:pPr>
              <w:pStyle w:val="StyletextecourantGaramondITCLightBTInterlignesimple"/>
              <w:suppressLineNumbers/>
              <w:spacing w:after="0"/>
              <w:ind w:left="567"/>
              <w:rPr>
                <w:rFonts w:ascii="Times New Roman" w:hAnsi="Times New Roman"/>
                <w:color w:val="000000"/>
                <w:sz w:val="28"/>
                <w:szCs w:val="28"/>
                <w:lang w:val="en-GB"/>
              </w:rPr>
            </w:pPr>
            <w:r w:rsidRPr="002D2299">
              <w:rPr>
                <w:rFonts w:ascii="Times New Roman" w:hAnsi="Times New Roman"/>
                <w:color w:val="000000"/>
                <w:sz w:val="28"/>
                <w:szCs w:val="28"/>
                <w:lang w:val="en-GB"/>
              </w:rPr>
              <w:t>The seller must deliver the goods either by placing them on board the vessel or by procuring the goods so delivered. In either case, the seller must deliver the goods on the agreed date or within the agreed period and in the manner customary at the port.</w:t>
            </w:r>
          </w:p>
          <w:p w14:paraId="6EDE6578" w14:textId="77777777" w:rsidR="0078721E" w:rsidRPr="00EB7864" w:rsidRDefault="0078721E" w:rsidP="009761FA">
            <w:pPr>
              <w:pStyle w:val="StyletextecourantGaramondITCLightBTInterlignesimple"/>
              <w:suppressLineNumbers/>
              <w:spacing w:after="0"/>
              <w:ind w:left="567"/>
              <w:rPr>
                <w:rFonts w:ascii="Times New Roman" w:hAnsi="Times New Roman"/>
                <w:color w:val="000000"/>
                <w:sz w:val="28"/>
                <w:szCs w:val="28"/>
                <w:lang w:val="en-GB"/>
              </w:rPr>
            </w:pPr>
          </w:p>
        </w:tc>
        <w:tc>
          <w:tcPr>
            <w:tcW w:w="5095" w:type="dxa"/>
          </w:tcPr>
          <w:p w14:paraId="64E7B004"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2</w:t>
            </w:r>
          </w:p>
          <w:p w14:paraId="27587A5F" w14:textId="77777777" w:rsidR="00841080" w:rsidRPr="002D2299" w:rsidRDefault="00841080" w:rsidP="00841080">
            <w:pPr>
              <w:pStyle w:val="StyleTitresdansA1EXWJustifi"/>
              <w:rPr>
                <w:rFonts w:ascii="Times New Roman" w:hAnsi="Times New Roman"/>
                <w:sz w:val="28"/>
                <w:szCs w:val="28"/>
                <w:lang w:val="en-GB"/>
              </w:rPr>
            </w:pPr>
            <w:r>
              <w:rPr>
                <w:rFonts w:ascii="Times New Roman" w:hAnsi="Times New Roman"/>
                <w:sz w:val="28"/>
                <w:szCs w:val="28"/>
                <w:lang w:val="en-GB"/>
              </w:rPr>
              <w:t>Taking delivery</w:t>
            </w:r>
          </w:p>
          <w:p w14:paraId="085B5E17" w14:textId="77777777" w:rsidR="00841080" w:rsidRPr="002D2299" w:rsidRDefault="00841080" w:rsidP="00841080">
            <w:pPr>
              <w:pStyle w:val="texteEXWCharChar"/>
              <w:suppressLineNumbers/>
              <w:spacing w:after="0"/>
              <w:rPr>
                <w:rFonts w:ascii="Times New Roman" w:hAnsi="Times New Roman"/>
                <w:sz w:val="28"/>
                <w:szCs w:val="28"/>
                <w:lang w:val="en-GB"/>
              </w:rPr>
            </w:pPr>
            <w:r w:rsidRPr="002D2299">
              <w:rPr>
                <w:rFonts w:ascii="Times New Roman" w:hAnsi="Times New Roman"/>
                <w:sz w:val="28"/>
                <w:szCs w:val="28"/>
                <w:lang w:val="en-GB"/>
              </w:rPr>
              <w:t xml:space="preserve">The buyer must </w:t>
            </w:r>
            <w:r w:rsidRPr="00B8184A">
              <w:rPr>
                <w:rFonts w:ascii="Times New Roman" w:hAnsi="Times New Roman"/>
                <w:color w:val="000000"/>
                <w:sz w:val="28"/>
                <w:szCs w:val="28"/>
                <w:lang w:val="en-GB"/>
              </w:rPr>
              <w:t>take delivery of the goods when they have been delivered under A</w:t>
            </w:r>
            <w:r>
              <w:rPr>
                <w:rFonts w:ascii="Times New Roman" w:hAnsi="Times New Roman"/>
                <w:color w:val="000000"/>
                <w:sz w:val="28"/>
                <w:szCs w:val="28"/>
                <w:lang w:val="en-GB"/>
              </w:rPr>
              <w:t>2</w:t>
            </w:r>
            <w:r w:rsidRPr="00B8184A">
              <w:rPr>
                <w:rFonts w:ascii="Times New Roman" w:hAnsi="Times New Roman"/>
                <w:color w:val="000000"/>
                <w:sz w:val="28"/>
                <w:szCs w:val="28"/>
                <w:lang w:val="en-GB"/>
              </w:rPr>
              <w:t xml:space="preserve"> and</w:t>
            </w:r>
            <w:r>
              <w:rPr>
                <w:rFonts w:ascii="Times New Roman" w:hAnsi="Times New Roman"/>
                <w:sz w:val="28"/>
                <w:szCs w:val="28"/>
                <w:lang w:val="en-GB"/>
              </w:rPr>
              <w:t xml:space="preserve"> receive </w:t>
            </w:r>
            <w:r w:rsidRPr="002D2299">
              <w:rPr>
                <w:rFonts w:ascii="Times New Roman" w:hAnsi="Times New Roman"/>
                <w:sz w:val="28"/>
                <w:szCs w:val="28"/>
                <w:lang w:val="en-GB"/>
              </w:rPr>
              <w:t>the</w:t>
            </w:r>
            <w:r>
              <w:rPr>
                <w:rFonts w:ascii="Times New Roman" w:hAnsi="Times New Roman"/>
                <w:sz w:val="28"/>
                <w:szCs w:val="28"/>
                <w:lang w:val="en-GB"/>
              </w:rPr>
              <w:t>m</w:t>
            </w:r>
            <w:r w:rsidRPr="002D2299">
              <w:rPr>
                <w:rFonts w:ascii="Times New Roman" w:hAnsi="Times New Roman"/>
                <w:sz w:val="28"/>
                <w:szCs w:val="28"/>
                <w:lang w:val="en-GB"/>
              </w:rPr>
              <w:t xml:space="preserve"> from the carrier at the named port of destination.</w:t>
            </w:r>
          </w:p>
          <w:p w14:paraId="34354816" w14:textId="77777777" w:rsidR="009761FA" w:rsidRDefault="009761FA" w:rsidP="0099106F">
            <w:pPr>
              <w:autoSpaceDE w:val="0"/>
              <w:autoSpaceDN w:val="0"/>
              <w:adjustRightInd w:val="0"/>
              <w:ind w:left="667"/>
              <w:jc w:val="both"/>
              <w:rPr>
                <w:color w:val="000000"/>
                <w:sz w:val="28"/>
                <w:szCs w:val="28"/>
                <w:highlight w:val="lightGray"/>
                <w:lang w:val="en-GB"/>
              </w:rPr>
            </w:pPr>
          </w:p>
        </w:tc>
      </w:tr>
      <w:tr w:rsidR="009761FA" w:rsidRPr="00F24AE3" w14:paraId="7C34481B" w14:textId="77777777" w:rsidTr="0099106F">
        <w:tc>
          <w:tcPr>
            <w:tcW w:w="5418" w:type="dxa"/>
          </w:tcPr>
          <w:p w14:paraId="5FD3A994" w14:textId="77777777" w:rsidR="009761FA" w:rsidRPr="002D2299" w:rsidRDefault="009761FA" w:rsidP="009761FA">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3</w:t>
            </w:r>
          </w:p>
          <w:p w14:paraId="561D74B2" w14:textId="77777777" w:rsidR="009761FA" w:rsidRPr="002D2299" w:rsidRDefault="009761FA" w:rsidP="009761FA">
            <w:pPr>
              <w:pStyle w:val="StyleTitresdansA1EXWJustifi"/>
              <w:rPr>
                <w:rFonts w:ascii="Times New Roman" w:hAnsi="Times New Roman"/>
                <w:sz w:val="28"/>
                <w:szCs w:val="28"/>
                <w:lang w:val="en-GB"/>
              </w:rPr>
            </w:pPr>
            <w:r w:rsidRPr="002D2299">
              <w:rPr>
                <w:rFonts w:ascii="Times New Roman" w:hAnsi="Times New Roman"/>
                <w:sz w:val="28"/>
                <w:szCs w:val="28"/>
                <w:lang w:val="en-GB"/>
              </w:rPr>
              <w:t>Transfer of risks</w:t>
            </w:r>
          </w:p>
          <w:p w14:paraId="4312BA03" w14:textId="77777777" w:rsidR="009761FA" w:rsidRPr="00EB7864" w:rsidRDefault="009761FA" w:rsidP="009761FA">
            <w:pPr>
              <w:pStyle w:val="StyletexteEXWAprs1555pt"/>
              <w:spacing w:after="0"/>
              <w:rPr>
                <w:rFonts w:ascii="Times New Roman" w:hAnsi="Times New Roman"/>
                <w:sz w:val="28"/>
                <w:szCs w:val="28"/>
                <w:lang w:val="en-GB"/>
              </w:rPr>
            </w:pPr>
            <w:r w:rsidRPr="002D2299">
              <w:rPr>
                <w:rFonts w:ascii="Times New Roman" w:hAnsi="Times New Roman"/>
                <w:sz w:val="28"/>
                <w:szCs w:val="28"/>
                <w:lang w:val="en-GB"/>
              </w:rPr>
              <w:t>The seller bears all risks of loss of or damage to the goods until they have been delivered in accordance with A</w:t>
            </w:r>
            <w:r>
              <w:rPr>
                <w:rFonts w:ascii="Times New Roman" w:hAnsi="Times New Roman"/>
                <w:sz w:val="28"/>
                <w:szCs w:val="28"/>
                <w:lang w:val="en-GB"/>
              </w:rPr>
              <w:t>2</w:t>
            </w:r>
            <w:r w:rsidRPr="002D2299">
              <w:rPr>
                <w:rFonts w:ascii="Times New Roman" w:hAnsi="Times New Roman"/>
                <w:sz w:val="28"/>
                <w:szCs w:val="28"/>
                <w:lang w:val="en-GB"/>
              </w:rPr>
              <w:t>,</w:t>
            </w:r>
            <w:r w:rsidRPr="002D2299">
              <w:rPr>
                <w:rFonts w:ascii="Times New Roman" w:hAnsi="Times New Roman"/>
                <w:color w:val="000000"/>
                <w:sz w:val="28"/>
                <w:szCs w:val="28"/>
                <w:lang w:val="en-GB"/>
              </w:rPr>
              <w:t xml:space="preserve"> with the exception of loss or damage in the circumstance described in B</w:t>
            </w:r>
            <w:r>
              <w:rPr>
                <w:rFonts w:ascii="Times New Roman" w:hAnsi="Times New Roman"/>
                <w:color w:val="000000"/>
                <w:sz w:val="28"/>
                <w:szCs w:val="28"/>
                <w:lang w:val="en-GB"/>
              </w:rPr>
              <w:t>3</w:t>
            </w:r>
            <w:r w:rsidRPr="002D2299">
              <w:rPr>
                <w:rFonts w:ascii="Times New Roman" w:hAnsi="Times New Roman"/>
                <w:sz w:val="28"/>
                <w:szCs w:val="28"/>
                <w:lang w:val="en-GB"/>
              </w:rPr>
              <w:t>.</w:t>
            </w:r>
          </w:p>
        </w:tc>
        <w:tc>
          <w:tcPr>
            <w:tcW w:w="5095" w:type="dxa"/>
          </w:tcPr>
          <w:p w14:paraId="4076EDC4"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3</w:t>
            </w:r>
          </w:p>
          <w:p w14:paraId="2D8C4887" w14:textId="77777777" w:rsidR="00841080" w:rsidRPr="002D2299" w:rsidRDefault="00841080" w:rsidP="00841080">
            <w:pPr>
              <w:pStyle w:val="StyleTitresdansA1EXWJustifi"/>
              <w:rPr>
                <w:rFonts w:ascii="Times New Roman" w:hAnsi="Times New Roman"/>
                <w:sz w:val="28"/>
                <w:szCs w:val="28"/>
                <w:lang w:val="en-GB"/>
              </w:rPr>
            </w:pPr>
            <w:r w:rsidRPr="002D2299">
              <w:rPr>
                <w:rFonts w:ascii="Times New Roman" w:hAnsi="Times New Roman"/>
                <w:sz w:val="28"/>
                <w:szCs w:val="28"/>
                <w:lang w:val="en-GB"/>
              </w:rPr>
              <w:t>Transfer of risks</w:t>
            </w:r>
          </w:p>
          <w:p w14:paraId="79C73217" w14:textId="77777777" w:rsidR="00841080" w:rsidRPr="002D2299" w:rsidRDefault="00841080" w:rsidP="00841080">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 xml:space="preserve">The buyer bears all risks of loss of or damage to the goods from the time they have been delivered </w:t>
            </w:r>
            <w:r>
              <w:rPr>
                <w:rFonts w:ascii="Times New Roman" w:hAnsi="Times New Roman"/>
                <w:sz w:val="28"/>
                <w:szCs w:val="28"/>
                <w:lang w:val="en-GB"/>
              </w:rPr>
              <w:t xml:space="preserve">under </w:t>
            </w:r>
            <w:r w:rsidRPr="002D2299">
              <w:rPr>
                <w:rFonts w:ascii="Times New Roman" w:hAnsi="Times New Roman"/>
                <w:sz w:val="28"/>
                <w:szCs w:val="28"/>
                <w:lang w:val="en-GB"/>
              </w:rPr>
              <w:t>A</w:t>
            </w:r>
            <w:r>
              <w:rPr>
                <w:rFonts w:ascii="Times New Roman" w:hAnsi="Times New Roman"/>
                <w:sz w:val="28"/>
                <w:szCs w:val="28"/>
                <w:lang w:val="en-GB"/>
              </w:rPr>
              <w:t>2</w:t>
            </w:r>
            <w:r w:rsidRPr="002D2299">
              <w:rPr>
                <w:rFonts w:ascii="Times New Roman" w:hAnsi="Times New Roman"/>
                <w:sz w:val="28"/>
                <w:szCs w:val="28"/>
                <w:lang w:val="en-GB"/>
              </w:rPr>
              <w:t>.</w:t>
            </w:r>
          </w:p>
          <w:p w14:paraId="69D98E65" w14:textId="77777777" w:rsidR="00841080" w:rsidRPr="002D2299" w:rsidRDefault="00841080" w:rsidP="00841080">
            <w:pPr>
              <w:pStyle w:val="StyletexteEXWAprs565pt"/>
              <w:suppressLineNumbers/>
              <w:spacing w:after="0"/>
              <w:rPr>
                <w:rFonts w:ascii="Times New Roman" w:hAnsi="Times New Roman"/>
                <w:sz w:val="28"/>
                <w:szCs w:val="28"/>
                <w:lang w:val="en-GB"/>
              </w:rPr>
            </w:pPr>
          </w:p>
          <w:p w14:paraId="5A38A436" w14:textId="77777777" w:rsidR="00841080" w:rsidRPr="002D2299" w:rsidRDefault="00841080" w:rsidP="00841080">
            <w:pPr>
              <w:pStyle w:val="texteEXWCharChar"/>
              <w:suppressLineNumbers/>
              <w:spacing w:after="0"/>
              <w:rPr>
                <w:rFonts w:ascii="Times New Roman" w:hAnsi="Times New Roman"/>
                <w:sz w:val="28"/>
                <w:szCs w:val="28"/>
                <w:lang w:val="en-GB"/>
              </w:rPr>
            </w:pPr>
            <w:r w:rsidRPr="002D2299">
              <w:rPr>
                <w:rFonts w:ascii="Times New Roman" w:hAnsi="Times New Roman"/>
                <w:sz w:val="28"/>
                <w:szCs w:val="28"/>
                <w:lang w:val="en-GB"/>
              </w:rPr>
              <w:t>If the buyer fails to give notice in accordance with B</w:t>
            </w:r>
            <w:r>
              <w:rPr>
                <w:rFonts w:ascii="Times New Roman" w:hAnsi="Times New Roman"/>
                <w:sz w:val="28"/>
                <w:szCs w:val="28"/>
                <w:lang w:val="en-GB"/>
              </w:rPr>
              <w:t>10</w:t>
            </w:r>
            <w:r w:rsidRPr="002D2299">
              <w:rPr>
                <w:rFonts w:ascii="Times New Roman" w:hAnsi="Times New Roman"/>
                <w:sz w:val="28"/>
                <w:szCs w:val="28"/>
                <w:lang w:val="en-GB"/>
              </w:rPr>
              <w:t xml:space="preserve">, then it bears all risks of loss of or damage to the goods from the agreed date or the </w:t>
            </w:r>
            <w:r w:rsidR="00943695">
              <w:rPr>
                <w:rFonts w:ascii="Times New Roman" w:hAnsi="Times New Roman"/>
                <w:sz w:val="28"/>
                <w:szCs w:val="28"/>
                <w:lang w:val="en-GB"/>
              </w:rPr>
              <w:t>end</w:t>
            </w:r>
            <w:r w:rsidRPr="002D2299">
              <w:rPr>
                <w:rFonts w:ascii="Times New Roman" w:hAnsi="Times New Roman"/>
                <w:sz w:val="28"/>
                <w:szCs w:val="28"/>
                <w:lang w:val="en-GB"/>
              </w:rPr>
              <w:t xml:space="preserve"> of the agreed period for shipment, provided that the goods have been clearly identified as the contract goods.</w:t>
            </w:r>
          </w:p>
          <w:p w14:paraId="4A009E8F" w14:textId="77777777" w:rsidR="00841080" w:rsidRDefault="00841080" w:rsidP="00841080">
            <w:pPr>
              <w:pStyle w:val="StyleA1dansEXWMITCKabelMediumJustifiInterlignesimple"/>
              <w:rPr>
                <w:rFonts w:ascii="Times New Roman" w:hAnsi="Times New Roman"/>
                <w:sz w:val="28"/>
                <w:szCs w:val="28"/>
                <w:lang w:val="en-GB"/>
              </w:rPr>
            </w:pPr>
          </w:p>
          <w:p w14:paraId="14CF9FDB" w14:textId="77777777" w:rsidR="009761FA" w:rsidRPr="00EB7864" w:rsidRDefault="009761FA" w:rsidP="0099106F">
            <w:pPr>
              <w:pStyle w:val="texteEXWCharChar"/>
              <w:suppressLineNumbers/>
              <w:spacing w:after="0"/>
              <w:rPr>
                <w:rFonts w:ascii="Times New Roman" w:hAnsi="Times New Roman"/>
                <w:sz w:val="28"/>
                <w:szCs w:val="28"/>
                <w:lang w:val="en-GB"/>
              </w:rPr>
            </w:pPr>
          </w:p>
        </w:tc>
      </w:tr>
      <w:tr w:rsidR="009761FA" w:rsidRPr="00F24AE3" w14:paraId="55399B3E" w14:textId="77777777" w:rsidTr="0099106F">
        <w:tc>
          <w:tcPr>
            <w:tcW w:w="5418" w:type="dxa"/>
          </w:tcPr>
          <w:p w14:paraId="7CBF32CF" w14:textId="77777777" w:rsidR="009761FA" w:rsidRPr="005703F9" w:rsidRDefault="009761FA" w:rsidP="009761FA">
            <w:pPr>
              <w:pStyle w:val="StyleA1dansEXWMITCKabelMediumJustifiInterlignesimple"/>
              <w:rPr>
                <w:rFonts w:ascii="Times New Roman" w:hAnsi="Times New Roman"/>
                <w:sz w:val="28"/>
                <w:szCs w:val="28"/>
                <w:lang w:val="en-GB"/>
              </w:rPr>
            </w:pPr>
            <w:r w:rsidRPr="005703F9">
              <w:rPr>
                <w:rFonts w:ascii="Times New Roman" w:hAnsi="Times New Roman"/>
                <w:sz w:val="28"/>
                <w:szCs w:val="28"/>
                <w:lang w:val="en-GB"/>
              </w:rPr>
              <w:t>A</w:t>
            </w:r>
            <w:r>
              <w:rPr>
                <w:rFonts w:ascii="Times New Roman" w:hAnsi="Times New Roman"/>
                <w:sz w:val="28"/>
                <w:szCs w:val="28"/>
                <w:lang w:val="en-GB"/>
              </w:rPr>
              <w:t>4</w:t>
            </w:r>
          </w:p>
          <w:p w14:paraId="4E0D2AE8" w14:textId="77777777" w:rsidR="009761FA" w:rsidRPr="005041C2" w:rsidRDefault="009761FA" w:rsidP="009761FA">
            <w:pPr>
              <w:pStyle w:val="texteEXWCharChar"/>
              <w:spacing w:after="0"/>
              <w:rPr>
                <w:rFonts w:ascii="Times New Roman" w:hAnsi="Times New Roman"/>
                <w:b/>
                <w:sz w:val="28"/>
                <w:szCs w:val="28"/>
                <w:lang w:val="en-GB"/>
              </w:rPr>
            </w:pPr>
            <w:r>
              <w:rPr>
                <w:rFonts w:ascii="Times New Roman" w:hAnsi="Times New Roman"/>
                <w:b/>
                <w:sz w:val="28"/>
                <w:szCs w:val="28"/>
                <w:lang w:val="en-GB"/>
              </w:rPr>
              <w:t>Carriage</w:t>
            </w:r>
          </w:p>
          <w:p w14:paraId="6A33DBEC" w14:textId="77777777" w:rsidR="009761FA" w:rsidRDefault="009761FA" w:rsidP="009761FA">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 xml:space="preserve">The seller must contract or procure a contract for the </w:t>
            </w:r>
            <w:r>
              <w:rPr>
                <w:rFonts w:ascii="Times New Roman" w:hAnsi="Times New Roman"/>
                <w:sz w:val="28"/>
                <w:szCs w:val="28"/>
                <w:lang w:val="en-GB"/>
              </w:rPr>
              <w:t xml:space="preserve">carriage </w:t>
            </w:r>
            <w:r w:rsidRPr="005703F9">
              <w:rPr>
                <w:rFonts w:ascii="Times New Roman" w:hAnsi="Times New Roman"/>
                <w:sz w:val="28"/>
                <w:szCs w:val="28"/>
                <w:lang w:val="en-GB"/>
              </w:rPr>
              <w:t xml:space="preserve">of the goods from the agreed point of delivery, if any, at the place of delivery to the named port of destination or, if agreed, any point at that port. The contract of </w:t>
            </w:r>
            <w:r>
              <w:rPr>
                <w:rFonts w:ascii="Times New Roman" w:hAnsi="Times New Roman"/>
                <w:sz w:val="28"/>
                <w:szCs w:val="28"/>
                <w:lang w:val="en-GB"/>
              </w:rPr>
              <w:t>carriage</w:t>
            </w:r>
            <w:r w:rsidRPr="005703F9">
              <w:rPr>
                <w:rFonts w:ascii="Times New Roman" w:hAnsi="Times New Roman"/>
                <w:sz w:val="28"/>
                <w:szCs w:val="28"/>
                <w:lang w:val="en-GB"/>
              </w:rPr>
              <w:t xml:space="preserve"> must be made on usual terms at the seller’s </w:t>
            </w:r>
            <w:r>
              <w:rPr>
                <w:rFonts w:ascii="Times New Roman" w:hAnsi="Times New Roman"/>
                <w:sz w:val="28"/>
                <w:szCs w:val="28"/>
                <w:lang w:val="en-GB"/>
              </w:rPr>
              <w:t>cost</w:t>
            </w:r>
            <w:r w:rsidRPr="005703F9">
              <w:rPr>
                <w:rFonts w:ascii="Times New Roman" w:hAnsi="Times New Roman"/>
                <w:sz w:val="28"/>
                <w:szCs w:val="28"/>
                <w:lang w:val="en-GB"/>
              </w:rPr>
              <w:t xml:space="preserve"> and provide for </w:t>
            </w:r>
            <w:r>
              <w:rPr>
                <w:rFonts w:ascii="Times New Roman" w:hAnsi="Times New Roman"/>
                <w:sz w:val="28"/>
                <w:szCs w:val="28"/>
                <w:lang w:val="en-GB"/>
              </w:rPr>
              <w:t>carriage</w:t>
            </w:r>
            <w:r w:rsidRPr="005703F9">
              <w:rPr>
                <w:rFonts w:ascii="Times New Roman" w:hAnsi="Times New Roman"/>
                <w:sz w:val="28"/>
                <w:szCs w:val="28"/>
                <w:lang w:val="en-GB"/>
              </w:rPr>
              <w:t xml:space="preserve"> by the usual route in a vessel of the type normally used for the transport of the type of goods sold.</w:t>
            </w:r>
            <w:r>
              <w:rPr>
                <w:rFonts w:ascii="Times New Roman" w:hAnsi="Times New Roman"/>
                <w:sz w:val="28"/>
                <w:szCs w:val="28"/>
                <w:lang w:val="en-GB"/>
              </w:rPr>
              <w:t xml:space="preserve"> </w:t>
            </w:r>
          </w:p>
          <w:p w14:paraId="6288DE2D" w14:textId="77777777" w:rsidR="009761FA" w:rsidRDefault="009761FA" w:rsidP="009761FA">
            <w:pPr>
              <w:pStyle w:val="StyletexteEXWAprs565pt"/>
              <w:spacing w:after="0"/>
              <w:rPr>
                <w:rFonts w:ascii="Times New Roman" w:hAnsi="Times New Roman"/>
                <w:sz w:val="28"/>
                <w:szCs w:val="28"/>
                <w:lang w:val="en-GB"/>
              </w:rPr>
            </w:pPr>
          </w:p>
          <w:p w14:paraId="37C03E56" w14:textId="77777777" w:rsidR="009761FA" w:rsidRDefault="009761FA" w:rsidP="009761FA">
            <w:pPr>
              <w:pStyle w:val="StyletexteEXWAprs565pt"/>
              <w:spacing w:after="0"/>
              <w:rPr>
                <w:rFonts w:ascii="Times New Roman" w:hAnsi="Times New Roman"/>
                <w:sz w:val="28"/>
                <w:szCs w:val="28"/>
                <w:lang w:val="en-GB"/>
              </w:rPr>
            </w:pPr>
            <w:r>
              <w:rPr>
                <w:rFonts w:ascii="Times New Roman" w:hAnsi="Times New Roman"/>
                <w:sz w:val="28"/>
                <w:szCs w:val="28"/>
                <w:lang w:val="en-GB"/>
              </w:rPr>
              <w:t xml:space="preserve">The seller must comply with any transport-related security requirements for transport to the destination. </w:t>
            </w:r>
          </w:p>
          <w:p w14:paraId="652448D9" w14:textId="77777777" w:rsidR="0078721E" w:rsidRPr="00062B07" w:rsidRDefault="0078721E" w:rsidP="009761FA">
            <w:pPr>
              <w:pStyle w:val="StyletexteEXWAprs565pt"/>
              <w:spacing w:after="0"/>
              <w:rPr>
                <w:rFonts w:ascii="Times New Roman" w:hAnsi="Times New Roman"/>
                <w:sz w:val="28"/>
                <w:szCs w:val="28"/>
                <w:lang w:val="en-GB"/>
              </w:rPr>
            </w:pPr>
          </w:p>
        </w:tc>
        <w:tc>
          <w:tcPr>
            <w:tcW w:w="5095" w:type="dxa"/>
          </w:tcPr>
          <w:p w14:paraId="3C0BA458"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4</w:t>
            </w:r>
          </w:p>
          <w:p w14:paraId="25AC92F2" w14:textId="77777777" w:rsidR="00841080" w:rsidRPr="002D2299" w:rsidRDefault="00841080" w:rsidP="00841080">
            <w:pPr>
              <w:suppressLineNumbers/>
              <w:autoSpaceDE w:val="0"/>
              <w:autoSpaceDN w:val="0"/>
              <w:adjustRightInd w:val="0"/>
              <w:ind w:left="540"/>
              <w:jc w:val="both"/>
              <w:rPr>
                <w:color w:val="000000"/>
                <w:sz w:val="28"/>
                <w:szCs w:val="28"/>
                <w:lang w:val="en-GB"/>
              </w:rPr>
            </w:pPr>
            <w:r>
              <w:rPr>
                <w:b/>
                <w:bCs/>
                <w:color w:val="000000"/>
                <w:sz w:val="28"/>
                <w:szCs w:val="28"/>
                <w:lang w:val="en-GB"/>
              </w:rPr>
              <w:t>Carriage</w:t>
            </w:r>
          </w:p>
          <w:p w14:paraId="688E129F" w14:textId="77777777" w:rsidR="00841080" w:rsidRPr="002D2299" w:rsidRDefault="00841080" w:rsidP="00841080">
            <w:pPr>
              <w:suppressLineNumbers/>
              <w:autoSpaceDE w:val="0"/>
              <w:autoSpaceDN w:val="0"/>
              <w:adjustRightInd w:val="0"/>
              <w:ind w:left="540"/>
              <w:jc w:val="both"/>
              <w:rPr>
                <w:color w:val="FF0101"/>
                <w:sz w:val="28"/>
                <w:szCs w:val="28"/>
                <w:lang w:val="en-GB"/>
              </w:rPr>
            </w:pPr>
            <w:r w:rsidRPr="002D2299">
              <w:rPr>
                <w:color w:val="000000"/>
                <w:sz w:val="28"/>
                <w:szCs w:val="28"/>
                <w:lang w:val="en-GB"/>
              </w:rPr>
              <w:t xml:space="preserve">The buyer has no obligation to the seller to make a contract of </w:t>
            </w:r>
            <w:r>
              <w:rPr>
                <w:color w:val="000000"/>
                <w:sz w:val="28"/>
                <w:szCs w:val="28"/>
                <w:lang w:val="en-GB"/>
              </w:rPr>
              <w:t>carriage</w:t>
            </w:r>
            <w:r w:rsidRPr="002D2299">
              <w:rPr>
                <w:sz w:val="28"/>
                <w:szCs w:val="28"/>
                <w:lang w:val="en-GB"/>
              </w:rPr>
              <w:t>.</w:t>
            </w:r>
          </w:p>
          <w:p w14:paraId="2D6D4D42" w14:textId="77777777" w:rsidR="009761FA" w:rsidRDefault="009761FA" w:rsidP="0099106F">
            <w:pPr>
              <w:autoSpaceDE w:val="0"/>
              <w:autoSpaceDN w:val="0"/>
              <w:adjustRightInd w:val="0"/>
              <w:jc w:val="both"/>
              <w:rPr>
                <w:color w:val="000000"/>
                <w:sz w:val="28"/>
                <w:szCs w:val="28"/>
                <w:highlight w:val="lightGray"/>
                <w:lang w:val="en-GB"/>
              </w:rPr>
            </w:pPr>
          </w:p>
        </w:tc>
      </w:tr>
      <w:tr w:rsidR="009761FA" w:rsidRPr="00F24AE3" w14:paraId="1171AA3C" w14:textId="77777777" w:rsidTr="0099106F">
        <w:tc>
          <w:tcPr>
            <w:tcW w:w="5418" w:type="dxa"/>
          </w:tcPr>
          <w:p w14:paraId="1E057131" w14:textId="77777777" w:rsidR="00EA60BA" w:rsidRDefault="00EA60BA" w:rsidP="00EA60BA">
            <w:pPr>
              <w:autoSpaceDE w:val="0"/>
              <w:autoSpaceDN w:val="0"/>
              <w:adjustRightInd w:val="0"/>
              <w:jc w:val="both"/>
              <w:rPr>
                <w:b/>
                <w:bCs/>
                <w:color w:val="002C84"/>
                <w:sz w:val="28"/>
                <w:szCs w:val="28"/>
                <w:lang w:val="en-GB"/>
              </w:rPr>
            </w:pPr>
            <w:r>
              <w:rPr>
                <w:b/>
                <w:bCs/>
                <w:color w:val="002C84"/>
                <w:sz w:val="28"/>
                <w:szCs w:val="28"/>
                <w:lang w:val="en-GB"/>
              </w:rPr>
              <w:t>A5</w:t>
            </w:r>
          </w:p>
          <w:p w14:paraId="51D42C35" w14:textId="77777777" w:rsidR="00EA60BA" w:rsidRPr="005041C2" w:rsidRDefault="00EA60BA" w:rsidP="00EA60BA">
            <w:pPr>
              <w:pStyle w:val="texteEXWCharChar"/>
              <w:spacing w:after="0"/>
              <w:rPr>
                <w:rFonts w:ascii="Times New Roman" w:hAnsi="Times New Roman"/>
                <w:b/>
                <w:sz w:val="28"/>
                <w:szCs w:val="28"/>
                <w:lang w:val="en-GB"/>
              </w:rPr>
            </w:pPr>
            <w:r w:rsidRPr="005041C2">
              <w:rPr>
                <w:rFonts w:ascii="Times New Roman" w:hAnsi="Times New Roman"/>
                <w:b/>
                <w:sz w:val="28"/>
                <w:szCs w:val="28"/>
                <w:lang w:val="en-GB"/>
              </w:rPr>
              <w:t>Insurance</w:t>
            </w:r>
          </w:p>
          <w:p w14:paraId="53B0CB10" w14:textId="77777777" w:rsidR="00EA60BA" w:rsidRPr="005703F9" w:rsidRDefault="00EA60BA" w:rsidP="00EA60BA">
            <w:pPr>
              <w:pStyle w:val="StyletexteEXWAprs565pt"/>
              <w:spacing w:after="0"/>
              <w:rPr>
                <w:rFonts w:ascii="Times New Roman" w:hAnsi="Times New Roman"/>
                <w:sz w:val="28"/>
                <w:szCs w:val="28"/>
                <w:lang w:val="en-GB"/>
              </w:rPr>
            </w:pPr>
            <w:r>
              <w:rPr>
                <w:rFonts w:ascii="Times New Roman" w:hAnsi="Times New Roman"/>
                <w:sz w:val="28"/>
                <w:szCs w:val="28"/>
                <w:lang w:val="en-GB"/>
              </w:rPr>
              <w:t>Unless otherwise agreed or customary in the particular trade, t</w:t>
            </w:r>
            <w:r w:rsidRPr="005703F9">
              <w:rPr>
                <w:rFonts w:ascii="Times New Roman" w:hAnsi="Times New Roman"/>
                <w:sz w:val="28"/>
                <w:szCs w:val="28"/>
                <w:lang w:val="en-GB"/>
              </w:rPr>
              <w:t>he seller must obtain</w:t>
            </w:r>
            <w:r>
              <w:rPr>
                <w:rFonts w:ascii="Times New Roman" w:hAnsi="Times New Roman"/>
                <w:sz w:val="28"/>
                <w:szCs w:val="28"/>
                <w:lang w:val="en-GB"/>
              </w:rPr>
              <w:t>, at its own cost,</w:t>
            </w:r>
            <w:r w:rsidRPr="005703F9">
              <w:rPr>
                <w:rFonts w:ascii="Times New Roman" w:hAnsi="Times New Roman"/>
                <w:sz w:val="28"/>
                <w:szCs w:val="28"/>
                <w:lang w:val="en-GB"/>
              </w:rPr>
              <w:t xml:space="preserve"> cargo insurance complying with</w:t>
            </w:r>
            <w:r>
              <w:rPr>
                <w:rFonts w:ascii="Times New Roman" w:hAnsi="Times New Roman"/>
                <w:sz w:val="28"/>
                <w:szCs w:val="28"/>
                <w:lang w:val="en-GB"/>
              </w:rPr>
              <w:t xml:space="preserve"> </w:t>
            </w:r>
            <w:r w:rsidRPr="005703F9">
              <w:rPr>
                <w:rFonts w:ascii="Times New Roman" w:hAnsi="Times New Roman"/>
                <w:sz w:val="28"/>
                <w:szCs w:val="28"/>
                <w:lang w:val="en-GB"/>
              </w:rPr>
              <w:t>the cover provided by Clauses (</w:t>
            </w:r>
            <w:r>
              <w:rPr>
                <w:rFonts w:ascii="Times New Roman" w:hAnsi="Times New Roman"/>
                <w:sz w:val="28"/>
                <w:szCs w:val="28"/>
                <w:lang w:val="en-GB"/>
              </w:rPr>
              <w:t>C</w:t>
            </w:r>
            <w:r w:rsidRPr="005703F9">
              <w:rPr>
                <w:rFonts w:ascii="Times New Roman" w:hAnsi="Times New Roman"/>
                <w:sz w:val="28"/>
                <w:szCs w:val="28"/>
                <w:lang w:val="en-GB"/>
              </w:rPr>
              <w:t>) of the Institute Cargo Clauses (LMA/IUA)</w:t>
            </w:r>
            <w:r>
              <w:rPr>
                <w:rFonts w:ascii="Times New Roman" w:hAnsi="Times New Roman"/>
                <w:sz w:val="28"/>
                <w:szCs w:val="28"/>
                <w:lang w:val="en-GB"/>
              </w:rPr>
              <w:t xml:space="preserve"> </w:t>
            </w:r>
            <w:r w:rsidRPr="005703F9">
              <w:rPr>
                <w:rFonts w:ascii="Times New Roman" w:hAnsi="Times New Roman"/>
                <w:sz w:val="28"/>
                <w:szCs w:val="28"/>
                <w:lang w:val="en-GB"/>
              </w:rPr>
              <w:t>or any similar clauses. The insurance shall be contracted with underwriters or an insurance company of good repute and entitle the buyer, or any other person having an insurable interest in the goods, to claim directly from the insurer.</w:t>
            </w:r>
          </w:p>
          <w:p w14:paraId="406B0E89" w14:textId="77777777" w:rsidR="00EA60BA" w:rsidRPr="005703F9" w:rsidRDefault="00EA60BA" w:rsidP="00EA60BA">
            <w:pPr>
              <w:pStyle w:val="StyletexteEXWAprs565pt"/>
              <w:spacing w:after="0"/>
              <w:rPr>
                <w:rFonts w:ascii="Times New Roman" w:hAnsi="Times New Roman"/>
                <w:sz w:val="28"/>
                <w:szCs w:val="28"/>
                <w:lang w:val="en-GB"/>
              </w:rPr>
            </w:pPr>
          </w:p>
          <w:p w14:paraId="661982EC" w14:textId="77777777" w:rsidR="00EA60BA" w:rsidRPr="005703F9" w:rsidRDefault="00EA60BA" w:rsidP="00EA60BA">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 xml:space="preserve">When required by the buyer, the seller </w:t>
            </w:r>
            <w:r>
              <w:rPr>
                <w:rFonts w:ascii="Times New Roman" w:hAnsi="Times New Roman"/>
                <w:sz w:val="28"/>
                <w:szCs w:val="28"/>
                <w:lang w:val="en-GB"/>
              </w:rPr>
              <w:t>must</w:t>
            </w:r>
            <w:r w:rsidRPr="005703F9">
              <w:rPr>
                <w:rFonts w:ascii="Times New Roman" w:hAnsi="Times New Roman"/>
                <w:sz w:val="28"/>
                <w:szCs w:val="28"/>
                <w:lang w:val="en-GB"/>
              </w:rPr>
              <w:t xml:space="preserve">, subject to the buyer providing any necessary information requested by the seller, provide at the buyer’s </w:t>
            </w:r>
            <w:r>
              <w:rPr>
                <w:rFonts w:ascii="Times New Roman" w:hAnsi="Times New Roman"/>
                <w:sz w:val="28"/>
                <w:szCs w:val="28"/>
                <w:lang w:val="en-GB"/>
              </w:rPr>
              <w:t>cost</w:t>
            </w:r>
            <w:r w:rsidRPr="005703F9">
              <w:rPr>
                <w:rFonts w:ascii="Times New Roman" w:hAnsi="Times New Roman"/>
                <w:sz w:val="28"/>
                <w:szCs w:val="28"/>
                <w:lang w:val="en-GB"/>
              </w:rPr>
              <w:t xml:space="preserve"> any additional cover, if procurable, such as cover complying with the Institute War Clauses and/or Institute Strikes Clauses (LMA/IUA) or any similar clauses</w:t>
            </w:r>
            <w:r w:rsidR="00240F95">
              <w:rPr>
                <w:rFonts w:ascii="Times New Roman" w:hAnsi="Times New Roman"/>
                <w:sz w:val="28"/>
                <w:szCs w:val="28"/>
                <w:lang w:val="en-GB"/>
              </w:rPr>
              <w:t xml:space="preserve"> (unless such cover is already included </w:t>
            </w:r>
            <w:r w:rsidR="00C46DB9">
              <w:rPr>
                <w:rFonts w:ascii="Times New Roman" w:hAnsi="Times New Roman"/>
                <w:sz w:val="28"/>
                <w:szCs w:val="28"/>
                <w:lang w:val="en-GB"/>
              </w:rPr>
              <w:t>with</w:t>
            </w:r>
            <w:r w:rsidR="00240F95">
              <w:rPr>
                <w:rFonts w:ascii="Times New Roman" w:hAnsi="Times New Roman"/>
                <w:sz w:val="28"/>
                <w:szCs w:val="28"/>
                <w:lang w:val="en-GB"/>
              </w:rPr>
              <w:t xml:space="preserve"> the cargo insurance described in the preceding paragraph)</w:t>
            </w:r>
            <w:r w:rsidRPr="005703F9">
              <w:rPr>
                <w:rFonts w:ascii="Times New Roman" w:hAnsi="Times New Roman"/>
                <w:sz w:val="28"/>
                <w:szCs w:val="28"/>
                <w:lang w:val="en-GB"/>
              </w:rPr>
              <w:t>.</w:t>
            </w:r>
          </w:p>
          <w:p w14:paraId="7BC079D0" w14:textId="77777777" w:rsidR="00EA60BA" w:rsidRPr="005703F9" w:rsidRDefault="00EA60BA" w:rsidP="00EA60BA">
            <w:pPr>
              <w:pStyle w:val="StyletexteEXWAprs565pt"/>
              <w:spacing w:after="0"/>
              <w:rPr>
                <w:rFonts w:ascii="Times New Roman" w:hAnsi="Times New Roman"/>
                <w:sz w:val="28"/>
                <w:szCs w:val="28"/>
                <w:lang w:val="en-GB"/>
              </w:rPr>
            </w:pPr>
          </w:p>
          <w:p w14:paraId="220E17DA" w14:textId="77777777" w:rsidR="00EA60BA" w:rsidRPr="005703F9" w:rsidRDefault="00EA60BA" w:rsidP="00EA60BA">
            <w:pPr>
              <w:pStyle w:val="texteEXWCharChar"/>
              <w:spacing w:after="0"/>
              <w:rPr>
                <w:rFonts w:ascii="Times New Roman" w:hAnsi="Times New Roman"/>
                <w:sz w:val="28"/>
                <w:szCs w:val="28"/>
                <w:lang w:val="en-GB"/>
              </w:rPr>
            </w:pPr>
            <w:r w:rsidRPr="005703F9">
              <w:rPr>
                <w:rFonts w:ascii="Times New Roman" w:hAnsi="Times New Roman"/>
                <w:sz w:val="28"/>
                <w:szCs w:val="28"/>
                <w:lang w:val="en-GB"/>
              </w:rPr>
              <w:t>The insurance shall cover, at a minimum, the price provided in the contract plus 10% (i.e., 110%) and shall be in the currency of the contract.</w:t>
            </w:r>
          </w:p>
          <w:p w14:paraId="11B5C045" w14:textId="77777777" w:rsidR="00EA60BA" w:rsidRPr="005703F9" w:rsidRDefault="00EA60BA" w:rsidP="00EA60BA">
            <w:pPr>
              <w:pStyle w:val="texteEXWCharChar"/>
              <w:spacing w:after="0"/>
              <w:rPr>
                <w:rFonts w:ascii="Times New Roman" w:hAnsi="Times New Roman"/>
                <w:sz w:val="28"/>
                <w:szCs w:val="28"/>
                <w:lang w:val="en-GB"/>
              </w:rPr>
            </w:pPr>
          </w:p>
          <w:p w14:paraId="049DC1C8" w14:textId="77777777" w:rsidR="00EA60BA" w:rsidRPr="005703F9" w:rsidRDefault="00EA60BA" w:rsidP="00EA60BA">
            <w:pPr>
              <w:pStyle w:val="StyletexteEXWAprs565pt"/>
              <w:spacing w:after="0"/>
              <w:rPr>
                <w:rFonts w:ascii="Times New Roman" w:hAnsi="Times New Roman"/>
                <w:sz w:val="28"/>
                <w:szCs w:val="28"/>
                <w:lang w:val="en-GB"/>
              </w:rPr>
            </w:pPr>
          </w:p>
          <w:p w14:paraId="331FB74D" w14:textId="77777777" w:rsidR="00EA60BA" w:rsidRPr="005703F9" w:rsidRDefault="00EA60BA" w:rsidP="00EA60BA">
            <w:pPr>
              <w:pStyle w:val="StyletexteEXWAprs565pt"/>
              <w:spacing w:after="0"/>
              <w:rPr>
                <w:rFonts w:ascii="Times New Roman" w:hAnsi="Times New Roman"/>
                <w:sz w:val="28"/>
                <w:szCs w:val="28"/>
                <w:lang w:val="en-GB"/>
              </w:rPr>
            </w:pPr>
            <w:r w:rsidRPr="005703F9">
              <w:rPr>
                <w:rFonts w:ascii="Times New Roman" w:hAnsi="Times New Roman"/>
                <w:sz w:val="28"/>
                <w:szCs w:val="28"/>
                <w:lang w:val="en-GB"/>
              </w:rPr>
              <w:t>The insurance shall cover the goods from the point of delivery set out in A</w:t>
            </w:r>
            <w:r>
              <w:rPr>
                <w:rFonts w:ascii="Times New Roman" w:hAnsi="Times New Roman"/>
                <w:sz w:val="28"/>
                <w:szCs w:val="28"/>
                <w:lang w:val="en-GB"/>
              </w:rPr>
              <w:t>2</w:t>
            </w:r>
            <w:r w:rsidRPr="005703F9">
              <w:rPr>
                <w:rFonts w:ascii="Times New Roman" w:hAnsi="Times New Roman"/>
                <w:sz w:val="28"/>
                <w:szCs w:val="28"/>
                <w:lang w:val="en-GB"/>
              </w:rPr>
              <w:t xml:space="preserve"> to at least the named port of destination.</w:t>
            </w:r>
          </w:p>
          <w:p w14:paraId="62C7CDCD" w14:textId="77777777" w:rsidR="00EA60BA" w:rsidRPr="005703F9" w:rsidRDefault="00EA60BA" w:rsidP="00EA60BA">
            <w:pPr>
              <w:pStyle w:val="StyletexteEXWAprs565pt"/>
              <w:spacing w:after="0"/>
              <w:rPr>
                <w:rFonts w:ascii="Times New Roman" w:hAnsi="Times New Roman"/>
                <w:sz w:val="28"/>
                <w:szCs w:val="28"/>
                <w:lang w:val="en-GB"/>
              </w:rPr>
            </w:pPr>
          </w:p>
          <w:p w14:paraId="262F2098" w14:textId="77777777" w:rsidR="00EA60BA" w:rsidRPr="005703F9" w:rsidRDefault="00EA60BA" w:rsidP="00EA60BA">
            <w:pPr>
              <w:pStyle w:val="texteEXWCharChar"/>
              <w:spacing w:after="0"/>
              <w:rPr>
                <w:rFonts w:ascii="Times New Roman" w:hAnsi="Times New Roman"/>
                <w:sz w:val="28"/>
                <w:szCs w:val="28"/>
                <w:lang w:val="en-GB"/>
              </w:rPr>
            </w:pPr>
            <w:r w:rsidRPr="005703F9">
              <w:rPr>
                <w:rFonts w:ascii="Times New Roman" w:hAnsi="Times New Roman"/>
                <w:sz w:val="28"/>
                <w:szCs w:val="28"/>
                <w:lang w:val="en-GB"/>
              </w:rPr>
              <w:t xml:space="preserve">The seller must provide the buyer with the insurance policy </w:t>
            </w:r>
            <w:r w:rsidR="00E04CB9">
              <w:rPr>
                <w:rFonts w:ascii="Times New Roman" w:hAnsi="Times New Roman"/>
                <w:sz w:val="28"/>
                <w:szCs w:val="28"/>
                <w:lang w:val="en-GB"/>
              </w:rPr>
              <w:t xml:space="preserve">or certificate </w:t>
            </w:r>
            <w:r w:rsidRPr="005703F9">
              <w:rPr>
                <w:rFonts w:ascii="Times New Roman" w:hAnsi="Times New Roman"/>
                <w:sz w:val="28"/>
                <w:szCs w:val="28"/>
                <w:lang w:val="en-GB"/>
              </w:rPr>
              <w:t xml:space="preserve">or </w:t>
            </w:r>
            <w:r w:rsidR="00E04CB9">
              <w:rPr>
                <w:rFonts w:ascii="Times New Roman" w:hAnsi="Times New Roman"/>
                <w:sz w:val="28"/>
                <w:szCs w:val="28"/>
                <w:lang w:val="en-GB"/>
              </w:rPr>
              <w:t xml:space="preserve">any </w:t>
            </w:r>
            <w:r w:rsidRPr="005703F9">
              <w:rPr>
                <w:rFonts w:ascii="Times New Roman" w:hAnsi="Times New Roman"/>
                <w:sz w:val="28"/>
                <w:szCs w:val="28"/>
                <w:lang w:val="en-GB"/>
              </w:rPr>
              <w:t>other evidence of insurance cover.</w:t>
            </w:r>
          </w:p>
          <w:p w14:paraId="79022901" w14:textId="77777777" w:rsidR="00EA60BA" w:rsidRPr="005703F9" w:rsidRDefault="00EA60BA" w:rsidP="00EA60BA">
            <w:pPr>
              <w:pStyle w:val="texteEXWCharChar"/>
              <w:spacing w:after="0"/>
              <w:rPr>
                <w:rFonts w:ascii="Times New Roman" w:hAnsi="Times New Roman"/>
                <w:sz w:val="28"/>
                <w:szCs w:val="28"/>
                <w:lang w:val="en-GB"/>
              </w:rPr>
            </w:pPr>
          </w:p>
          <w:p w14:paraId="62EBF7A2" w14:textId="77777777" w:rsidR="009761FA" w:rsidRDefault="00EA60BA" w:rsidP="00EA60BA">
            <w:pPr>
              <w:pStyle w:val="texteEXWCharChar"/>
              <w:suppressLineNumbers/>
              <w:spacing w:after="0"/>
              <w:rPr>
                <w:rFonts w:ascii="Times New Roman" w:hAnsi="Times New Roman"/>
                <w:sz w:val="28"/>
                <w:szCs w:val="28"/>
                <w:lang w:val="en-GB"/>
              </w:rPr>
            </w:pPr>
            <w:r w:rsidRPr="005703F9">
              <w:rPr>
                <w:rFonts w:ascii="Times New Roman" w:hAnsi="Times New Roman"/>
                <w:sz w:val="28"/>
                <w:szCs w:val="28"/>
                <w:lang w:val="en-GB"/>
              </w:rPr>
              <w:t xml:space="preserve">Moreover, the seller must provide the buyer, </w:t>
            </w:r>
            <w:r w:rsidRPr="005703F9">
              <w:rPr>
                <w:rFonts w:ascii="Times New Roman" w:hAnsi="Times New Roman"/>
                <w:color w:val="000000"/>
                <w:sz w:val="28"/>
                <w:szCs w:val="28"/>
                <w:lang w:val="en-GB"/>
              </w:rPr>
              <w:t>at the buyer’s request</w:t>
            </w:r>
            <w:r>
              <w:rPr>
                <w:rFonts w:ascii="Times New Roman" w:hAnsi="Times New Roman"/>
                <w:color w:val="000000"/>
                <w:sz w:val="28"/>
                <w:szCs w:val="28"/>
                <w:lang w:val="en-GB"/>
              </w:rPr>
              <w:t>,</w:t>
            </w:r>
            <w:r w:rsidRPr="005703F9">
              <w:rPr>
                <w:rFonts w:ascii="Times New Roman" w:hAnsi="Times New Roman"/>
                <w:color w:val="000000"/>
                <w:sz w:val="28"/>
                <w:szCs w:val="28"/>
                <w:lang w:val="en-GB"/>
              </w:rPr>
              <w:t xml:space="preserve"> risk </w:t>
            </w:r>
            <w:r>
              <w:rPr>
                <w:rFonts w:ascii="Times New Roman" w:hAnsi="Times New Roman"/>
                <w:color w:val="000000"/>
                <w:sz w:val="28"/>
                <w:szCs w:val="28"/>
                <w:lang w:val="en-GB"/>
              </w:rPr>
              <w:t xml:space="preserve">and cost, </w:t>
            </w:r>
            <w:r w:rsidRPr="005703F9">
              <w:rPr>
                <w:rFonts w:ascii="Times New Roman" w:hAnsi="Times New Roman"/>
                <w:sz w:val="28"/>
                <w:szCs w:val="28"/>
                <w:lang w:val="en-GB"/>
              </w:rPr>
              <w:t xml:space="preserve">with information that the buyer needs to procure any </w:t>
            </w:r>
            <w:r w:rsidRPr="002D2299">
              <w:rPr>
                <w:rFonts w:ascii="Times New Roman" w:hAnsi="Times New Roman"/>
                <w:sz w:val="28"/>
                <w:szCs w:val="28"/>
                <w:lang w:val="en-GB"/>
              </w:rPr>
              <w:t>additional insurance.</w:t>
            </w:r>
          </w:p>
          <w:p w14:paraId="1187EDD4" w14:textId="77777777" w:rsidR="0078721E" w:rsidRPr="00EB7864" w:rsidRDefault="0078721E" w:rsidP="00EA60BA">
            <w:pPr>
              <w:pStyle w:val="texteEXWCharChar"/>
              <w:suppressLineNumbers/>
              <w:spacing w:after="0"/>
              <w:rPr>
                <w:color w:val="000000"/>
                <w:sz w:val="28"/>
                <w:szCs w:val="28"/>
                <w:lang w:val="en-GB"/>
              </w:rPr>
            </w:pPr>
          </w:p>
        </w:tc>
        <w:tc>
          <w:tcPr>
            <w:tcW w:w="5095" w:type="dxa"/>
          </w:tcPr>
          <w:p w14:paraId="26BB87AD" w14:textId="77777777" w:rsidR="00841080" w:rsidRDefault="00841080" w:rsidP="00841080">
            <w:pPr>
              <w:autoSpaceDE w:val="0"/>
              <w:autoSpaceDN w:val="0"/>
              <w:adjustRightInd w:val="0"/>
              <w:jc w:val="both"/>
              <w:rPr>
                <w:b/>
                <w:bCs/>
                <w:color w:val="002C84"/>
                <w:sz w:val="28"/>
                <w:szCs w:val="28"/>
                <w:lang w:val="en-GB"/>
              </w:rPr>
            </w:pPr>
            <w:r>
              <w:rPr>
                <w:b/>
                <w:bCs/>
                <w:color w:val="002C84"/>
                <w:sz w:val="28"/>
                <w:szCs w:val="28"/>
                <w:lang w:val="en-GB"/>
              </w:rPr>
              <w:t>B5</w:t>
            </w:r>
          </w:p>
          <w:p w14:paraId="0350D164" w14:textId="77777777" w:rsidR="00841080" w:rsidRPr="007916F8" w:rsidRDefault="00841080" w:rsidP="00841080">
            <w:pPr>
              <w:suppressLineNumbers/>
              <w:autoSpaceDE w:val="0"/>
              <w:autoSpaceDN w:val="0"/>
              <w:adjustRightInd w:val="0"/>
              <w:ind w:left="567"/>
              <w:jc w:val="both"/>
              <w:rPr>
                <w:b/>
                <w:bCs/>
                <w:color w:val="000000"/>
                <w:sz w:val="28"/>
                <w:szCs w:val="28"/>
                <w:lang w:val="en-GB"/>
              </w:rPr>
            </w:pPr>
            <w:r w:rsidRPr="007916F8">
              <w:rPr>
                <w:b/>
                <w:bCs/>
                <w:color w:val="000000"/>
                <w:sz w:val="28"/>
                <w:szCs w:val="28"/>
                <w:lang w:val="en-GB"/>
              </w:rPr>
              <w:t>Insurance</w:t>
            </w:r>
          </w:p>
          <w:p w14:paraId="4E7D9F20" w14:textId="77777777" w:rsidR="00841080" w:rsidRPr="002D2299" w:rsidRDefault="00841080" w:rsidP="00841080">
            <w:pPr>
              <w:pStyle w:val="StyletexteEXWAprs565pt"/>
              <w:suppressLineNumbers/>
              <w:spacing w:after="0"/>
              <w:rPr>
                <w:rFonts w:ascii="Times New Roman" w:hAnsi="Times New Roman"/>
                <w:sz w:val="28"/>
                <w:szCs w:val="28"/>
                <w:lang w:val="en-GB"/>
              </w:rPr>
            </w:pPr>
            <w:r w:rsidRPr="002D2299">
              <w:rPr>
                <w:rFonts w:ascii="Times New Roman" w:hAnsi="Times New Roman"/>
                <w:color w:val="000000"/>
                <w:sz w:val="28"/>
                <w:szCs w:val="28"/>
                <w:lang w:val="en-GB"/>
              </w:rPr>
              <w:t>The buyer has no obligation to the seller to make a contract of insurance</w:t>
            </w:r>
            <w:r w:rsidRPr="002D2299">
              <w:rPr>
                <w:rFonts w:ascii="Times New Roman" w:hAnsi="Times New Roman"/>
                <w:sz w:val="28"/>
                <w:szCs w:val="28"/>
                <w:lang w:val="en-GB"/>
              </w:rPr>
              <w:t>.</w:t>
            </w:r>
            <w:r w:rsidRPr="003C4B9F">
              <w:rPr>
                <w:rFonts w:ascii="Times New Roman" w:hAnsi="Times New Roman"/>
                <w:sz w:val="28"/>
                <w:szCs w:val="28"/>
                <w:lang w:val="en-GB"/>
              </w:rPr>
              <w:t xml:space="preserve"> </w:t>
            </w:r>
            <w:r w:rsidRPr="002D2299">
              <w:rPr>
                <w:rFonts w:ascii="Times New Roman" w:hAnsi="Times New Roman"/>
                <w:sz w:val="28"/>
                <w:szCs w:val="28"/>
                <w:lang w:val="en-GB"/>
              </w:rPr>
              <w:t xml:space="preserve">However, the buyer must provide the seller, upon request, with any information necessary for the seller to procure any additional insurance requested by the buyer </w:t>
            </w:r>
            <w:r>
              <w:rPr>
                <w:rFonts w:ascii="Times New Roman" w:hAnsi="Times New Roman"/>
                <w:sz w:val="28"/>
                <w:szCs w:val="28"/>
                <w:lang w:val="en-GB"/>
              </w:rPr>
              <w:t>under A5</w:t>
            </w:r>
            <w:r w:rsidRPr="002D2299">
              <w:rPr>
                <w:rFonts w:ascii="Times New Roman" w:hAnsi="Times New Roman"/>
                <w:sz w:val="28"/>
                <w:szCs w:val="28"/>
                <w:lang w:val="en-GB"/>
              </w:rPr>
              <w:t xml:space="preserve">. </w:t>
            </w:r>
          </w:p>
          <w:p w14:paraId="444E7880" w14:textId="77777777" w:rsidR="009761FA" w:rsidRPr="00C51C94" w:rsidRDefault="009761FA" w:rsidP="0099106F">
            <w:pPr>
              <w:suppressLineNumbers/>
              <w:autoSpaceDE w:val="0"/>
              <w:autoSpaceDN w:val="0"/>
              <w:adjustRightInd w:val="0"/>
              <w:ind w:left="567"/>
              <w:jc w:val="both"/>
              <w:rPr>
                <w:color w:val="000000"/>
                <w:sz w:val="28"/>
                <w:szCs w:val="28"/>
                <w:lang w:val="en-GB"/>
              </w:rPr>
            </w:pPr>
          </w:p>
        </w:tc>
      </w:tr>
      <w:tr w:rsidR="009761FA" w:rsidRPr="00F24AE3" w14:paraId="05DA9EBB" w14:textId="77777777" w:rsidTr="0099106F">
        <w:tc>
          <w:tcPr>
            <w:tcW w:w="5418" w:type="dxa"/>
          </w:tcPr>
          <w:p w14:paraId="509C6A35" w14:textId="77777777" w:rsidR="00EA60BA" w:rsidRPr="002D2299" w:rsidRDefault="00EA60BA" w:rsidP="00EA60BA">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6</w:t>
            </w:r>
          </w:p>
          <w:p w14:paraId="1BA345C1" w14:textId="77777777" w:rsidR="00EA60BA" w:rsidRPr="002D2299" w:rsidRDefault="00EA60BA" w:rsidP="00EA60BA">
            <w:pPr>
              <w:pStyle w:val="StyletexteEXWAprs565pt"/>
              <w:spacing w:after="0"/>
              <w:rPr>
                <w:rFonts w:ascii="Times New Roman" w:hAnsi="Times New Roman"/>
                <w:b/>
                <w:bCs/>
                <w:color w:val="000000"/>
                <w:sz w:val="28"/>
                <w:szCs w:val="28"/>
                <w:lang w:val="en-GB"/>
              </w:rPr>
            </w:pPr>
            <w:r w:rsidRPr="002D2299">
              <w:rPr>
                <w:rFonts w:ascii="Times New Roman" w:hAnsi="Times New Roman"/>
                <w:b/>
                <w:bCs/>
                <w:color w:val="000000"/>
                <w:sz w:val="28"/>
                <w:szCs w:val="28"/>
                <w:lang w:val="en-GB"/>
              </w:rPr>
              <w:t>Delivery</w:t>
            </w:r>
            <w:r w:rsidR="00CA4328">
              <w:rPr>
                <w:rFonts w:ascii="Times New Roman" w:hAnsi="Times New Roman"/>
                <w:b/>
                <w:bCs/>
                <w:color w:val="000000"/>
                <w:sz w:val="28"/>
                <w:szCs w:val="28"/>
                <w:lang w:val="en-GB"/>
              </w:rPr>
              <w:t>/</w:t>
            </w:r>
            <w:r>
              <w:rPr>
                <w:rFonts w:ascii="Times New Roman" w:hAnsi="Times New Roman"/>
                <w:b/>
                <w:bCs/>
                <w:color w:val="000000"/>
                <w:sz w:val="28"/>
                <w:szCs w:val="28"/>
                <w:lang w:val="en-GB"/>
              </w:rPr>
              <w:t>transport</w:t>
            </w:r>
            <w:r w:rsidRPr="002D2299">
              <w:rPr>
                <w:rFonts w:ascii="Times New Roman" w:hAnsi="Times New Roman"/>
                <w:b/>
                <w:bCs/>
                <w:color w:val="000000"/>
                <w:sz w:val="28"/>
                <w:szCs w:val="28"/>
                <w:lang w:val="en-GB"/>
              </w:rPr>
              <w:t xml:space="preserve"> document</w:t>
            </w:r>
          </w:p>
          <w:p w14:paraId="61B7B010" w14:textId="77777777" w:rsidR="00EA60BA" w:rsidRPr="002D2299" w:rsidRDefault="00EA60BA" w:rsidP="00EA60BA">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 xml:space="preserve">The seller must, at its own </w:t>
            </w:r>
            <w:r>
              <w:rPr>
                <w:rFonts w:ascii="Times New Roman" w:hAnsi="Times New Roman"/>
                <w:sz w:val="28"/>
                <w:szCs w:val="28"/>
                <w:lang w:val="en-GB"/>
              </w:rPr>
              <w:t>cost,</w:t>
            </w:r>
            <w:r w:rsidRPr="002D2299">
              <w:rPr>
                <w:rFonts w:ascii="Times New Roman" w:hAnsi="Times New Roman"/>
                <w:sz w:val="28"/>
                <w:szCs w:val="28"/>
                <w:lang w:val="en-GB"/>
              </w:rPr>
              <w:t xml:space="preserve"> provide the buyer with the usual transport document for the agreed port of destination.</w:t>
            </w:r>
          </w:p>
          <w:p w14:paraId="5EEA436E" w14:textId="77777777" w:rsidR="00EA60BA" w:rsidRPr="002D2299" w:rsidRDefault="00EA60BA" w:rsidP="00EA60BA">
            <w:pPr>
              <w:pStyle w:val="StyletexteEXWAprs565pt"/>
              <w:suppressLineNumbers/>
              <w:spacing w:after="0"/>
              <w:rPr>
                <w:rFonts w:ascii="Times New Roman" w:hAnsi="Times New Roman"/>
                <w:sz w:val="28"/>
                <w:szCs w:val="28"/>
                <w:lang w:val="en-GB"/>
              </w:rPr>
            </w:pPr>
          </w:p>
          <w:p w14:paraId="5C29C932" w14:textId="77777777" w:rsidR="00EA60BA" w:rsidRPr="002D2299" w:rsidRDefault="00EA60BA" w:rsidP="00EA60BA">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This transport document must cover the contract goods, be dated within the period agreed for shipment, enable the buyer to claim the goods from the carrier at the port of destination and, unless otherwise agreed, enable the buyer to sell the goods in transit by the transfer of the document to a subsequent buyer or by notification to the carrier.</w:t>
            </w:r>
          </w:p>
          <w:p w14:paraId="4A187521" w14:textId="77777777" w:rsidR="00EA60BA" w:rsidRPr="002D2299" w:rsidRDefault="00EA60BA" w:rsidP="00EA60BA">
            <w:pPr>
              <w:pStyle w:val="StyletexteEXWAprs565pt"/>
              <w:suppressLineNumbers/>
              <w:spacing w:after="0"/>
              <w:rPr>
                <w:rFonts w:ascii="Times New Roman" w:hAnsi="Times New Roman"/>
                <w:sz w:val="28"/>
                <w:szCs w:val="28"/>
                <w:lang w:val="en-GB"/>
              </w:rPr>
            </w:pPr>
          </w:p>
          <w:p w14:paraId="27525765" w14:textId="77777777" w:rsidR="009761FA" w:rsidRDefault="00EA60BA" w:rsidP="00EA60BA">
            <w:pPr>
              <w:pStyle w:val="StyletexteEXWAprs565pt"/>
              <w:suppressLineNumbers/>
              <w:spacing w:after="0"/>
              <w:rPr>
                <w:rFonts w:ascii="Times New Roman" w:hAnsi="Times New Roman"/>
                <w:sz w:val="28"/>
                <w:szCs w:val="28"/>
                <w:lang w:val="en-GB"/>
              </w:rPr>
            </w:pPr>
            <w:r w:rsidRPr="002D2299">
              <w:rPr>
                <w:rFonts w:ascii="Times New Roman" w:hAnsi="Times New Roman"/>
                <w:sz w:val="28"/>
                <w:szCs w:val="28"/>
                <w:lang w:val="en-GB"/>
              </w:rPr>
              <w:t>When such a transport document is issued in negotiable form and in several originals, a full set of originals must be presented to the buyer.</w:t>
            </w:r>
          </w:p>
          <w:p w14:paraId="1CEF8074" w14:textId="77777777" w:rsidR="0078721E" w:rsidRPr="00EB7864" w:rsidRDefault="0078721E" w:rsidP="00EA60BA">
            <w:pPr>
              <w:pStyle w:val="StyletexteEXWAprs565pt"/>
              <w:suppressLineNumbers/>
              <w:spacing w:after="0"/>
              <w:rPr>
                <w:rFonts w:ascii="Times New Roman" w:hAnsi="Times New Roman"/>
                <w:sz w:val="28"/>
                <w:szCs w:val="28"/>
                <w:lang w:val="en-GB"/>
              </w:rPr>
            </w:pPr>
          </w:p>
        </w:tc>
        <w:tc>
          <w:tcPr>
            <w:tcW w:w="5095" w:type="dxa"/>
          </w:tcPr>
          <w:p w14:paraId="2B1FB5E9"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6</w:t>
            </w:r>
          </w:p>
          <w:p w14:paraId="7A928854" w14:textId="77777777" w:rsidR="00841080" w:rsidRPr="002D2299" w:rsidRDefault="00841080" w:rsidP="00841080">
            <w:pPr>
              <w:pStyle w:val="StyleTitresdansA1EXWJustifi"/>
              <w:rPr>
                <w:rFonts w:ascii="Times New Roman" w:hAnsi="Times New Roman"/>
                <w:sz w:val="28"/>
                <w:szCs w:val="28"/>
                <w:lang w:val="en-GB"/>
              </w:rPr>
            </w:pPr>
            <w:r>
              <w:rPr>
                <w:rFonts w:ascii="Times New Roman" w:hAnsi="Times New Roman"/>
                <w:sz w:val="28"/>
                <w:szCs w:val="28"/>
                <w:lang w:val="en-GB"/>
              </w:rPr>
              <w:t>D</w:t>
            </w:r>
            <w:r w:rsidRPr="002D2299">
              <w:rPr>
                <w:rFonts w:ascii="Times New Roman" w:hAnsi="Times New Roman"/>
                <w:sz w:val="28"/>
                <w:szCs w:val="28"/>
                <w:lang w:val="en-GB"/>
              </w:rPr>
              <w:t>elivery</w:t>
            </w:r>
            <w:r>
              <w:rPr>
                <w:rFonts w:ascii="Times New Roman" w:hAnsi="Times New Roman"/>
                <w:sz w:val="28"/>
                <w:szCs w:val="28"/>
                <w:lang w:val="en-GB"/>
              </w:rPr>
              <w:t>/transport document</w:t>
            </w:r>
            <w:r w:rsidRPr="002D2299">
              <w:rPr>
                <w:rFonts w:ascii="Times New Roman" w:hAnsi="Times New Roman"/>
                <w:sz w:val="28"/>
                <w:szCs w:val="28"/>
                <w:lang w:val="en-GB"/>
              </w:rPr>
              <w:t xml:space="preserve"> </w:t>
            </w:r>
          </w:p>
          <w:p w14:paraId="6284F2CD" w14:textId="77777777" w:rsidR="00841080" w:rsidRPr="002D2299" w:rsidRDefault="00841080" w:rsidP="00841080">
            <w:pPr>
              <w:pStyle w:val="StyleA1dansEXWMITCKabelMediumJustifiInterlignesimple"/>
              <w:ind w:left="567"/>
              <w:rPr>
                <w:rFonts w:ascii="Times New Roman" w:hAnsi="Times New Roman"/>
                <w:b w:val="0"/>
                <w:color w:val="auto"/>
                <w:sz w:val="28"/>
                <w:szCs w:val="28"/>
                <w:lang w:val="en-GB"/>
              </w:rPr>
            </w:pPr>
            <w:r w:rsidRPr="002D2299">
              <w:rPr>
                <w:rFonts w:ascii="Times New Roman" w:hAnsi="Times New Roman"/>
                <w:b w:val="0"/>
                <w:color w:val="auto"/>
                <w:sz w:val="28"/>
                <w:szCs w:val="28"/>
                <w:lang w:val="en-GB"/>
              </w:rPr>
              <w:t xml:space="preserve">The buyer must accept the transport document provided </w:t>
            </w:r>
            <w:r>
              <w:rPr>
                <w:rFonts w:ascii="Times New Roman" w:hAnsi="Times New Roman"/>
                <w:b w:val="0"/>
                <w:color w:val="auto"/>
                <w:sz w:val="28"/>
                <w:szCs w:val="28"/>
                <w:lang w:val="en-GB"/>
              </w:rPr>
              <w:t xml:space="preserve">under </w:t>
            </w:r>
            <w:r w:rsidRPr="002D2299">
              <w:rPr>
                <w:rFonts w:ascii="Times New Roman" w:hAnsi="Times New Roman"/>
                <w:b w:val="0"/>
                <w:color w:val="auto"/>
                <w:sz w:val="28"/>
                <w:szCs w:val="28"/>
                <w:lang w:val="en-GB"/>
              </w:rPr>
              <w:t>A</w:t>
            </w:r>
            <w:r>
              <w:rPr>
                <w:rFonts w:ascii="Times New Roman" w:hAnsi="Times New Roman"/>
                <w:b w:val="0"/>
                <w:color w:val="auto"/>
                <w:sz w:val="28"/>
                <w:szCs w:val="28"/>
                <w:lang w:val="en-GB"/>
              </w:rPr>
              <w:t>6</w:t>
            </w:r>
            <w:r w:rsidRPr="002D2299">
              <w:rPr>
                <w:rFonts w:ascii="Times New Roman" w:hAnsi="Times New Roman"/>
                <w:b w:val="0"/>
                <w:color w:val="auto"/>
                <w:sz w:val="28"/>
                <w:szCs w:val="28"/>
                <w:lang w:val="en-GB"/>
              </w:rPr>
              <w:t xml:space="preserve"> if it is in conformity with the contract.</w:t>
            </w:r>
          </w:p>
          <w:p w14:paraId="21639F15" w14:textId="77777777" w:rsidR="009761FA" w:rsidRDefault="009761FA" w:rsidP="0099106F">
            <w:pPr>
              <w:suppressLineNumbers/>
              <w:autoSpaceDE w:val="0"/>
              <w:autoSpaceDN w:val="0"/>
              <w:adjustRightInd w:val="0"/>
              <w:jc w:val="both"/>
              <w:rPr>
                <w:color w:val="000000"/>
                <w:sz w:val="28"/>
                <w:szCs w:val="28"/>
                <w:highlight w:val="lightGray"/>
                <w:lang w:val="en-GB"/>
              </w:rPr>
            </w:pPr>
          </w:p>
        </w:tc>
      </w:tr>
      <w:tr w:rsidR="009761FA" w:rsidRPr="00B81137" w14:paraId="16B08684" w14:textId="77777777" w:rsidTr="0099106F">
        <w:tc>
          <w:tcPr>
            <w:tcW w:w="5418" w:type="dxa"/>
          </w:tcPr>
          <w:p w14:paraId="2F0824F5" w14:textId="77777777" w:rsidR="00EA60BA" w:rsidRPr="005703F9" w:rsidRDefault="00EA60BA" w:rsidP="00EA60BA">
            <w:pPr>
              <w:pStyle w:val="StyleA1dansEXWMITCKabelMediumJustifiInterlignesimple"/>
              <w:rPr>
                <w:rFonts w:ascii="Times New Roman" w:hAnsi="Times New Roman"/>
                <w:sz w:val="28"/>
                <w:szCs w:val="28"/>
                <w:lang w:val="en-GB"/>
              </w:rPr>
            </w:pPr>
            <w:r w:rsidRPr="005703F9">
              <w:rPr>
                <w:rFonts w:ascii="Times New Roman" w:hAnsi="Times New Roman"/>
                <w:sz w:val="28"/>
                <w:szCs w:val="28"/>
                <w:lang w:val="en-GB"/>
              </w:rPr>
              <w:t>A</w:t>
            </w:r>
            <w:r>
              <w:rPr>
                <w:rFonts w:ascii="Times New Roman" w:hAnsi="Times New Roman"/>
                <w:sz w:val="28"/>
                <w:szCs w:val="28"/>
                <w:lang w:val="en-GB"/>
              </w:rPr>
              <w:t>7</w:t>
            </w:r>
          </w:p>
          <w:p w14:paraId="667E873F" w14:textId="77777777" w:rsidR="00EA60BA" w:rsidRPr="008622D0" w:rsidRDefault="00EA60BA" w:rsidP="00EA60BA">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1F17573A" w14:textId="77777777" w:rsidR="00EA60BA" w:rsidRPr="008622D0" w:rsidRDefault="00EA60BA" w:rsidP="00EA60BA">
            <w:pPr>
              <w:pStyle w:val="ListeParagraf"/>
              <w:numPr>
                <w:ilvl w:val="0"/>
                <w:numId w:val="35"/>
              </w:numPr>
              <w:autoSpaceDE w:val="0"/>
              <w:autoSpaceDN w:val="0"/>
              <w:adjustRightInd w:val="0"/>
              <w:spacing w:line="276" w:lineRule="auto"/>
              <w:contextualSpacing/>
              <w:jc w:val="both"/>
              <w:rPr>
                <w:b/>
                <w:bCs/>
                <w:color w:val="000000"/>
                <w:sz w:val="28"/>
                <w:szCs w:val="28"/>
                <w:lang w:val="en-GB"/>
              </w:rPr>
            </w:pPr>
            <w:r w:rsidRPr="008622D0">
              <w:rPr>
                <w:b/>
                <w:bCs/>
                <w:color w:val="000000"/>
                <w:sz w:val="28"/>
                <w:szCs w:val="28"/>
                <w:lang w:val="en-GB"/>
              </w:rPr>
              <w:t xml:space="preserve">Export clearance </w:t>
            </w:r>
          </w:p>
          <w:p w14:paraId="5D7A0FA7" w14:textId="77777777" w:rsidR="00EA60BA" w:rsidRPr="00F039DE" w:rsidRDefault="00EA60BA" w:rsidP="00EA60BA">
            <w:pPr>
              <w:suppressLineNumbers/>
              <w:autoSpaceDE w:val="0"/>
              <w:autoSpaceDN w:val="0"/>
              <w:adjustRightInd w:val="0"/>
              <w:ind w:left="942"/>
              <w:jc w:val="both"/>
              <w:rPr>
                <w:color w:val="000000"/>
                <w:sz w:val="28"/>
                <w:szCs w:val="28"/>
                <w:lang w:val="en-GB"/>
              </w:rPr>
            </w:pPr>
            <w:r w:rsidRPr="00F039DE">
              <w:rPr>
                <w:color w:val="000000"/>
                <w:sz w:val="28"/>
                <w:szCs w:val="28"/>
                <w:lang w:val="en-GB"/>
              </w:rPr>
              <w:t>Where applicable, the seller must carry out</w:t>
            </w:r>
            <w:r>
              <w:rPr>
                <w:color w:val="000000"/>
                <w:sz w:val="28"/>
                <w:szCs w:val="28"/>
                <w:lang w:val="en-GB"/>
              </w:rPr>
              <w:t xml:space="preserve"> and pay for all export clearance formalities required by the country of export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2EB773BA" w14:textId="77777777" w:rsidR="00EA60BA" w:rsidRPr="008622D0" w:rsidRDefault="00EA60BA" w:rsidP="00EA60BA">
            <w:pPr>
              <w:pStyle w:val="ListeParagraf"/>
              <w:numPr>
                <w:ilvl w:val="0"/>
                <w:numId w:val="1"/>
              </w:numPr>
              <w:suppressLineNumbers/>
              <w:autoSpaceDE w:val="0"/>
              <w:autoSpaceDN w:val="0"/>
              <w:adjustRightInd w:val="0"/>
              <w:ind w:left="1276" w:hanging="283"/>
              <w:contextualSpacing/>
              <w:jc w:val="both"/>
              <w:rPr>
                <w:sz w:val="28"/>
                <w:szCs w:val="28"/>
                <w:lang w:val="en-GB"/>
              </w:rPr>
            </w:pPr>
            <w:r w:rsidRPr="00AE6D97">
              <w:rPr>
                <w:color w:val="000000"/>
                <w:sz w:val="28"/>
                <w:szCs w:val="28"/>
                <w:lang w:val="en-GB"/>
              </w:rPr>
              <w:t>export licence</w:t>
            </w:r>
            <w:r>
              <w:rPr>
                <w:color w:val="000000"/>
                <w:sz w:val="28"/>
                <w:szCs w:val="28"/>
                <w:lang w:val="en-GB"/>
              </w:rPr>
              <w:t xml:space="preserve">; </w:t>
            </w:r>
          </w:p>
          <w:p w14:paraId="4EDF7C4A" w14:textId="77777777" w:rsidR="00EA60BA" w:rsidRPr="008622D0" w:rsidRDefault="00EA60BA" w:rsidP="00EA60BA">
            <w:pPr>
              <w:pStyle w:val="ListeParagraf"/>
              <w:numPr>
                <w:ilvl w:val="0"/>
                <w:numId w:val="1"/>
              </w:numPr>
              <w:suppressLineNumbers/>
              <w:autoSpaceDE w:val="0"/>
              <w:autoSpaceDN w:val="0"/>
              <w:adjustRightInd w:val="0"/>
              <w:ind w:left="1276" w:hanging="283"/>
              <w:contextualSpacing/>
              <w:jc w:val="both"/>
              <w:rPr>
                <w:sz w:val="28"/>
                <w:szCs w:val="28"/>
                <w:lang w:val="en-GB"/>
              </w:rPr>
            </w:pPr>
            <w:r>
              <w:rPr>
                <w:color w:val="000000"/>
                <w:sz w:val="28"/>
                <w:szCs w:val="28"/>
                <w:lang w:val="en-GB"/>
              </w:rPr>
              <w:t xml:space="preserve">security clearance for export; </w:t>
            </w:r>
          </w:p>
          <w:p w14:paraId="6EAFF4ED" w14:textId="77777777" w:rsidR="00EA60BA" w:rsidRPr="002F63DD" w:rsidRDefault="00EA60BA" w:rsidP="00EA60BA">
            <w:pPr>
              <w:pStyle w:val="ListeParagraf"/>
              <w:numPr>
                <w:ilvl w:val="0"/>
                <w:numId w:val="1"/>
              </w:numPr>
              <w:suppressLineNumbers/>
              <w:autoSpaceDE w:val="0"/>
              <w:autoSpaceDN w:val="0"/>
              <w:adjustRightInd w:val="0"/>
              <w:ind w:left="1276" w:hanging="283"/>
              <w:contextualSpacing/>
              <w:jc w:val="both"/>
              <w:rPr>
                <w:sz w:val="28"/>
                <w:szCs w:val="28"/>
                <w:lang w:val="en-GB"/>
              </w:rPr>
            </w:pPr>
            <w:r>
              <w:rPr>
                <w:color w:val="000000"/>
                <w:sz w:val="28"/>
                <w:szCs w:val="28"/>
                <w:lang w:val="en-GB"/>
              </w:rPr>
              <w:t>pre-shipment inspection; and</w:t>
            </w:r>
          </w:p>
          <w:p w14:paraId="6F542454" w14:textId="77777777" w:rsidR="00EA60BA" w:rsidRPr="008622D0" w:rsidRDefault="00EA60BA" w:rsidP="00EA60BA">
            <w:pPr>
              <w:pStyle w:val="ListeParagraf"/>
              <w:numPr>
                <w:ilvl w:val="0"/>
                <w:numId w:val="1"/>
              </w:numPr>
              <w:suppressLineNumbers/>
              <w:autoSpaceDE w:val="0"/>
              <w:autoSpaceDN w:val="0"/>
              <w:adjustRightInd w:val="0"/>
              <w:ind w:left="1276" w:hanging="283"/>
              <w:contextualSpacing/>
              <w:jc w:val="both"/>
              <w:rPr>
                <w:sz w:val="28"/>
                <w:szCs w:val="28"/>
                <w:lang w:val="en-GB"/>
              </w:rPr>
            </w:pPr>
            <w:r>
              <w:rPr>
                <w:color w:val="000000"/>
                <w:sz w:val="28"/>
                <w:szCs w:val="28"/>
                <w:lang w:val="en-GB"/>
              </w:rPr>
              <w:t>any other official authorization.</w:t>
            </w:r>
          </w:p>
          <w:p w14:paraId="0A028AA7" w14:textId="77777777" w:rsidR="00EA60BA" w:rsidRPr="00115024" w:rsidRDefault="00EA60BA" w:rsidP="00EA60BA">
            <w:pPr>
              <w:pStyle w:val="ListeParagraf"/>
              <w:suppressLineNumbers/>
              <w:autoSpaceDE w:val="0"/>
              <w:autoSpaceDN w:val="0"/>
              <w:adjustRightInd w:val="0"/>
              <w:ind w:left="709"/>
              <w:jc w:val="both"/>
              <w:rPr>
                <w:sz w:val="28"/>
                <w:szCs w:val="28"/>
                <w:lang w:val="en-GB"/>
              </w:rPr>
            </w:pPr>
          </w:p>
          <w:p w14:paraId="1E8DDDF2" w14:textId="77777777" w:rsidR="00EA60BA" w:rsidRPr="008622D0" w:rsidRDefault="00EA60BA" w:rsidP="00EA60BA">
            <w:pPr>
              <w:pStyle w:val="ListeParagraf"/>
              <w:numPr>
                <w:ilvl w:val="0"/>
                <w:numId w:val="35"/>
              </w:numPr>
              <w:suppressLineNumbers/>
              <w:autoSpaceDE w:val="0"/>
              <w:autoSpaceDN w:val="0"/>
              <w:adjustRightInd w:val="0"/>
              <w:spacing w:line="276" w:lineRule="auto"/>
              <w:contextualSpacing/>
              <w:jc w:val="both"/>
              <w:rPr>
                <w:b/>
                <w:bCs/>
                <w:sz w:val="28"/>
                <w:szCs w:val="28"/>
                <w:lang w:val="en-GB"/>
              </w:rPr>
            </w:pPr>
            <w:r w:rsidRPr="008622D0">
              <w:rPr>
                <w:b/>
                <w:bCs/>
                <w:sz w:val="28"/>
                <w:szCs w:val="28"/>
                <w:lang w:val="en-GB"/>
              </w:rPr>
              <w:t>Assistance with import clearance</w:t>
            </w:r>
          </w:p>
          <w:p w14:paraId="43884602" w14:textId="77777777" w:rsidR="009761FA" w:rsidRPr="00EA60BA" w:rsidRDefault="00EA60BA" w:rsidP="00EA60BA">
            <w:pPr>
              <w:suppressLineNumbers/>
              <w:autoSpaceDE w:val="0"/>
              <w:autoSpaceDN w:val="0"/>
              <w:adjustRightInd w:val="0"/>
              <w:ind w:left="942"/>
              <w:jc w:val="both"/>
              <w:rPr>
                <w:color w:val="000000"/>
                <w:sz w:val="28"/>
                <w:szCs w:val="28"/>
                <w:lang w:val="en-GB"/>
              </w:rPr>
            </w:pPr>
            <w:r w:rsidRPr="006656CA">
              <w:rPr>
                <w:color w:val="000000"/>
                <w:sz w:val="28"/>
                <w:szCs w:val="28"/>
                <w:lang w:val="en-GB"/>
              </w:rPr>
              <w:t>Where applicable, the seller must assist the buyer, at the buyer’s request,</w:t>
            </w:r>
            <w:r>
              <w:rPr>
                <w:color w:val="000000"/>
                <w:sz w:val="28"/>
                <w:szCs w:val="28"/>
                <w:lang w:val="en-GB"/>
              </w:rPr>
              <w:t xml:space="preserve"> </w:t>
            </w:r>
            <w:r w:rsidRPr="006656CA">
              <w:rPr>
                <w:color w:val="000000"/>
                <w:sz w:val="28"/>
                <w:szCs w:val="28"/>
                <w:lang w:val="en-GB"/>
              </w:rPr>
              <w:t>risk and cost, in obtaining any documents and/or information related to all transit/import clearance formalities, including security requirements and pre-shipment inspection, needed by any country of transit or the country of import.</w:t>
            </w:r>
          </w:p>
        </w:tc>
        <w:tc>
          <w:tcPr>
            <w:tcW w:w="5095" w:type="dxa"/>
          </w:tcPr>
          <w:p w14:paraId="5DF2A44D"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7</w:t>
            </w:r>
          </w:p>
          <w:p w14:paraId="4095F531" w14:textId="77777777" w:rsidR="00841080" w:rsidRPr="008622D0" w:rsidRDefault="00841080" w:rsidP="00841080">
            <w:pPr>
              <w:pStyle w:val="ListeParagraf"/>
              <w:autoSpaceDE w:val="0"/>
              <w:autoSpaceDN w:val="0"/>
              <w:adjustRightInd w:val="0"/>
              <w:spacing w:line="360" w:lineRule="auto"/>
              <w:ind w:left="567"/>
              <w:jc w:val="both"/>
              <w:rPr>
                <w:color w:val="000000"/>
                <w:sz w:val="28"/>
                <w:szCs w:val="28"/>
                <w:lang w:val="en-GB"/>
              </w:rPr>
            </w:pPr>
            <w:r>
              <w:rPr>
                <w:b/>
                <w:bCs/>
                <w:color w:val="000000"/>
                <w:sz w:val="28"/>
                <w:szCs w:val="28"/>
                <w:lang w:val="en-GB"/>
              </w:rPr>
              <w:t xml:space="preserve">Export/import clearance </w:t>
            </w:r>
          </w:p>
          <w:p w14:paraId="53EC1CC3" w14:textId="77777777" w:rsidR="00841080" w:rsidRPr="009A4793" w:rsidRDefault="00841080" w:rsidP="00841080">
            <w:pPr>
              <w:pStyle w:val="ListeParagraf"/>
              <w:numPr>
                <w:ilvl w:val="0"/>
                <w:numId w:val="37"/>
              </w:numPr>
              <w:autoSpaceDE w:val="0"/>
              <w:autoSpaceDN w:val="0"/>
              <w:adjustRightInd w:val="0"/>
              <w:spacing w:line="276" w:lineRule="auto"/>
              <w:contextualSpacing/>
              <w:jc w:val="both"/>
              <w:rPr>
                <w:b/>
                <w:bCs/>
                <w:color w:val="000000"/>
                <w:sz w:val="28"/>
                <w:szCs w:val="28"/>
                <w:lang w:val="en-GB"/>
              </w:rPr>
            </w:pPr>
            <w:r w:rsidRPr="009A4793">
              <w:rPr>
                <w:b/>
                <w:bCs/>
                <w:color w:val="000000"/>
                <w:sz w:val="28"/>
                <w:szCs w:val="28"/>
                <w:lang w:val="en-GB"/>
              </w:rPr>
              <w:t xml:space="preserve">Assistance with export clearance </w:t>
            </w:r>
          </w:p>
          <w:p w14:paraId="24183504" w14:textId="77777777" w:rsidR="00841080" w:rsidRDefault="00841080" w:rsidP="00841080">
            <w:pPr>
              <w:suppressLineNumbers/>
              <w:autoSpaceDE w:val="0"/>
              <w:autoSpaceDN w:val="0"/>
              <w:adjustRightInd w:val="0"/>
              <w:ind w:left="1065"/>
              <w:jc w:val="both"/>
              <w:rPr>
                <w:sz w:val="28"/>
                <w:szCs w:val="28"/>
                <w:lang w:val="en-GB"/>
              </w:rPr>
            </w:pPr>
            <w:r w:rsidRPr="00F039DE">
              <w:rPr>
                <w:color w:val="000000"/>
                <w:sz w:val="28"/>
                <w:szCs w:val="28"/>
                <w:lang w:val="en-GB"/>
              </w:rPr>
              <w:t xml:space="preserve">Where applicable, </w:t>
            </w:r>
            <w:r>
              <w:rPr>
                <w:sz w:val="28"/>
                <w:szCs w:val="28"/>
                <w:lang w:val="en-GB"/>
              </w:rPr>
              <w:t>the buyer must assist the seller at the seller’s request, risk and cost in obtaining any documents and/or information related to all export clearance formalities, including security requirements and pre-shipment inspection, needed by the country of export.</w:t>
            </w:r>
          </w:p>
          <w:p w14:paraId="4FB69B91" w14:textId="77777777" w:rsidR="00841080" w:rsidRPr="00115024" w:rsidRDefault="00841080" w:rsidP="00841080">
            <w:pPr>
              <w:pStyle w:val="ListeParagraf"/>
              <w:suppressLineNumbers/>
              <w:autoSpaceDE w:val="0"/>
              <w:autoSpaceDN w:val="0"/>
              <w:adjustRightInd w:val="0"/>
              <w:ind w:left="709"/>
              <w:jc w:val="both"/>
              <w:rPr>
                <w:sz w:val="28"/>
                <w:szCs w:val="28"/>
                <w:lang w:val="en-GB"/>
              </w:rPr>
            </w:pPr>
          </w:p>
          <w:p w14:paraId="2B7ADD99" w14:textId="77777777" w:rsidR="00841080" w:rsidRPr="008622D0" w:rsidRDefault="00841080" w:rsidP="00841080">
            <w:pPr>
              <w:pStyle w:val="ListeParagraf"/>
              <w:numPr>
                <w:ilvl w:val="0"/>
                <w:numId w:val="37"/>
              </w:numPr>
              <w:suppressLineNumbers/>
              <w:autoSpaceDE w:val="0"/>
              <w:autoSpaceDN w:val="0"/>
              <w:adjustRightInd w:val="0"/>
              <w:spacing w:line="276" w:lineRule="auto"/>
              <w:contextualSpacing/>
              <w:jc w:val="both"/>
              <w:rPr>
                <w:b/>
                <w:bCs/>
                <w:sz w:val="28"/>
                <w:szCs w:val="28"/>
                <w:lang w:val="en-GB"/>
              </w:rPr>
            </w:pPr>
            <w:r>
              <w:rPr>
                <w:b/>
                <w:bCs/>
                <w:sz w:val="28"/>
                <w:szCs w:val="28"/>
                <w:lang w:val="en-GB"/>
              </w:rPr>
              <w:t>I</w:t>
            </w:r>
            <w:r w:rsidRPr="008622D0">
              <w:rPr>
                <w:b/>
                <w:bCs/>
                <w:sz w:val="28"/>
                <w:szCs w:val="28"/>
                <w:lang w:val="en-GB"/>
              </w:rPr>
              <w:t>mport clearance</w:t>
            </w:r>
          </w:p>
          <w:p w14:paraId="2393FAD8" w14:textId="77777777" w:rsidR="00841080" w:rsidRPr="00F039DE" w:rsidRDefault="00841080" w:rsidP="00841080">
            <w:pPr>
              <w:suppressLineNumbers/>
              <w:autoSpaceDE w:val="0"/>
              <w:autoSpaceDN w:val="0"/>
              <w:adjustRightInd w:val="0"/>
              <w:ind w:left="1065"/>
              <w:jc w:val="both"/>
              <w:rPr>
                <w:color w:val="000000"/>
                <w:sz w:val="28"/>
                <w:szCs w:val="28"/>
                <w:lang w:val="en-GB"/>
              </w:rPr>
            </w:pPr>
            <w:r w:rsidRPr="00F039DE">
              <w:rPr>
                <w:color w:val="000000"/>
                <w:sz w:val="28"/>
                <w:szCs w:val="28"/>
                <w:lang w:val="en-GB"/>
              </w:rPr>
              <w:t>Where applicable, t</w:t>
            </w:r>
            <w:r>
              <w:rPr>
                <w:color w:val="000000"/>
                <w:sz w:val="28"/>
                <w:szCs w:val="28"/>
                <w:lang w:val="en-GB"/>
              </w:rPr>
              <w:t>he buy</w:t>
            </w:r>
            <w:r w:rsidRPr="00F039DE">
              <w:rPr>
                <w:color w:val="000000"/>
                <w:sz w:val="28"/>
                <w:szCs w:val="28"/>
                <w:lang w:val="en-GB"/>
              </w:rPr>
              <w:t>er must carry out</w:t>
            </w:r>
            <w:r>
              <w:rPr>
                <w:color w:val="000000"/>
                <w:sz w:val="28"/>
                <w:szCs w:val="28"/>
                <w:lang w:val="en-GB"/>
              </w:rPr>
              <w:t xml:space="preserve"> and pay for all formalities required by any country of transit and the country of import</w:t>
            </w:r>
            <w:r w:rsidRPr="00F039DE">
              <w:rPr>
                <w:color w:val="000000"/>
                <w:sz w:val="28"/>
                <w:szCs w:val="28"/>
                <w:lang w:val="en-GB"/>
              </w:rPr>
              <w:t>, such as</w:t>
            </w:r>
            <w:r w:rsidR="00C64AA9">
              <w:rPr>
                <w:color w:val="000000"/>
                <w:sz w:val="28"/>
                <w:szCs w:val="28"/>
                <w:lang w:val="en-GB"/>
              </w:rPr>
              <w:t>:</w:t>
            </w:r>
            <w:r w:rsidRPr="00F039DE">
              <w:rPr>
                <w:color w:val="000000"/>
                <w:sz w:val="28"/>
                <w:szCs w:val="28"/>
                <w:lang w:val="en-GB"/>
              </w:rPr>
              <w:t xml:space="preserve"> </w:t>
            </w:r>
          </w:p>
          <w:p w14:paraId="7F0AF626" w14:textId="77777777" w:rsidR="00841080" w:rsidRPr="008622D0" w:rsidRDefault="00841080" w:rsidP="00A03F07">
            <w:pPr>
              <w:pStyle w:val="ListeParagraf"/>
              <w:numPr>
                <w:ilvl w:val="0"/>
                <w:numId w:val="1"/>
              </w:numPr>
              <w:suppressLineNumbers/>
              <w:tabs>
                <w:tab w:val="left" w:pos="1297"/>
              </w:tabs>
              <w:autoSpaceDE w:val="0"/>
              <w:autoSpaceDN w:val="0"/>
              <w:adjustRightInd w:val="0"/>
              <w:ind w:left="1297" w:hanging="163"/>
              <w:contextualSpacing/>
              <w:jc w:val="both"/>
              <w:rPr>
                <w:sz w:val="28"/>
                <w:szCs w:val="28"/>
                <w:lang w:val="en-GB"/>
              </w:rPr>
            </w:pPr>
            <w:r>
              <w:rPr>
                <w:color w:val="000000"/>
                <w:sz w:val="28"/>
                <w:szCs w:val="28"/>
                <w:lang w:val="en-GB"/>
              </w:rPr>
              <w:t>import</w:t>
            </w:r>
            <w:r w:rsidRPr="00AE6D97">
              <w:rPr>
                <w:color w:val="000000"/>
                <w:sz w:val="28"/>
                <w:szCs w:val="28"/>
                <w:lang w:val="en-GB"/>
              </w:rPr>
              <w:t xml:space="preserve"> licence</w:t>
            </w:r>
            <w:r>
              <w:rPr>
                <w:color w:val="000000"/>
                <w:sz w:val="28"/>
                <w:szCs w:val="28"/>
                <w:lang w:val="en-GB"/>
              </w:rPr>
              <w:t xml:space="preserve"> and any licence required for transit; </w:t>
            </w:r>
          </w:p>
          <w:p w14:paraId="62920D28" w14:textId="77777777" w:rsidR="00841080" w:rsidRPr="008622D0" w:rsidRDefault="00841080" w:rsidP="00A03F07">
            <w:pPr>
              <w:pStyle w:val="ListeParagraf"/>
              <w:numPr>
                <w:ilvl w:val="0"/>
                <w:numId w:val="1"/>
              </w:numPr>
              <w:suppressLineNumbers/>
              <w:tabs>
                <w:tab w:val="left" w:pos="1297"/>
              </w:tabs>
              <w:autoSpaceDE w:val="0"/>
              <w:autoSpaceDN w:val="0"/>
              <w:adjustRightInd w:val="0"/>
              <w:ind w:left="1297" w:hanging="163"/>
              <w:contextualSpacing/>
              <w:jc w:val="both"/>
              <w:rPr>
                <w:sz w:val="28"/>
                <w:szCs w:val="28"/>
                <w:lang w:val="en-GB"/>
              </w:rPr>
            </w:pPr>
            <w:r>
              <w:rPr>
                <w:color w:val="000000"/>
                <w:sz w:val="28"/>
                <w:szCs w:val="28"/>
                <w:lang w:val="en-GB"/>
              </w:rPr>
              <w:t xml:space="preserve">security clearance for import and any transit; </w:t>
            </w:r>
          </w:p>
          <w:p w14:paraId="180FB364" w14:textId="77777777" w:rsidR="00841080" w:rsidRPr="002F63DD" w:rsidRDefault="00841080" w:rsidP="00A03F07">
            <w:pPr>
              <w:pStyle w:val="ListeParagraf"/>
              <w:numPr>
                <w:ilvl w:val="0"/>
                <w:numId w:val="1"/>
              </w:numPr>
              <w:suppressLineNumbers/>
              <w:tabs>
                <w:tab w:val="left" w:pos="1027"/>
              </w:tabs>
              <w:autoSpaceDE w:val="0"/>
              <w:autoSpaceDN w:val="0"/>
              <w:adjustRightInd w:val="0"/>
              <w:ind w:left="1027" w:firstLine="107"/>
              <w:contextualSpacing/>
              <w:jc w:val="both"/>
              <w:rPr>
                <w:sz w:val="28"/>
                <w:szCs w:val="28"/>
                <w:lang w:val="en-GB"/>
              </w:rPr>
            </w:pPr>
            <w:r>
              <w:rPr>
                <w:color w:val="000000"/>
                <w:sz w:val="28"/>
                <w:szCs w:val="28"/>
                <w:lang w:val="en-GB"/>
              </w:rPr>
              <w:t>pre-shipment inspection; and</w:t>
            </w:r>
          </w:p>
          <w:p w14:paraId="2D61C079" w14:textId="77777777" w:rsidR="009761FA" w:rsidRPr="0078721E" w:rsidRDefault="00841080" w:rsidP="00A03F07">
            <w:pPr>
              <w:pStyle w:val="ListeParagraf"/>
              <w:numPr>
                <w:ilvl w:val="0"/>
                <w:numId w:val="1"/>
              </w:numPr>
              <w:suppressLineNumbers/>
              <w:tabs>
                <w:tab w:val="left" w:pos="1297"/>
              </w:tabs>
              <w:autoSpaceDE w:val="0"/>
              <w:autoSpaceDN w:val="0"/>
              <w:adjustRightInd w:val="0"/>
              <w:ind w:left="1297" w:hanging="163"/>
              <w:contextualSpacing/>
              <w:jc w:val="both"/>
              <w:rPr>
                <w:sz w:val="28"/>
                <w:szCs w:val="28"/>
                <w:lang w:val="en-GB"/>
              </w:rPr>
            </w:pPr>
            <w:r w:rsidRPr="006B0F62">
              <w:rPr>
                <w:color w:val="000000"/>
                <w:sz w:val="28"/>
                <w:szCs w:val="28"/>
                <w:lang w:val="en-GB"/>
              </w:rPr>
              <w:t>any other official authorization.</w:t>
            </w:r>
          </w:p>
          <w:p w14:paraId="1A219DD4" w14:textId="77777777" w:rsidR="0078721E" w:rsidRPr="00841080" w:rsidRDefault="0078721E" w:rsidP="00ED52CF">
            <w:pPr>
              <w:pStyle w:val="ListeParagraf"/>
              <w:suppressLineNumbers/>
              <w:tabs>
                <w:tab w:val="left" w:pos="1297"/>
              </w:tabs>
              <w:autoSpaceDE w:val="0"/>
              <w:autoSpaceDN w:val="0"/>
              <w:adjustRightInd w:val="0"/>
              <w:ind w:left="1297"/>
              <w:contextualSpacing/>
              <w:jc w:val="both"/>
              <w:rPr>
                <w:sz w:val="28"/>
                <w:szCs w:val="28"/>
                <w:lang w:val="en-GB"/>
              </w:rPr>
            </w:pPr>
          </w:p>
        </w:tc>
      </w:tr>
      <w:tr w:rsidR="009761FA" w:rsidRPr="00F24AE3" w14:paraId="641B0CD1" w14:textId="77777777" w:rsidTr="0099106F">
        <w:tc>
          <w:tcPr>
            <w:tcW w:w="5418" w:type="dxa"/>
          </w:tcPr>
          <w:p w14:paraId="0D2527C9" w14:textId="77777777" w:rsidR="00EA60BA" w:rsidRPr="002D2299" w:rsidRDefault="00EA60BA" w:rsidP="00EA60BA">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8</w:t>
            </w:r>
          </w:p>
          <w:p w14:paraId="6573F57A" w14:textId="77777777" w:rsidR="00EA60BA" w:rsidRPr="009A4793" w:rsidRDefault="002E28BB" w:rsidP="00EA60BA">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EA60BA">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r w:rsidR="00EA60BA">
              <w:rPr>
                <w:b/>
                <w:bCs/>
                <w:color w:val="000000"/>
                <w:sz w:val="28"/>
                <w:szCs w:val="28"/>
                <w:lang w:val="en-GB"/>
              </w:rPr>
              <w:t xml:space="preserve"> </w:t>
            </w:r>
          </w:p>
          <w:p w14:paraId="2C9D30A6" w14:textId="77777777" w:rsidR="00EA60BA" w:rsidRDefault="00EA60BA" w:rsidP="00EA60BA">
            <w:pPr>
              <w:autoSpaceDE w:val="0"/>
              <w:autoSpaceDN w:val="0"/>
              <w:adjustRightInd w:val="0"/>
              <w:ind w:left="540"/>
              <w:jc w:val="both"/>
              <w:rPr>
                <w:color w:val="000000"/>
                <w:sz w:val="28"/>
                <w:szCs w:val="28"/>
                <w:lang w:val="en-GB"/>
              </w:rPr>
            </w:pPr>
            <w:r>
              <w:rPr>
                <w:color w:val="000000"/>
                <w:sz w:val="28"/>
                <w:szCs w:val="28"/>
                <w:lang w:val="en-GB"/>
              </w:rPr>
              <w:t xml:space="preserve">The seller must pay the costs of those checking operations (such as checking quality, measuring, weighing, counting) that are necessary for the purpose of delivering the goods in accordance with A2. </w:t>
            </w:r>
          </w:p>
          <w:p w14:paraId="2560164A" w14:textId="77777777" w:rsidR="00EA60BA" w:rsidRDefault="00EA60BA" w:rsidP="00EA60BA">
            <w:pPr>
              <w:autoSpaceDE w:val="0"/>
              <w:autoSpaceDN w:val="0"/>
              <w:adjustRightInd w:val="0"/>
              <w:ind w:left="540"/>
              <w:jc w:val="both"/>
              <w:rPr>
                <w:color w:val="000000"/>
                <w:sz w:val="28"/>
                <w:szCs w:val="28"/>
                <w:lang w:val="en-GB"/>
              </w:rPr>
            </w:pPr>
          </w:p>
          <w:p w14:paraId="7243E162" w14:textId="77777777" w:rsidR="009761FA" w:rsidRDefault="00EA60BA" w:rsidP="00EA60BA">
            <w:pPr>
              <w:autoSpaceDE w:val="0"/>
              <w:autoSpaceDN w:val="0"/>
              <w:adjustRightInd w:val="0"/>
              <w:ind w:left="540"/>
              <w:jc w:val="both"/>
              <w:rPr>
                <w:color w:val="000000"/>
                <w:sz w:val="28"/>
                <w:szCs w:val="28"/>
                <w:lang w:val="en-GB"/>
              </w:rPr>
            </w:pPr>
            <w:r>
              <w:rPr>
                <w:color w:val="000000"/>
                <w:sz w:val="28"/>
                <w:szCs w:val="28"/>
                <w:lang w:val="en-GB"/>
              </w:rPr>
              <w:t xml:space="preserve">The seller must, at its own cost, package the goods, unless it is usual for the particular trade to transport the type of goods sold unpackaged. The seller must package </w:t>
            </w:r>
            <w:r w:rsidR="00EE798D">
              <w:rPr>
                <w:color w:val="000000"/>
                <w:sz w:val="28"/>
                <w:szCs w:val="28"/>
                <w:lang w:val="en-GB"/>
              </w:rPr>
              <w:t xml:space="preserve">and mark </w:t>
            </w:r>
            <w:r>
              <w:rPr>
                <w:color w:val="000000"/>
                <w:sz w:val="28"/>
                <w:szCs w:val="28"/>
                <w:lang w:val="en-GB"/>
              </w:rPr>
              <w:t xml:space="preserve">the goods in the manner appropriate for their transport, unless the parties have agreed on specific packaging </w:t>
            </w:r>
            <w:r w:rsidR="005462AB">
              <w:rPr>
                <w:color w:val="000000"/>
                <w:sz w:val="28"/>
                <w:szCs w:val="28"/>
                <w:lang w:val="en-GB"/>
              </w:rPr>
              <w:t xml:space="preserve">or marking </w:t>
            </w:r>
            <w:r>
              <w:rPr>
                <w:color w:val="000000"/>
                <w:sz w:val="28"/>
                <w:szCs w:val="28"/>
                <w:lang w:val="en-GB"/>
              </w:rPr>
              <w:t xml:space="preserve">requirements. </w:t>
            </w:r>
          </w:p>
          <w:p w14:paraId="312A57E6" w14:textId="77777777" w:rsidR="0078721E" w:rsidRPr="00B81137" w:rsidRDefault="0078721E" w:rsidP="00EA60BA">
            <w:pPr>
              <w:autoSpaceDE w:val="0"/>
              <w:autoSpaceDN w:val="0"/>
              <w:adjustRightInd w:val="0"/>
              <w:ind w:left="540"/>
              <w:jc w:val="both"/>
              <w:rPr>
                <w:color w:val="000000"/>
                <w:sz w:val="28"/>
                <w:szCs w:val="28"/>
                <w:lang w:val="en-GB"/>
              </w:rPr>
            </w:pPr>
          </w:p>
        </w:tc>
        <w:tc>
          <w:tcPr>
            <w:tcW w:w="5095" w:type="dxa"/>
          </w:tcPr>
          <w:p w14:paraId="407AF097"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8</w:t>
            </w:r>
          </w:p>
          <w:p w14:paraId="476CA91F" w14:textId="77777777" w:rsidR="00841080" w:rsidRDefault="002E28BB" w:rsidP="00841080">
            <w:pPr>
              <w:autoSpaceDE w:val="0"/>
              <w:autoSpaceDN w:val="0"/>
              <w:adjustRightInd w:val="0"/>
              <w:ind w:left="540"/>
              <w:jc w:val="both"/>
              <w:rPr>
                <w:b/>
                <w:bCs/>
                <w:color w:val="000000"/>
                <w:sz w:val="28"/>
                <w:szCs w:val="28"/>
                <w:lang w:val="en-GB"/>
              </w:rPr>
            </w:pPr>
            <w:r>
              <w:rPr>
                <w:b/>
                <w:bCs/>
                <w:color w:val="000000"/>
                <w:sz w:val="28"/>
                <w:szCs w:val="28"/>
                <w:lang w:val="en-GB"/>
              </w:rPr>
              <w:t>Checking</w:t>
            </w:r>
            <w:r w:rsidR="009C2267">
              <w:rPr>
                <w:b/>
                <w:bCs/>
                <w:color w:val="000000"/>
                <w:sz w:val="28"/>
                <w:szCs w:val="28"/>
                <w:lang w:val="en-GB"/>
              </w:rPr>
              <w:t>/</w:t>
            </w:r>
            <w:r>
              <w:rPr>
                <w:b/>
                <w:bCs/>
                <w:color w:val="000000"/>
                <w:sz w:val="28"/>
                <w:szCs w:val="28"/>
                <w:lang w:val="en-GB"/>
              </w:rPr>
              <w:t>p</w:t>
            </w:r>
            <w:r w:rsidR="00841080">
              <w:rPr>
                <w:b/>
                <w:bCs/>
                <w:color w:val="000000"/>
                <w:sz w:val="28"/>
                <w:szCs w:val="28"/>
                <w:lang w:val="en-GB"/>
              </w:rPr>
              <w:t>ackaging</w:t>
            </w:r>
            <w:r w:rsidR="009C2267">
              <w:rPr>
                <w:b/>
                <w:bCs/>
                <w:color w:val="000000"/>
                <w:sz w:val="28"/>
                <w:szCs w:val="28"/>
                <w:lang w:val="en-GB"/>
              </w:rPr>
              <w:t>/</w:t>
            </w:r>
            <w:r>
              <w:rPr>
                <w:b/>
                <w:bCs/>
                <w:color w:val="000000"/>
                <w:sz w:val="28"/>
                <w:szCs w:val="28"/>
                <w:lang w:val="en-GB"/>
              </w:rPr>
              <w:t>marking</w:t>
            </w:r>
          </w:p>
          <w:p w14:paraId="2EA0E30E" w14:textId="77777777" w:rsidR="00434A22" w:rsidRDefault="00434A22" w:rsidP="00841080">
            <w:pPr>
              <w:autoSpaceDE w:val="0"/>
              <w:autoSpaceDN w:val="0"/>
              <w:adjustRightInd w:val="0"/>
              <w:ind w:left="540"/>
              <w:jc w:val="both"/>
              <w:rPr>
                <w:color w:val="000000"/>
                <w:sz w:val="28"/>
                <w:szCs w:val="28"/>
                <w:lang w:val="en-GB"/>
              </w:rPr>
            </w:pPr>
            <w:r w:rsidRPr="00EE798D">
              <w:rPr>
                <w:color w:val="000000"/>
                <w:sz w:val="28"/>
                <w:szCs w:val="28"/>
                <w:lang w:val="en-GB"/>
              </w:rPr>
              <w:t>The buyer has no obligation to the seller.</w:t>
            </w:r>
          </w:p>
          <w:p w14:paraId="6D334CED" w14:textId="77777777" w:rsidR="009761FA" w:rsidRDefault="009761FA" w:rsidP="0099106F">
            <w:pPr>
              <w:autoSpaceDE w:val="0"/>
              <w:autoSpaceDN w:val="0"/>
              <w:adjustRightInd w:val="0"/>
              <w:ind w:left="487"/>
              <w:jc w:val="both"/>
              <w:rPr>
                <w:color w:val="000000"/>
                <w:sz w:val="28"/>
                <w:szCs w:val="28"/>
                <w:highlight w:val="lightGray"/>
                <w:lang w:val="en-GB"/>
              </w:rPr>
            </w:pPr>
          </w:p>
        </w:tc>
      </w:tr>
      <w:tr w:rsidR="009761FA" w:rsidRPr="00F24AE3" w14:paraId="7B2B515F" w14:textId="77777777" w:rsidTr="009761FA">
        <w:trPr>
          <w:trHeight w:val="341"/>
        </w:trPr>
        <w:tc>
          <w:tcPr>
            <w:tcW w:w="5418" w:type="dxa"/>
          </w:tcPr>
          <w:p w14:paraId="7CC79D57" w14:textId="77777777" w:rsidR="00EA60BA" w:rsidRPr="002D2299" w:rsidRDefault="00EA60BA" w:rsidP="00EA60BA">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9</w:t>
            </w:r>
          </w:p>
          <w:p w14:paraId="10EC16A2" w14:textId="77777777" w:rsidR="00EA60BA" w:rsidRPr="002D2299" w:rsidRDefault="00EA60BA" w:rsidP="00EA60BA">
            <w:pPr>
              <w:pStyle w:val="StyleTitresdansA1EXWJustifi"/>
              <w:rPr>
                <w:rFonts w:ascii="Times New Roman" w:hAnsi="Times New Roman"/>
                <w:sz w:val="28"/>
                <w:szCs w:val="28"/>
                <w:lang w:val="en-GB"/>
              </w:rPr>
            </w:pPr>
            <w:r w:rsidRPr="002D2299">
              <w:rPr>
                <w:rFonts w:ascii="Times New Roman" w:hAnsi="Times New Roman"/>
                <w:sz w:val="28"/>
                <w:szCs w:val="28"/>
                <w:lang w:val="en-GB"/>
              </w:rPr>
              <w:t>Allocation of costs</w:t>
            </w:r>
          </w:p>
          <w:p w14:paraId="4C2CFA6D" w14:textId="77777777" w:rsidR="00EA60BA" w:rsidRDefault="00EA60BA" w:rsidP="00EA60BA">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seller must pay</w:t>
            </w:r>
            <w:r w:rsidR="00880F09">
              <w:rPr>
                <w:rFonts w:ascii="Times New Roman" w:hAnsi="Times New Roman"/>
                <w:sz w:val="28"/>
                <w:szCs w:val="28"/>
                <w:lang w:val="en-GB"/>
              </w:rPr>
              <w:t>:</w:t>
            </w:r>
            <w:r>
              <w:rPr>
                <w:rFonts w:ascii="Times New Roman" w:hAnsi="Times New Roman"/>
                <w:sz w:val="28"/>
                <w:szCs w:val="28"/>
                <w:lang w:val="en-GB"/>
              </w:rPr>
              <w:t xml:space="preserve"> </w:t>
            </w:r>
          </w:p>
          <w:p w14:paraId="748FFC90" w14:textId="77777777" w:rsidR="00EA60BA" w:rsidRPr="002D2299" w:rsidRDefault="00EA60BA" w:rsidP="00EA60BA">
            <w:pPr>
              <w:pStyle w:val="texteEXWCharChar"/>
              <w:spacing w:after="0"/>
              <w:rPr>
                <w:rFonts w:ascii="Times New Roman" w:hAnsi="Times New Roman"/>
                <w:sz w:val="28"/>
                <w:szCs w:val="28"/>
                <w:lang w:val="en-GB"/>
              </w:rPr>
            </w:pPr>
          </w:p>
          <w:p w14:paraId="52D91FC4" w14:textId="77777777" w:rsidR="00EA60BA" w:rsidRPr="002D2299" w:rsidRDefault="00EA60BA" w:rsidP="00EA60BA">
            <w:pPr>
              <w:pStyle w:val="texteEXWCharChar"/>
              <w:numPr>
                <w:ilvl w:val="0"/>
                <w:numId w:val="36"/>
              </w:numPr>
              <w:spacing w:after="0"/>
              <w:ind w:left="993" w:hanging="426"/>
              <w:rPr>
                <w:rFonts w:ascii="Times New Roman" w:hAnsi="Times New Roman"/>
                <w:sz w:val="28"/>
                <w:szCs w:val="28"/>
                <w:lang w:val="en-GB"/>
              </w:rPr>
            </w:pPr>
            <w:r w:rsidRPr="002D2299">
              <w:rPr>
                <w:rFonts w:ascii="Times New Roman" w:hAnsi="Times New Roman"/>
                <w:sz w:val="28"/>
                <w:szCs w:val="28"/>
                <w:lang w:val="en-GB"/>
              </w:rPr>
              <w:t>all costs relating to the goods until they have been delivered in accordance with A</w:t>
            </w:r>
            <w:r>
              <w:rPr>
                <w:rFonts w:ascii="Times New Roman" w:hAnsi="Times New Roman"/>
                <w:sz w:val="28"/>
                <w:szCs w:val="28"/>
                <w:lang w:val="en-GB"/>
              </w:rPr>
              <w:t>2</w:t>
            </w:r>
            <w:r w:rsidRPr="002D2299">
              <w:rPr>
                <w:rFonts w:ascii="Times New Roman" w:hAnsi="Times New Roman"/>
                <w:sz w:val="28"/>
                <w:szCs w:val="28"/>
                <w:lang w:val="en-GB"/>
              </w:rPr>
              <w:t>,</w:t>
            </w:r>
            <w:r w:rsidRPr="002D2299">
              <w:rPr>
                <w:rFonts w:ascii="Times New Roman" w:hAnsi="Times New Roman"/>
                <w:color w:val="000000"/>
                <w:sz w:val="28"/>
                <w:szCs w:val="28"/>
                <w:lang w:val="en-GB"/>
              </w:rPr>
              <w:t xml:space="preserve"> other than those payable by the buyer </w:t>
            </w:r>
            <w:r>
              <w:rPr>
                <w:rFonts w:ascii="Times New Roman" w:hAnsi="Times New Roman"/>
                <w:color w:val="000000"/>
                <w:sz w:val="28"/>
                <w:szCs w:val="28"/>
                <w:lang w:val="en-GB"/>
              </w:rPr>
              <w:t xml:space="preserve">under </w:t>
            </w:r>
            <w:r w:rsidRPr="002D2299">
              <w:rPr>
                <w:rFonts w:ascii="Times New Roman" w:hAnsi="Times New Roman"/>
                <w:color w:val="000000"/>
                <w:sz w:val="28"/>
                <w:szCs w:val="28"/>
                <w:lang w:val="en-GB"/>
              </w:rPr>
              <w:t>B</w:t>
            </w:r>
            <w:r>
              <w:rPr>
                <w:rFonts w:ascii="Times New Roman" w:hAnsi="Times New Roman"/>
                <w:color w:val="000000"/>
                <w:sz w:val="28"/>
                <w:szCs w:val="28"/>
                <w:lang w:val="en-GB"/>
              </w:rPr>
              <w:t>9</w:t>
            </w:r>
            <w:r w:rsidRPr="002D2299">
              <w:rPr>
                <w:rFonts w:ascii="Times New Roman" w:hAnsi="Times New Roman"/>
                <w:sz w:val="28"/>
                <w:szCs w:val="28"/>
                <w:lang w:val="en-GB"/>
              </w:rPr>
              <w:t>;</w:t>
            </w:r>
          </w:p>
          <w:p w14:paraId="6EA47AFE" w14:textId="77777777" w:rsidR="00EA60BA" w:rsidRPr="002D2299" w:rsidRDefault="00EA60BA" w:rsidP="00EA60BA">
            <w:pPr>
              <w:pStyle w:val="texteEXWCharChar"/>
              <w:spacing w:after="0"/>
              <w:rPr>
                <w:rFonts w:ascii="Times New Roman" w:hAnsi="Times New Roman"/>
                <w:sz w:val="28"/>
                <w:szCs w:val="28"/>
                <w:lang w:val="en-GB"/>
              </w:rPr>
            </w:pPr>
          </w:p>
          <w:p w14:paraId="370F457B" w14:textId="77777777" w:rsidR="00B80ADF" w:rsidRDefault="00EA60BA" w:rsidP="00EA60BA">
            <w:pPr>
              <w:pStyle w:val="texteEXWCharChar"/>
              <w:numPr>
                <w:ilvl w:val="0"/>
                <w:numId w:val="36"/>
              </w:numPr>
              <w:spacing w:after="0"/>
              <w:ind w:left="993" w:hanging="426"/>
              <w:rPr>
                <w:rFonts w:ascii="Times New Roman" w:hAnsi="Times New Roman"/>
                <w:sz w:val="28"/>
                <w:szCs w:val="28"/>
                <w:lang w:val="en-GB"/>
              </w:rPr>
            </w:pPr>
            <w:r w:rsidRPr="002D2299">
              <w:rPr>
                <w:rFonts w:ascii="Times New Roman" w:hAnsi="Times New Roman"/>
                <w:sz w:val="28"/>
                <w:szCs w:val="28"/>
                <w:lang w:val="en-GB"/>
              </w:rPr>
              <w:t>the freight and all other costs resulting from A</w:t>
            </w:r>
            <w:r>
              <w:rPr>
                <w:rFonts w:ascii="Times New Roman" w:hAnsi="Times New Roman"/>
                <w:sz w:val="28"/>
                <w:szCs w:val="28"/>
                <w:lang w:val="en-GB"/>
              </w:rPr>
              <w:t>4</w:t>
            </w:r>
            <w:r w:rsidRPr="002D2299">
              <w:rPr>
                <w:rFonts w:ascii="Times New Roman" w:hAnsi="Times New Roman"/>
                <w:sz w:val="28"/>
                <w:szCs w:val="28"/>
                <w:lang w:val="en-GB"/>
              </w:rPr>
              <w:t>, including the costs of loading the goods on board</w:t>
            </w:r>
            <w:r w:rsidR="001E57FE">
              <w:rPr>
                <w:rFonts w:ascii="Times New Roman" w:hAnsi="Times New Roman"/>
                <w:sz w:val="28"/>
                <w:szCs w:val="28"/>
                <w:lang w:val="en-GB"/>
              </w:rPr>
              <w:t xml:space="preserve"> and</w:t>
            </w:r>
            <w:r>
              <w:rPr>
                <w:rFonts w:ascii="Times New Roman" w:hAnsi="Times New Roman"/>
                <w:sz w:val="28"/>
                <w:szCs w:val="28"/>
                <w:lang w:val="en-GB"/>
              </w:rPr>
              <w:t xml:space="preserve"> transport-related security costs</w:t>
            </w:r>
            <w:r w:rsidR="00B80ADF">
              <w:rPr>
                <w:rFonts w:ascii="Times New Roman" w:hAnsi="Times New Roman"/>
                <w:sz w:val="28"/>
                <w:szCs w:val="28"/>
                <w:lang w:val="en-GB"/>
              </w:rPr>
              <w:t>;</w:t>
            </w:r>
            <w:r w:rsidRPr="002D2299">
              <w:rPr>
                <w:rFonts w:ascii="Times New Roman" w:hAnsi="Times New Roman"/>
                <w:sz w:val="28"/>
                <w:szCs w:val="28"/>
                <w:lang w:val="en-GB"/>
              </w:rPr>
              <w:t xml:space="preserve"> </w:t>
            </w:r>
          </w:p>
          <w:p w14:paraId="5FE9460A" w14:textId="77777777" w:rsidR="00B80ADF" w:rsidRDefault="00B80ADF" w:rsidP="008A10FA">
            <w:pPr>
              <w:pStyle w:val="ListeParagraf"/>
              <w:rPr>
                <w:sz w:val="28"/>
                <w:szCs w:val="28"/>
                <w:lang w:val="en-GB"/>
              </w:rPr>
            </w:pPr>
          </w:p>
          <w:p w14:paraId="1330DCFB" w14:textId="77777777" w:rsidR="00EA60BA" w:rsidRPr="002D2299" w:rsidRDefault="00EA60BA" w:rsidP="00EA60BA">
            <w:pPr>
              <w:pStyle w:val="texteEXWCharChar"/>
              <w:numPr>
                <w:ilvl w:val="0"/>
                <w:numId w:val="36"/>
              </w:numPr>
              <w:spacing w:after="0"/>
              <w:ind w:left="993" w:hanging="426"/>
              <w:rPr>
                <w:rFonts w:ascii="Times New Roman" w:hAnsi="Times New Roman"/>
                <w:sz w:val="28"/>
                <w:szCs w:val="28"/>
                <w:lang w:val="en-GB"/>
              </w:rPr>
            </w:pPr>
            <w:r w:rsidRPr="002D2299">
              <w:rPr>
                <w:rFonts w:ascii="Times New Roman" w:hAnsi="Times New Roman"/>
                <w:sz w:val="28"/>
                <w:szCs w:val="28"/>
                <w:lang w:val="en-GB"/>
              </w:rPr>
              <w:t xml:space="preserve"> any charges for unloading at the agreed port of discharge that were for the seller’s account under the contract of </w:t>
            </w:r>
            <w:r>
              <w:rPr>
                <w:rFonts w:ascii="Times New Roman" w:hAnsi="Times New Roman"/>
                <w:sz w:val="28"/>
                <w:szCs w:val="28"/>
                <w:lang w:val="en-GB"/>
              </w:rPr>
              <w:t>carriage</w:t>
            </w:r>
            <w:r w:rsidRPr="002D2299">
              <w:rPr>
                <w:rFonts w:ascii="Times New Roman" w:hAnsi="Times New Roman"/>
                <w:sz w:val="28"/>
                <w:szCs w:val="28"/>
                <w:lang w:val="en-GB"/>
              </w:rPr>
              <w:t>;</w:t>
            </w:r>
          </w:p>
          <w:p w14:paraId="549A3983" w14:textId="77777777" w:rsidR="00EA60BA" w:rsidRPr="002D2299" w:rsidRDefault="00EA60BA" w:rsidP="00EA60BA">
            <w:pPr>
              <w:pStyle w:val="texteEXWCharChar"/>
              <w:spacing w:after="0"/>
              <w:ind w:hanging="1095"/>
              <w:rPr>
                <w:rFonts w:ascii="Times New Roman" w:hAnsi="Times New Roman"/>
                <w:sz w:val="28"/>
                <w:szCs w:val="28"/>
                <w:lang w:val="en-GB"/>
              </w:rPr>
            </w:pPr>
          </w:p>
          <w:p w14:paraId="3B9D3680" w14:textId="77777777" w:rsidR="00EA60BA" w:rsidRDefault="00EA60BA" w:rsidP="00EA60BA">
            <w:pPr>
              <w:pStyle w:val="texteEXWCharChar"/>
              <w:numPr>
                <w:ilvl w:val="0"/>
                <w:numId w:val="36"/>
              </w:numPr>
              <w:spacing w:after="0"/>
              <w:ind w:left="993" w:hanging="426"/>
              <w:rPr>
                <w:rFonts w:ascii="Times New Roman" w:hAnsi="Times New Roman"/>
                <w:sz w:val="28"/>
                <w:szCs w:val="28"/>
                <w:lang w:val="en-GB"/>
              </w:rPr>
            </w:pPr>
            <w:r w:rsidRPr="00726021">
              <w:rPr>
                <w:rFonts w:ascii="Times New Roman" w:hAnsi="Times New Roman"/>
                <w:b/>
                <w:sz w:val="28"/>
                <w:szCs w:val="28"/>
                <w:lang w:val="en-GB"/>
              </w:rPr>
              <w:t xml:space="preserve"> </w:t>
            </w:r>
            <w:r w:rsidRPr="00726021">
              <w:rPr>
                <w:rFonts w:ascii="Times New Roman" w:hAnsi="Times New Roman"/>
                <w:sz w:val="28"/>
                <w:szCs w:val="28"/>
                <w:lang w:val="en-GB"/>
              </w:rPr>
              <w:t xml:space="preserve">the costs </w:t>
            </w:r>
            <w:r>
              <w:rPr>
                <w:rFonts w:ascii="Times New Roman" w:hAnsi="Times New Roman"/>
                <w:sz w:val="28"/>
                <w:szCs w:val="28"/>
                <w:lang w:val="en-GB"/>
              </w:rPr>
              <w:t>of transit</w:t>
            </w:r>
            <w:r w:rsidRPr="00726021">
              <w:rPr>
                <w:rFonts w:ascii="Times New Roman" w:hAnsi="Times New Roman"/>
                <w:sz w:val="28"/>
                <w:szCs w:val="28"/>
                <w:lang w:val="en-GB"/>
              </w:rPr>
              <w:t xml:space="preserve"> that were for the seller’s account under the contract of </w:t>
            </w:r>
            <w:r>
              <w:rPr>
                <w:rFonts w:ascii="Times New Roman" w:hAnsi="Times New Roman"/>
                <w:sz w:val="28"/>
                <w:szCs w:val="28"/>
                <w:lang w:val="en-GB"/>
              </w:rPr>
              <w:t>carriage</w:t>
            </w:r>
            <w:r w:rsidRPr="00726021">
              <w:rPr>
                <w:rFonts w:ascii="Times New Roman" w:hAnsi="Times New Roman"/>
                <w:sz w:val="28"/>
                <w:szCs w:val="28"/>
                <w:lang w:val="en-GB"/>
              </w:rPr>
              <w:t xml:space="preserve">; </w:t>
            </w:r>
          </w:p>
          <w:p w14:paraId="19409329" w14:textId="77777777" w:rsidR="00837B38" w:rsidRDefault="00837B38" w:rsidP="008A10FA">
            <w:pPr>
              <w:pStyle w:val="ListeParagraf"/>
              <w:rPr>
                <w:sz w:val="28"/>
                <w:szCs w:val="28"/>
                <w:lang w:val="en-GB"/>
              </w:rPr>
            </w:pPr>
          </w:p>
          <w:p w14:paraId="5D5A4A62" w14:textId="77777777" w:rsidR="00837B38" w:rsidRPr="00726021" w:rsidRDefault="00837B38" w:rsidP="00EA60BA">
            <w:pPr>
              <w:pStyle w:val="texteEXWCharChar"/>
              <w:numPr>
                <w:ilvl w:val="0"/>
                <w:numId w:val="36"/>
              </w:numPr>
              <w:spacing w:after="0"/>
              <w:ind w:left="993" w:hanging="426"/>
              <w:rPr>
                <w:rFonts w:ascii="Times New Roman" w:hAnsi="Times New Roman"/>
                <w:sz w:val="28"/>
                <w:szCs w:val="28"/>
                <w:lang w:val="en-GB"/>
              </w:rPr>
            </w:pPr>
            <w:r>
              <w:rPr>
                <w:rFonts w:ascii="Times New Roman" w:hAnsi="Times New Roman"/>
                <w:sz w:val="28"/>
                <w:szCs w:val="28"/>
                <w:lang w:val="en-GB"/>
              </w:rPr>
              <w:t>the costs of providing the usual proof to the buyer under A6 that the goods have been delivered;</w:t>
            </w:r>
          </w:p>
          <w:p w14:paraId="6BE47E2C" w14:textId="77777777" w:rsidR="00EA60BA" w:rsidRPr="002D2299" w:rsidRDefault="00EA60BA" w:rsidP="00EA60BA">
            <w:pPr>
              <w:pStyle w:val="texteEXWCharChar"/>
              <w:spacing w:after="0"/>
              <w:rPr>
                <w:rFonts w:ascii="Times New Roman" w:hAnsi="Times New Roman"/>
                <w:sz w:val="28"/>
                <w:szCs w:val="28"/>
                <w:lang w:val="en-GB"/>
              </w:rPr>
            </w:pPr>
          </w:p>
          <w:p w14:paraId="37C93F64" w14:textId="77777777" w:rsidR="00EA60BA" w:rsidRPr="00726021" w:rsidRDefault="00EA60BA" w:rsidP="00EA60BA">
            <w:pPr>
              <w:pStyle w:val="StyleA1dansEXWMITCKabelMediumJustifiInterlignesimple"/>
              <w:numPr>
                <w:ilvl w:val="0"/>
                <w:numId w:val="36"/>
              </w:numPr>
              <w:ind w:left="993" w:hanging="426"/>
              <w:rPr>
                <w:rFonts w:ascii="Times New Roman" w:hAnsi="Times New Roman"/>
                <w:b w:val="0"/>
                <w:color w:val="auto"/>
                <w:sz w:val="28"/>
                <w:szCs w:val="28"/>
                <w:lang w:val="en-GB"/>
              </w:rPr>
            </w:pPr>
            <w:r w:rsidRPr="0016709C">
              <w:rPr>
                <w:rFonts w:ascii="Times New Roman" w:hAnsi="Times New Roman"/>
                <w:b w:val="0"/>
                <w:color w:val="auto"/>
                <w:sz w:val="28"/>
                <w:szCs w:val="28"/>
                <w:lang w:val="en-GB"/>
              </w:rPr>
              <w:t>the costs of insurance resulting from A</w:t>
            </w:r>
            <w:r>
              <w:rPr>
                <w:rFonts w:ascii="Times New Roman" w:hAnsi="Times New Roman"/>
                <w:b w:val="0"/>
                <w:color w:val="auto"/>
                <w:sz w:val="28"/>
                <w:szCs w:val="28"/>
                <w:lang w:val="en-GB"/>
              </w:rPr>
              <w:t>5</w:t>
            </w:r>
            <w:r w:rsidRPr="00726021">
              <w:rPr>
                <w:rFonts w:ascii="Times New Roman" w:hAnsi="Times New Roman"/>
                <w:b w:val="0"/>
                <w:color w:val="auto"/>
                <w:sz w:val="28"/>
                <w:szCs w:val="28"/>
                <w:lang w:val="en-GB"/>
              </w:rPr>
              <w:t>;</w:t>
            </w:r>
          </w:p>
          <w:p w14:paraId="3E91BE43" w14:textId="77777777" w:rsidR="00EA60BA" w:rsidRDefault="00EA60BA" w:rsidP="00EA60BA">
            <w:pPr>
              <w:pStyle w:val="StyleA1dansEXWMITCKabelMediumJustifiInterlignesimple"/>
              <w:ind w:hanging="1095"/>
              <w:rPr>
                <w:rFonts w:ascii="Times New Roman" w:hAnsi="Times New Roman"/>
                <w:sz w:val="28"/>
                <w:szCs w:val="28"/>
                <w:lang w:val="en-GB"/>
              </w:rPr>
            </w:pPr>
          </w:p>
          <w:p w14:paraId="783CEF7F" w14:textId="77777777" w:rsidR="00EA60BA" w:rsidRDefault="00EA60BA" w:rsidP="00EA60BA">
            <w:pPr>
              <w:numPr>
                <w:ilvl w:val="0"/>
                <w:numId w:val="36"/>
              </w:numPr>
              <w:autoSpaceDE w:val="0"/>
              <w:autoSpaceDN w:val="0"/>
              <w:adjustRightInd w:val="0"/>
              <w:ind w:left="993" w:hanging="426"/>
              <w:jc w:val="both"/>
              <w:rPr>
                <w:color w:val="000000"/>
                <w:sz w:val="28"/>
                <w:szCs w:val="28"/>
                <w:lang w:val="en-GB"/>
              </w:rPr>
            </w:pPr>
            <w:r w:rsidRPr="00360DED">
              <w:rPr>
                <w:color w:val="000000"/>
                <w:sz w:val="28"/>
                <w:szCs w:val="28"/>
                <w:lang w:val="en-GB"/>
              </w:rPr>
              <w:t xml:space="preserve">where applicable, </w:t>
            </w:r>
            <w:r>
              <w:rPr>
                <w:color w:val="000000"/>
                <w:sz w:val="28"/>
                <w:szCs w:val="28"/>
                <w:lang w:val="en-GB"/>
              </w:rPr>
              <w:t>duties, taxes and any other costs related to export clearance under A7(a); and</w:t>
            </w:r>
            <w:r w:rsidRPr="00360DED">
              <w:rPr>
                <w:color w:val="000000"/>
                <w:sz w:val="28"/>
                <w:szCs w:val="28"/>
                <w:lang w:val="en-GB"/>
              </w:rPr>
              <w:t xml:space="preserve"> </w:t>
            </w:r>
          </w:p>
          <w:p w14:paraId="54BCCF33" w14:textId="77777777" w:rsidR="00EA60BA" w:rsidRDefault="00EA60BA" w:rsidP="00EA60BA">
            <w:pPr>
              <w:pStyle w:val="ListeParagraf"/>
              <w:ind w:hanging="1095"/>
              <w:jc w:val="both"/>
              <w:rPr>
                <w:color w:val="000000"/>
                <w:sz w:val="28"/>
                <w:szCs w:val="28"/>
                <w:lang w:val="en-GB"/>
              </w:rPr>
            </w:pPr>
          </w:p>
          <w:p w14:paraId="6A65BF4D" w14:textId="77777777" w:rsidR="009761FA" w:rsidRPr="00EA60BA" w:rsidRDefault="00EA60BA" w:rsidP="00895AF4">
            <w:pPr>
              <w:numPr>
                <w:ilvl w:val="0"/>
                <w:numId w:val="36"/>
              </w:numPr>
              <w:autoSpaceDE w:val="0"/>
              <w:autoSpaceDN w:val="0"/>
              <w:adjustRightInd w:val="0"/>
              <w:ind w:left="993" w:hanging="426"/>
              <w:jc w:val="both"/>
              <w:rPr>
                <w:color w:val="000000"/>
                <w:sz w:val="28"/>
                <w:szCs w:val="28"/>
                <w:lang w:val="en-GB"/>
              </w:rPr>
            </w:pPr>
            <w:r w:rsidRPr="00FC6734">
              <w:rPr>
                <w:color w:val="000000"/>
                <w:sz w:val="28"/>
                <w:szCs w:val="28"/>
                <w:lang w:val="en-GB"/>
              </w:rPr>
              <w:t xml:space="preserve">the buyer for all costs and charges </w:t>
            </w:r>
            <w:r w:rsidR="00895AF4">
              <w:rPr>
                <w:color w:val="000000"/>
                <w:sz w:val="28"/>
                <w:szCs w:val="28"/>
                <w:lang w:val="en-GB"/>
              </w:rPr>
              <w:t>related to</w:t>
            </w:r>
            <w:r w:rsidRPr="00FC6734">
              <w:rPr>
                <w:color w:val="000000"/>
                <w:sz w:val="28"/>
                <w:szCs w:val="28"/>
                <w:lang w:val="en-GB"/>
              </w:rPr>
              <w:t xml:space="preserve"> providing assistance in obtaining documents and information in accordance with B</w:t>
            </w:r>
            <w:r>
              <w:rPr>
                <w:color w:val="000000"/>
                <w:sz w:val="28"/>
                <w:szCs w:val="28"/>
                <w:lang w:val="en-GB"/>
              </w:rPr>
              <w:t>7(</w:t>
            </w:r>
            <w:r w:rsidRPr="00FC6734">
              <w:rPr>
                <w:color w:val="000000"/>
                <w:sz w:val="28"/>
                <w:szCs w:val="28"/>
                <w:lang w:val="en-GB"/>
              </w:rPr>
              <w:t>a).</w:t>
            </w:r>
          </w:p>
        </w:tc>
        <w:tc>
          <w:tcPr>
            <w:tcW w:w="5095" w:type="dxa"/>
          </w:tcPr>
          <w:p w14:paraId="5C68DCC4"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9</w:t>
            </w:r>
          </w:p>
          <w:p w14:paraId="3DEA2558" w14:textId="77777777" w:rsidR="00841080" w:rsidRPr="002D2299" w:rsidRDefault="00841080" w:rsidP="00841080">
            <w:pPr>
              <w:pStyle w:val="StyleTitresdansA1EXWJustifi"/>
              <w:rPr>
                <w:rFonts w:ascii="Times New Roman" w:hAnsi="Times New Roman"/>
                <w:sz w:val="28"/>
                <w:szCs w:val="28"/>
                <w:lang w:val="en-GB"/>
              </w:rPr>
            </w:pPr>
            <w:r w:rsidRPr="002D2299">
              <w:rPr>
                <w:rFonts w:ascii="Times New Roman" w:hAnsi="Times New Roman"/>
                <w:sz w:val="28"/>
                <w:szCs w:val="28"/>
                <w:lang w:val="en-GB"/>
              </w:rPr>
              <w:t>Allocation of costs</w:t>
            </w:r>
          </w:p>
          <w:p w14:paraId="5AA76826" w14:textId="77777777" w:rsidR="00841080" w:rsidRDefault="00841080" w:rsidP="00841080">
            <w:pPr>
              <w:pStyle w:val="texteEXWCharChar"/>
              <w:spacing w:after="0"/>
              <w:rPr>
                <w:rFonts w:ascii="Times New Roman" w:hAnsi="Times New Roman"/>
                <w:sz w:val="28"/>
                <w:szCs w:val="28"/>
                <w:lang w:val="en-GB"/>
              </w:rPr>
            </w:pPr>
            <w:r w:rsidRPr="002D2299">
              <w:rPr>
                <w:rFonts w:ascii="Times New Roman" w:hAnsi="Times New Roman"/>
                <w:sz w:val="28"/>
                <w:szCs w:val="28"/>
                <w:lang w:val="en-GB"/>
              </w:rPr>
              <w:t>The buyer must pay</w:t>
            </w:r>
            <w:r w:rsidR="00880F09">
              <w:rPr>
                <w:rFonts w:ascii="Times New Roman" w:hAnsi="Times New Roman"/>
                <w:sz w:val="28"/>
                <w:szCs w:val="28"/>
                <w:lang w:val="en-GB"/>
              </w:rPr>
              <w:t>:</w:t>
            </w:r>
          </w:p>
          <w:p w14:paraId="63536912" w14:textId="77777777" w:rsidR="00841080" w:rsidRPr="002D2299" w:rsidRDefault="00841080" w:rsidP="00841080">
            <w:pPr>
              <w:pStyle w:val="texteEXWCharChar"/>
              <w:spacing w:after="0"/>
              <w:rPr>
                <w:rFonts w:ascii="Times New Roman" w:hAnsi="Times New Roman"/>
                <w:sz w:val="28"/>
                <w:szCs w:val="28"/>
                <w:lang w:val="en-GB"/>
              </w:rPr>
            </w:pPr>
          </w:p>
          <w:p w14:paraId="11F2CDA1" w14:textId="77777777" w:rsidR="00841080" w:rsidRDefault="00841080" w:rsidP="00385594">
            <w:pPr>
              <w:pStyle w:val="ListeParagraf"/>
              <w:numPr>
                <w:ilvl w:val="0"/>
                <w:numId w:val="47"/>
              </w:numPr>
              <w:autoSpaceDE w:val="0"/>
              <w:autoSpaceDN w:val="0"/>
              <w:adjustRightInd w:val="0"/>
              <w:spacing w:after="240"/>
              <w:ind w:left="937"/>
              <w:jc w:val="both"/>
              <w:rPr>
                <w:color w:val="000000"/>
                <w:sz w:val="28"/>
                <w:szCs w:val="28"/>
                <w:lang w:val="en-GB"/>
              </w:rPr>
            </w:pPr>
            <w:r w:rsidRPr="00C128DB">
              <w:rPr>
                <w:color w:val="000000"/>
                <w:sz w:val="28"/>
                <w:szCs w:val="28"/>
                <w:lang w:val="en-GB"/>
              </w:rPr>
              <w:t>all costs relating to the goo</w:t>
            </w:r>
            <w:r>
              <w:rPr>
                <w:color w:val="000000"/>
                <w:sz w:val="28"/>
                <w:szCs w:val="28"/>
                <w:lang w:val="en-GB"/>
              </w:rPr>
              <w:t xml:space="preserve">ds from the time they have been </w:t>
            </w:r>
            <w:r w:rsidRPr="00C128DB">
              <w:rPr>
                <w:color w:val="000000"/>
                <w:sz w:val="28"/>
                <w:szCs w:val="28"/>
                <w:lang w:val="en-GB"/>
              </w:rPr>
              <w:t xml:space="preserve">delivered </w:t>
            </w:r>
            <w:r>
              <w:rPr>
                <w:color w:val="000000"/>
                <w:sz w:val="28"/>
                <w:szCs w:val="28"/>
                <w:lang w:val="en-GB"/>
              </w:rPr>
              <w:t>under</w:t>
            </w:r>
            <w:r w:rsidRPr="00C128DB">
              <w:rPr>
                <w:color w:val="000000"/>
                <w:sz w:val="28"/>
                <w:szCs w:val="28"/>
                <w:lang w:val="en-GB"/>
              </w:rPr>
              <w:t xml:space="preserve"> A</w:t>
            </w:r>
            <w:r>
              <w:rPr>
                <w:color w:val="000000"/>
                <w:sz w:val="28"/>
                <w:szCs w:val="28"/>
                <w:lang w:val="en-GB"/>
              </w:rPr>
              <w:t>2</w:t>
            </w:r>
            <w:r w:rsidRPr="00C128DB">
              <w:rPr>
                <w:color w:val="000000"/>
                <w:sz w:val="28"/>
                <w:szCs w:val="28"/>
                <w:lang w:val="en-GB"/>
              </w:rPr>
              <w:t xml:space="preserve">, other than those payable by the seller </w:t>
            </w:r>
            <w:r>
              <w:rPr>
                <w:color w:val="000000"/>
                <w:sz w:val="28"/>
                <w:szCs w:val="28"/>
                <w:lang w:val="en-GB"/>
              </w:rPr>
              <w:t>under</w:t>
            </w:r>
            <w:r w:rsidRPr="00C128DB">
              <w:rPr>
                <w:color w:val="000000"/>
                <w:sz w:val="28"/>
                <w:szCs w:val="28"/>
                <w:lang w:val="en-GB"/>
              </w:rPr>
              <w:t xml:space="preserve"> A</w:t>
            </w:r>
            <w:r>
              <w:rPr>
                <w:color w:val="000000"/>
                <w:sz w:val="28"/>
                <w:szCs w:val="28"/>
                <w:lang w:val="en-GB"/>
              </w:rPr>
              <w:t xml:space="preserve">9; </w:t>
            </w:r>
          </w:p>
          <w:p w14:paraId="2AC75728" w14:textId="77777777" w:rsidR="00841080" w:rsidRPr="007B2396" w:rsidRDefault="00841080" w:rsidP="00385594">
            <w:pPr>
              <w:pStyle w:val="ListeParagraf"/>
              <w:numPr>
                <w:ilvl w:val="0"/>
                <w:numId w:val="47"/>
              </w:numPr>
              <w:tabs>
                <w:tab w:val="left" w:pos="993"/>
              </w:tabs>
              <w:autoSpaceDE w:val="0"/>
              <w:autoSpaceDN w:val="0"/>
              <w:adjustRightInd w:val="0"/>
              <w:spacing w:after="240"/>
              <w:ind w:left="937"/>
              <w:jc w:val="both"/>
              <w:rPr>
                <w:color w:val="000000"/>
                <w:sz w:val="28"/>
                <w:szCs w:val="28"/>
                <w:lang w:val="en-GB"/>
              </w:rPr>
            </w:pPr>
            <w:r w:rsidRPr="007916F8">
              <w:rPr>
                <w:color w:val="000000"/>
                <w:sz w:val="28"/>
                <w:szCs w:val="28"/>
                <w:lang w:val="en-GB"/>
              </w:rPr>
              <w:t xml:space="preserve">the costs </w:t>
            </w:r>
            <w:r w:rsidR="00743E32">
              <w:rPr>
                <w:color w:val="000000"/>
                <w:sz w:val="28"/>
                <w:szCs w:val="28"/>
                <w:lang w:val="en-GB"/>
              </w:rPr>
              <w:t>of transit</w:t>
            </w:r>
            <w:r>
              <w:rPr>
                <w:color w:val="000000"/>
                <w:sz w:val="28"/>
                <w:szCs w:val="28"/>
                <w:lang w:val="en-GB"/>
              </w:rPr>
              <w:t xml:space="preserve">, unless </w:t>
            </w:r>
            <w:r w:rsidR="00DA7CE8">
              <w:rPr>
                <w:sz w:val="28"/>
                <w:szCs w:val="28"/>
                <w:lang w:val="en-GB"/>
              </w:rPr>
              <w:t>such costs were for the seller’s account under</w:t>
            </w:r>
            <w:r w:rsidR="00DA7CE8" w:rsidRPr="002D2299">
              <w:rPr>
                <w:sz w:val="28"/>
                <w:szCs w:val="28"/>
                <w:lang w:val="en-GB"/>
              </w:rPr>
              <w:t xml:space="preserve"> </w:t>
            </w:r>
            <w:r w:rsidRPr="007916F8">
              <w:rPr>
                <w:color w:val="000000"/>
                <w:sz w:val="28"/>
                <w:szCs w:val="28"/>
                <w:lang w:val="en-GB"/>
              </w:rPr>
              <w:t xml:space="preserve">contract of </w:t>
            </w:r>
            <w:r>
              <w:rPr>
                <w:color w:val="000000"/>
                <w:sz w:val="28"/>
                <w:szCs w:val="28"/>
                <w:lang w:val="en-GB"/>
              </w:rPr>
              <w:t xml:space="preserve">carriage;  </w:t>
            </w:r>
          </w:p>
          <w:p w14:paraId="3C675FD1" w14:textId="77777777" w:rsidR="00841080" w:rsidRDefault="00841080" w:rsidP="00385594">
            <w:pPr>
              <w:pStyle w:val="ListeParagraf"/>
              <w:numPr>
                <w:ilvl w:val="0"/>
                <w:numId w:val="47"/>
              </w:numPr>
              <w:autoSpaceDE w:val="0"/>
              <w:autoSpaceDN w:val="0"/>
              <w:adjustRightInd w:val="0"/>
              <w:spacing w:after="240"/>
              <w:ind w:left="937"/>
              <w:jc w:val="both"/>
              <w:rPr>
                <w:color w:val="000000"/>
                <w:sz w:val="28"/>
                <w:szCs w:val="28"/>
                <w:lang w:val="en-GB"/>
              </w:rPr>
            </w:pPr>
            <w:r w:rsidRPr="007916F8">
              <w:rPr>
                <w:color w:val="000000"/>
                <w:sz w:val="28"/>
                <w:szCs w:val="28"/>
                <w:lang w:val="en-GB"/>
              </w:rPr>
              <w:t xml:space="preserve">unloading costs including lighterage and wharfage charges, unless such costs and charges were for the seller’s account under the contract of </w:t>
            </w:r>
            <w:r>
              <w:rPr>
                <w:color w:val="000000"/>
                <w:sz w:val="28"/>
                <w:szCs w:val="28"/>
                <w:lang w:val="en-GB"/>
              </w:rPr>
              <w:t>carriage</w:t>
            </w:r>
            <w:r w:rsidRPr="007916F8">
              <w:rPr>
                <w:color w:val="000000"/>
                <w:sz w:val="28"/>
                <w:szCs w:val="28"/>
                <w:lang w:val="en-GB"/>
              </w:rPr>
              <w:t>;</w:t>
            </w:r>
          </w:p>
          <w:p w14:paraId="64D396F0" w14:textId="77777777" w:rsidR="00841080" w:rsidRDefault="00841080" w:rsidP="00385594">
            <w:pPr>
              <w:pStyle w:val="ListeParagraf"/>
              <w:numPr>
                <w:ilvl w:val="0"/>
                <w:numId w:val="47"/>
              </w:numPr>
              <w:autoSpaceDE w:val="0"/>
              <w:autoSpaceDN w:val="0"/>
              <w:adjustRightInd w:val="0"/>
              <w:spacing w:after="240"/>
              <w:ind w:left="937"/>
              <w:jc w:val="both"/>
              <w:rPr>
                <w:color w:val="000000"/>
                <w:sz w:val="28"/>
                <w:szCs w:val="28"/>
                <w:lang w:val="en-GB"/>
              </w:rPr>
            </w:pPr>
            <w:r w:rsidRPr="007916F8">
              <w:rPr>
                <w:color w:val="000000"/>
                <w:sz w:val="28"/>
                <w:szCs w:val="28"/>
                <w:lang w:val="en-GB"/>
              </w:rPr>
              <w:t>the</w:t>
            </w:r>
            <w:r w:rsidRPr="002D2299">
              <w:rPr>
                <w:color w:val="000000"/>
                <w:sz w:val="28"/>
                <w:szCs w:val="28"/>
                <w:lang w:val="en-GB"/>
              </w:rPr>
              <w:t xml:space="preserve"> costs of any additional insurance procured at the buyer’</w:t>
            </w:r>
            <w:r>
              <w:rPr>
                <w:color w:val="000000"/>
                <w:sz w:val="28"/>
                <w:szCs w:val="28"/>
                <w:lang w:val="en-GB"/>
              </w:rPr>
              <w:t>s request under A5 and B5;</w:t>
            </w:r>
          </w:p>
          <w:p w14:paraId="24525001" w14:textId="77777777" w:rsidR="00841080" w:rsidRDefault="00841080" w:rsidP="00385594">
            <w:pPr>
              <w:pStyle w:val="ListeParagraf"/>
              <w:numPr>
                <w:ilvl w:val="0"/>
                <w:numId w:val="47"/>
              </w:numPr>
              <w:autoSpaceDE w:val="0"/>
              <w:autoSpaceDN w:val="0"/>
              <w:adjustRightInd w:val="0"/>
              <w:spacing w:after="240"/>
              <w:ind w:left="937"/>
              <w:jc w:val="both"/>
              <w:rPr>
                <w:color w:val="000000"/>
                <w:sz w:val="28"/>
                <w:szCs w:val="28"/>
                <w:lang w:val="en-GB"/>
              </w:rPr>
            </w:pPr>
            <w:r w:rsidRPr="007B2396">
              <w:rPr>
                <w:color w:val="000000"/>
                <w:sz w:val="28"/>
                <w:szCs w:val="28"/>
                <w:lang w:val="en-GB"/>
              </w:rPr>
              <w:t xml:space="preserve">the seller for all costs and charges </w:t>
            </w:r>
            <w:r w:rsidR="00895AF4">
              <w:rPr>
                <w:color w:val="000000"/>
                <w:sz w:val="28"/>
                <w:szCs w:val="28"/>
                <w:lang w:val="en-GB"/>
              </w:rPr>
              <w:t>related to</w:t>
            </w:r>
            <w:r w:rsidRPr="007B2396">
              <w:rPr>
                <w:color w:val="000000"/>
                <w:sz w:val="28"/>
                <w:szCs w:val="28"/>
                <w:lang w:val="en-GB"/>
              </w:rPr>
              <w:t xml:space="preserve"> providing assistance in obtaining documents and information in accordance with A5 and A7(b)</w:t>
            </w:r>
            <w:r>
              <w:rPr>
                <w:color w:val="000000"/>
                <w:sz w:val="28"/>
                <w:szCs w:val="28"/>
                <w:lang w:val="en-GB"/>
              </w:rPr>
              <w:t>;</w:t>
            </w:r>
          </w:p>
          <w:p w14:paraId="04D3EF8A" w14:textId="77777777" w:rsidR="00841080" w:rsidRPr="007B2396" w:rsidRDefault="00841080" w:rsidP="00385594">
            <w:pPr>
              <w:pStyle w:val="ListeParagraf"/>
              <w:numPr>
                <w:ilvl w:val="0"/>
                <w:numId w:val="47"/>
              </w:numPr>
              <w:autoSpaceDE w:val="0"/>
              <w:autoSpaceDN w:val="0"/>
              <w:adjustRightInd w:val="0"/>
              <w:spacing w:after="240"/>
              <w:ind w:left="937"/>
              <w:jc w:val="both"/>
              <w:rPr>
                <w:color w:val="000000"/>
                <w:sz w:val="28"/>
                <w:szCs w:val="28"/>
                <w:lang w:val="en-GB"/>
              </w:rPr>
            </w:pPr>
            <w:r w:rsidRPr="007B2396">
              <w:rPr>
                <w:color w:val="000000"/>
                <w:sz w:val="28"/>
                <w:szCs w:val="28"/>
                <w:lang w:val="en-GB"/>
              </w:rPr>
              <w:t>where applicable, duties, taxes and any other costs related to transit or import clearance under B7(b); and</w:t>
            </w:r>
          </w:p>
          <w:p w14:paraId="519924F3" w14:textId="77777777" w:rsidR="009761FA" w:rsidRPr="00841080" w:rsidRDefault="00841080" w:rsidP="00385594">
            <w:pPr>
              <w:pStyle w:val="ListeParagraf"/>
              <w:numPr>
                <w:ilvl w:val="0"/>
                <w:numId w:val="47"/>
              </w:numPr>
              <w:autoSpaceDE w:val="0"/>
              <w:autoSpaceDN w:val="0"/>
              <w:adjustRightInd w:val="0"/>
              <w:spacing w:after="240"/>
              <w:ind w:left="937"/>
              <w:jc w:val="both"/>
              <w:rPr>
                <w:color w:val="000000"/>
                <w:sz w:val="28"/>
                <w:szCs w:val="28"/>
                <w:lang w:val="en-GB"/>
              </w:rPr>
            </w:pPr>
            <w:r w:rsidRPr="007B2396">
              <w:rPr>
                <w:color w:val="000000"/>
                <w:sz w:val="28"/>
                <w:szCs w:val="28"/>
                <w:lang w:val="en-GB"/>
              </w:rPr>
              <w:t xml:space="preserve">any additional costs incurred if it fails to give notice </w:t>
            </w:r>
            <w:r w:rsidR="00EE0CB9">
              <w:rPr>
                <w:color w:val="000000"/>
                <w:sz w:val="28"/>
                <w:szCs w:val="28"/>
                <w:lang w:val="en-GB"/>
              </w:rPr>
              <w:t>in accordance with B</w:t>
            </w:r>
            <w:r w:rsidRPr="007B2396">
              <w:rPr>
                <w:color w:val="000000"/>
                <w:sz w:val="28"/>
                <w:szCs w:val="28"/>
                <w:lang w:val="en-GB"/>
              </w:rPr>
              <w:t xml:space="preserve">10, from the agreed date or the </w:t>
            </w:r>
            <w:r w:rsidR="00943695">
              <w:rPr>
                <w:color w:val="000000"/>
                <w:sz w:val="28"/>
                <w:szCs w:val="28"/>
                <w:lang w:val="en-GB"/>
              </w:rPr>
              <w:t>end</w:t>
            </w:r>
            <w:r w:rsidRPr="007B2396">
              <w:rPr>
                <w:color w:val="000000"/>
                <w:sz w:val="28"/>
                <w:szCs w:val="28"/>
                <w:lang w:val="en-GB"/>
              </w:rPr>
              <w:t xml:space="preserve"> of the agreed period for shipment, provided that the goods have been clearly identified as the contract goods</w:t>
            </w:r>
            <w:r>
              <w:rPr>
                <w:color w:val="000000"/>
                <w:sz w:val="28"/>
                <w:szCs w:val="28"/>
                <w:lang w:val="en-GB"/>
              </w:rPr>
              <w:t>.</w:t>
            </w:r>
          </w:p>
        </w:tc>
      </w:tr>
      <w:tr w:rsidR="009761FA" w:rsidRPr="00F24AE3" w14:paraId="4A37E17F" w14:textId="77777777" w:rsidTr="0099106F">
        <w:tc>
          <w:tcPr>
            <w:tcW w:w="5418" w:type="dxa"/>
          </w:tcPr>
          <w:p w14:paraId="47DD9436" w14:textId="77777777" w:rsidR="00EA60BA" w:rsidRPr="002D2299" w:rsidRDefault="00EA60BA" w:rsidP="00EA60BA">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A</w:t>
            </w:r>
            <w:r>
              <w:rPr>
                <w:rFonts w:ascii="Times New Roman" w:hAnsi="Times New Roman"/>
                <w:sz w:val="28"/>
                <w:szCs w:val="28"/>
                <w:lang w:val="en-GB"/>
              </w:rPr>
              <w:t>10</w:t>
            </w:r>
          </w:p>
          <w:p w14:paraId="1A8BA845" w14:textId="77777777" w:rsidR="00EA60BA" w:rsidRPr="002D2299" w:rsidRDefault="00EA60BA" w:rsidP="00EA60BA">
            <w:pPr>
              <w:pStyle w:val="StyleTitresdansA1EXWJustifi"/>
              <w:rPr>
                <w:rFonts w:ascii="Times New Roman" w:hAnsi="Times New Roman"/>
                <w:sz w:val="28"/>
                <w:szCs w:val="28"/>
                <w:lang w:val="en-GB"/>
              </w:rPr>
            </w:pPr>
            <w:r w:rsidRPr="002D2299">
              <w:rPr>
                <w:rFonts w:ascii="Times New Roman" w:hAnsi="Times New Roman"/>
                <w:sz w:val="28"/>
                <w:szCs w:val="28"/>
                <w:lang w:val="en-GB"/>
              </w:rPr>
              <w:t xml:space="preserve">Notices </w:t>
            </w:r>
          </w:p>
          <w:p w14:paraId="7AC331EF" w14:textId="77777777" w:rsidR="0084034F" w:rsidRDefault="0084034F" w:rsidP="00EA60BA">
            <w:pPr>
              <w:pStyle w:val="texteEXWCharChar"/>
              <w:suppressLineNumbers/>
              <w:spacing w:after="0"/>
              <w:rPr>
                <w:rFonts w:ascii="Times New Roman" w:hAnsi="Times New Roman"/>
                <w:sz w:val="28"/>
                <w:szCs w:val="28"/>
                <w:lang w:val="en-GB"/>
              </w:rPr>
            </w:pPr>
            <w:r>
              <w:rPr>
                <w:rFonts w:ascii="Times New Roman" w:hAnsi="Times New Roman"/>
                <w:sz w:val="28"/>
                <w:szCs w:val="28"/>
                <w:lang w:val="en-GB"/>
              </w:rPr>
              <w:t>The seller must notify the buyer that the goods have been delivered in accordance with A2.</w:t>
            </w:r>
          </w:p>
          <w:p w14:paraId="2D5F99FB" w14:textId="77777777" w:rsidR="0084034F" w:rsidRDefault="0084034F" w:rsidP="00EA60BA">
            <w:pPr>
              <w:pStyle w:val="texteEXWCharChar"/>
              <w:suppressLineNumbers/>
              <w:spacing w:after="0"/>
              <w:rPr>
                <w:rFonts w:ascii="Times New Roman" w:hAnsi="Times New Roman"/>
                <w:sz w:val="28"/>
                <w:szCs w:val="28"/>
                <w:lang w:val="en-GB"/>
              </w:rPr>
            </w:pPr>
          </w:p>
          <w:p w14:paraId="47A30B46" w14:textId="77777777" w:rsidR="009761FA" w:rsidRPr="00EB7864" w:rsidRDefault="00EA60BA" w:rsidP="00EA60BA">
            <w:pPr>
              <w:pStyle w:val="texteEXWCharChar"/>
              <w:suppressLineNumbers/>
              <w:spacing w:after="0"/>
              <w:rPr>
                <w:rFonts w:ascii="Times New Roman" w:hAnsi="Times New Roman"/>
                <w:sz w:val="28"/>
                <w:szCs w:val="28"/>
                <w:lang w:val="en-GB"/>
              </w:rPr>
            </w:pPr>
            <w:r w:rsidRPr="00155270">
              <w:rPr>
                <w:rFonts w:ascii="Times New Roman" w:hAnsi="Times New Roman"/>
                <w:sz w:val="28"/>
                <w:szCs w:val="28"/>
                <w:lang w:val="en-GB"/>
              </w:rPr>
              <w:t>The seller must give the buyer any notice</w:t>
            </w:r>
            <w:r>
              <w:rPr>
                <w:rFonts w:ascii="Times New Roman" w:hAnsi="Times New Roman"/>
                <w:sz w:val="28"/>
                <w:szCs w:val="28"/>
                <w:lang w:val="en-GB"/>
              </w:rPr>
              <w:t xml:space="preserve"> required </w:t>
            </w:r>
            <w:r w:rsidRPr="00155270">
              <w:rPr>
                <w:rFonts w:ascii="Times New Roman" w:hAnsi="Times New Roman"/>
                <w:sz w:val="28"/>
                <w:szCs w:val="28"/>
                <w:lang w:val="en-GB"/>
              </w:rPr>
              <w:t>to enable the buyer to</w:t>
            </w:r>
            <w:r>
              <w:rPr>
                <w:rFonts w:ascii="Times New Roman" w:hAnsi="Times New Roman"/>
                <w:sz w:val="28"/>
                <w:szCs w:val="28"/>
                <w:lang w:val="en-GB"/>
              </w:rPr>
              <w:t xml:space="preserve"> receive</w:t>
            </w:r>
            <w:r w:rsidRPr="00155270">
              <w:rPr>
                <w:rFonts w:ascii="Times New Roman" w:hAnsi="Times New Roman"/>
                <w:sz w:val="28"/>
                <w:szCs w:val="28"/>
                <w:lang w:val="en-GB"/>
              </w:rPr>
              <w:t xml:space="preserve"> the goods.</w:t>
            </w:r>
          </w:p>
        </w:tc>
        <w:tc>
          <w:tcPr>
            <w:tcW w:w="5095" w:type="dxa"/>
          </w:tcPr>
          <w:p w14:paraId="54F45525" w14:textId="77777777" w:rsidR="00841080" w:rsidRPr="002D2299" w:rsidRDefault="00841080" w:rsidP="00841080">
            <w:pPr>
              <w:pStyle w:val="StyleA1dansEXWMITCKabelMediumJustifiInterlignesimple"/>
              <w:rPr>
                <w:rFonts w:ascii="Times New Roman" w:hAnsi="Times New Roman"/>
                <w:sz w:val="28"/>
                <w:szCs w:val="28"/>
                <w:lang w:val="en-GB"/>
              </w:rPr>
            </w:pPr>
            <w:r w:rsidRPr="002D2299">
              <w:rPr>
                <w:rFonts w:ascii="Times New Roman" w:hAnsi="Times New Roman"/>
                <w:sz w:val="28"/>
                <w:szCs w:val="28"/>
                <w:lang w:val="en-GB"/>
              </w:rPr>
              <w:t>B</w:t>
            </w:r>
            <w:r>
              <w:rPr>
                <w:rFonts w:ascii="Times New Roman" w:hAnsi="Times New Roman"/>
                <w:sz w:val="28"/>
                <w:szCs w:val="28"/>
                <w:lang w:val="en-GB"/>
              </w:rPr>
              <w:t>10</w:t>
            </w:r>
          </w:p>
          <w:p w14:paraId="3C7348AE" w14:textId="77777777" w:rsidR="00841080" w:rsidRPr="002D2299" w:rsidRDefault="00841080" w:rsidP="00841080">
            <w:pPr>
              <w:pStyle w:val="StyleTitresdansA1EXWJustifi"/>
              <w:rPr>
                <w:rFonts w:ascii="Times New Roman" w:hAnsi="Times New Roman"/>
                <w:sz w:val="28"/>
                <w:szCs w:val="28"/>
                <w:lang w:val="en-GB"/>
              </w:rPr>
            </w:pPr>
            <w:r w:rsidRPr="002D2299">
              <w:rPr>
                <w:rFonts w:ascii="Times New Roman" w:hAnsi="Times New Roman"/>
                <w:sz w:val="28"/>
                <w:szCs w:val="28"/>
                <w:lang w:val="en-GB"/>
              </w:rPr>
              <w:t xml:space="preserve">Notices </w:t>
            </w:r>
          </w:p>
          <w:p w14:paraId="2DB805B1" w14:textId="77777777" w:rsidR="009761FA" w:rsidRDefault="00841080" w:rsidP="00841080">
            <w:pPr>
              <w:pStyle w:val="StyletexteEXWAprs565pt"/>
              <w:spacing w:after="0"/>
              <w:rPr>
                <w:rFonts w:ascii="Times New Roman" w:hAnsi="Times New Roman"/>
                <w:sz w:val="28"/>
                <w:szCs w:val="28"/>
                <w:lang w:val="en-GB"/>
              </w:rPr>
            </w:pPr>
            <w:r w:rsidRPr="002D2299">
              <w:rPr>
                <w:rFonts w:ascii="Times New Roman" w:hAnsi="Times New Roman"/>
                <w:sz w:val="28"/>
                <w:szCs w:val="28"/>
                <w:lang w:val="en-GB"/>
              </w:rPr>
              <w:t xml:space="preserve">The buyer must, whenever it is </w:t>
            </w:r>
            <w:r w:rsidRPr="00BB7C2C">
              <w:rPr>
                <w:rFonts w:ascii="Times New Roman" w:hAnsi="Times New Roman"/>
                <w:color w:val="000000"/>
                <w:sz w:val="28"/>
                <w:szCs w:val="28"/>
                <w:lang w:val="en-GB"/>
              </w:rPr>
              <w:t>agreed that the buyer is</w:t>
            </w:r>
            <w:r w:rsidRPr="002D2299">
              <w:rPr>
                <w:rFonts w:ascii="Times New Roman" w:hAnsi="Times New Roman"/>
                <w:sz w:val="28"/>
                <w:szCs w:val="28"/>
                <w:lang w:val="en-GB"/>
              </w:rPr>
              <w:t xml:space="preserve"> entitled to determine the time for shipping the goods and/or the point of receiving the goods within the named port of destination, give the seller sufficient notice.</w:t>
            </w:r>
          </w:p>
          <w:p w14:paraId="07BF1FE9" w14:textId="77777777" w:rsidR="0078721E" w:rsidRPr="00C9107F" w:rsidRDefault="0078721E" w:rsidP="00841080">
            <w:pPr>
              <w:pStyle w:val="StyletexteEXWAprs565pt"/>
              <w:spacing w:after="0"/>
              <w:rPr>
                <w:rFonts w:ascii="Times New Roman" w:hAnsi="Times New Roman"/>
                <w:sz w:val="28"/>
                <w:szCs w:val="28"/>
                <w:lang w:val="en-GB"/>
              </w:rPr>
            </w:pPr>
          </w:p>
        </w:tc>
      </w:tr>
    </w:tbl>
    <w:p w14:paraId="71E5C845" w14:textId="77777777" w:rsidR="0058063F" w:rsidRPr="002D2299" w:rsidRDefault="0058063F" w:rsidP="003E2ECA">
      <w:pPr>
        <w:pStyle w:val="StyleA1dansEXWMITCKabelMediumJustifiInterlignesimple"/>
        <w:rPr>
          <w:color w:val="000000"/>
          <w:lang w:val="en-GB"/>
        </w:rPr>
      </w:pPr>
    </w:p>
    <w:sectPr w:rsidR="0058063F" w:rsidRPr="002D2299" w:rsidSect="003E2ECA">
      <w:footerReference w:type="default" r:id="rId33"/>
      <w:footnotePr>
        <w:numRestart w:val="eachSect"/>
      </w:footnotePr>
      <w:type w:val="continuous"/>
      <w:pgSz w:w="11906" w:h="16838" w:code="9"/>
      <w:pgMar w:top="1134" w:right="1418" w:bottom="1560" w:left="1418" w:header="567" w:footer="567"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B329" w14:textId="77777777" w:rsidR="006B7328" w:rsidRDefault="006B7328">
      <w:r>
        <w:separator/>
      </w:r>
    </w:p>
  </w:endnote>
  <w:endnote w:type="continuationSeparator" w:id="0">
    <w:p w14:paraId="1BB4317C" w14:textId="77777777" w:rsidR="006B7328" w:rsidRDefault="006B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armdITC Lt BT">
    <w:altName w:val="Cambria"/>
    <w:charset w:val="00"/>
    <w:family w:val="roman"/>
    <w:pitch w:val="variable"/>
    <w:sig w:usb0="00000087" w:usb1="00000000" w:usb2="00000000" w:usb3="00000000" w:csb0="0000001B" w:csb1="00000000"/>
  </w:font>
  <w:font w:name="Garamond ITC Light BT">
    <w:altName w:val="Courier New"/>
    <w:panose1 w:val="00000000000000000000"/>
    <w:charset w:val="00"/>
    <w:family w:val="auto"/>
    <w:notTrueType/>
    <w:pitch w:val="default"/>
    <w:sig w:usb0="00000003" w:usb1="00000000" w:usb2="00000000" w:usb3="00000000" w:csb0="00000001" w:csb1="00000000"/>
  </w:font>
  <w:font w:name="L Helvetica Light">
    <w:altName w:val="Courier New"/>
    <w:panose1 w:val="00000000000000000000"/>
    <w:charset w:val="00"/>
    <w:family w:val="auto"/>
    <w:notTrueType/>
    <w:pitch w:val="variable"/>
    <w:sig w:usb0="00000003" w:usb1="00000000" w:usb2="00000000" w:usb3="00000000" w:csb0="00000001" w:csb1="00000000"/>
  </w:font>
  <w:font w:name="M ITCKabel Medium">
    <w:altName w:val="Courier New"/>
    <w:panose1 w:val="00000000000000000000"/>
    <w:charset w:val="00"/>
    <w:family w:val="auto"/>
    <w:notTrueType/>
    <w:pitch w:val="variable"/>
    <w:sig w:usb0="00000003" w:usb1="00000000" w:usb2="00000000" w:usb3="00000000" w:csb0="00000001" w:csb1="00000000"/>
  </w:font>
  <w:font w:name="GarmdITC Bk BT">
    <w:altName w:val="Cambria"/>
    <w:charset w:val="00"/>
    <w:family w:val="roman"/>
    <w:pitch w:val="variable"/>
    <w:sig w:usb0="00000087" w:usb1="00000000" w:usb2="00000000" w:usb3="00000000" w:csb0="0000001B" w:csb1="00000000"/>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47D19" w14:textId="603D6DF4" w:rsidR="00407BF6" w:rsidRDefault="00407BF6"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47CE1">
      <w:rPr>
        <w:rStyle w:val="SayfaNumaras"/>
        <w:noProof/>
      </w:rPr>
      <w:t>1</w:t>
    </w:r>
    <w:r>
      <w:rPr>
        <w:rStyle w:val="SayfaNumaras"/>
      </w:rPr>
      <w:fldChar w:fldCharType="end"/>
    </w:r>
  </w:p>
  <w:p w14:paraId="1A40127C" w14:textId="77777777" w:rsidR="00407BF6" w:rsidRPr="00EC6544" w:rsidRDefault="00407BF6" w:rsidP="00E33BD7">
    <w:pPr>
      <w:pStyle w:val="AltBilgi"/>
      <w:ind w:right="360"/>
      <w:jc w:val="cen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50623" w14:textId="77777777" w:rsidR="00407BF6" w:rsidRDefault="00407BF6" w:rsidP="0017083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84</w:t>
    </w:r>
    <w:r>
      <w:rPr>
        <w:rStyle w:val="SayfaNumaras"/>
      </w:rPr>
      <w:fldChar w:fldCharType="end"/>
    </w:r>
  </w:p>
  <w:p w14:paraId="5C9961C0" w14:textId="77777777" w:rsidR="00407BF6" w:rsidRPr="00B64644" w:rsidRDefault="00407BF6" w:rsidP="00B64644">
    <w:pPr>
      <w:pStyle w:val="AltBilgi"/>
      <w:jc w:val="center"/>
      <w:rPr>
        <w:sz w:val="40"/>
        <w:szCs w:val="40"/>
      </w:rPr>
    </w:pPr>
    <w:r w:rsidRPr="00B64644">
      <w:rPr>
        <w:sz w:val="40"/>
        <w:szCs w:val="40"/>
      </w:rPr>
      <w:t>FAS</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B8494" w14:textId="77777777" w:rsidR="00407BF6" w:rsidRDefault="00407BF6" w:rsidP="0017083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91</w:t>
    </w:r>
    <w:r>
      <w:rPr>
        <w:rStyle w:val="SayfaNumaras"/>
      </w:rPr>
      <w:fldChar w:fldCharType="end"/>
    </w:r>
  </w:p>
  <w:p w14:paraId="5609E5CD" w14:textId="77777777" w:rsidR="00407BF6" w:rsidRPr="00B64644" w:rsidRDefault="00407BF6" w:rsidP="00B64644">
    <w:pPr>
      <w:pStyle w:val="AltBilgi"/>
      <w:jc w:val="center"/>
      <w:rPr>
        <w:sz w:val="40"/>
        <w:szCs w:val="40"/>
      </w:rPr>
    </w:pPr>
    <w:r w:rsidRPr="00B64644">
      <w:rPr>
        <w:sz w:val="40"/>
        <w:szCs w:val="40"/>
      </w:rPr>
      <w:t>F</w:t>
    </w:r>
    <w:r>
      <w:rPr>
        <w:sz w:val="40"/>
        <w:szCs w:val="40"/>
      </w:rPr>
      <w:t>OB</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2A64" w14:textId="77777777" w:rsidR="00407BF6" w:rsidRDefault="00407BF6"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98</w:t>
    </w:r>
    <w:r>
      <w:rPr>
        <w:rStyle w:val="SayfaNumaras"/>
      </w:rPr>
      <w:fldChar w:fldCharType="end"/>
    </w:r>
  </w:p>
  <w:p w14:paraId="35F212A0" w14:textId="05D48658" w:rsidR="00407BF6" w:rsidRPr="00EC6544" w:rsidRDefault="00407BF6" w:rsidP="00E75AF0">
    <w:pPr>
      <w:pStyle w:val="AltBilgi"/>
      <w:ind w:right="360"/>
      <w:jc w:val="center"/>
      <w:rPr>
        <w:sz w:val="40"/>
        <w:szCs w:val="40"/>
      </w:rPr>
    </w:pPr>
    <w:r>
      <w:rPr>
        <w:sz w:val="40"/>
        <w:szCs w:val="40"/>
      </w:rPr>
      <w:t>CFR</w:t>
    </w:r>
    <w:r>
      <w:rPr>
        <w:sz w:val="40"/>
        <w:szCs w:val="40"/>
      </w:rPr>
      <w:fldChar w:fldCharType="begin"/>
    </w:r>
    <w:r>
      <w:rPr>
        <w:sz w:val="40"/>
        <w:szCs w:val="40"/>
      </w:rPr>
      <w:instrText xml:space="preserve"> STYLEREF  "Heading 1 Incoterm"  \* MERGEFORMAT </w:instrText>
    </w:r>
    <w:r>
      <w:rPr>
        <w:sz w:val="40"/>
        <w:szCs w:val="4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CBABD" w14:textId="77777777" w:rsidR="00416E5D" w:rsidRDefault="00416E5D"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155</w:t>
    </w:r>
    <w:r>
      <w:rPr>
        <w:rStyle w:val="SayfaNumaras"/>
      </w:rPr>
      <w:fldChar w:fldCharType="end"/>
    </w:r>
  </w:p>
  <w:p w14:paraId="4F749883" w14:textId="77777777" w:rsidR="00416E5D" w:rsidRPr="00EC6544" w:rsidRDefault="00416E5D" w:rsidP="00416E5D">
    <w:pPr>
      <w:pStyle w:val="AltBilgi"/>
      <w:ind w:right="360"/>
      <w:jc w:val="center"/>
      <w:rPr>
        <w:sz w:val="40"/>
        <w:szCs w:val="4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5C0FE" w14:textId="77777777" w:rsidR="00407BF6" w:rsidRDefault="00407BF6"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36</w:t>
    </w:r>
    <w:r>
      <w:rPr>
        <w:rStyle w:val="SayfaNumaras"/>
      </w:rPr>
      <w:fldChar w:fldCharType="end"/>
    </w:r>
  </w:p>
  <w:p w14:paraId="66B9AEAE" w14:textId="77777777" w:rsidR="00407BF6" w:rsidRPr="002B4708" w:rsidRDefault="00407BF6" w:rsidP="00175329">
    <w:pPr>
      <w:pStyle w:val="AltBilgi"/>
      <w:ind w:right="360"/>
      <w:jc w:val="center"/>
      <w:rPr>
        <w:sz w:val="40"/>
        <w:szCs w:val="40"/>
      </w:rPr>
    </w:pPr>
    <w:r>
      <w:rPr>
        <w:sz w:val="40"/>
        <w:szCs w:val="40"/>
      </w:rPr>
      <w:t>EXW</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2EC9F" w14:textId="77777777" w:rsidR="00407BF6" w:rsidRDefault="00407BF6"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44</w:t>
    </w:r>
    <w:r>
      <w:rPr>
        <w:rStyle w:val="SayfaNumaras"/>
      </w:rPr>
      <w:fldChar w:fldCharType="end"/>
    </w:r>
  </w:p>
  <w:p w14:paraId="69CC82ED" w14:textId="77777777" w:rsidR="00407BF6" w:rsidRPr="002B4708" w:rsidRDefault="00407BF6" w:rsidP="00175329">
    <w:pPr>
      <w:pStyle w:val="AltBilgi"/>
      <w:ind w:right="360"/>
      <w:jc w:val="center"/>
      <w:rPr>
        <w:sz w:val="40"/>
        <w:szCs w:val="40"/>
      </w:rPr>
    </w:pPr>
    <w:r>
      <w:rPr>
        <w:sz w:val="40"/>
        <w:szCs w:val="40"/>
      </w:rPr>
      <w:t>FCA</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7F7D5" w14:textId="77777777" w:rsidR="00407BF6" w:rsidRDefault="00407BF6"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51</w:t>
    </w:r>
    <w:r>
      <w:rPr>
        <w:rStyle w:val="SayfaNumaras"/>
      </w:rPr>
      <w:fldChar w:fldCharType="end"/>
    </w:r>
  </w:p>
  <w:p w14:paraId="365B8025" w14:textId="77777777" w:rsidR="00407BF6" w:rsidRPr="002B4708" w:rsidRDefault="00407BF6" w:rsidP="00175329">
    <w:pPr>
      <w:pStyle w:val="AltBilgi"/>
      <w:ind w:right="360"/>
      <w:jc w:val="center"/>
      <w:rPr>
        <w:sz w:val="40"/>
        <w:szCs w:val="40"/>
      </w:rPr>
    </w:pPr>
    <w:r>
      <w:rPr>
        <w:sz w:val="40"/>
        <w:szCs w:val="40"/>
      </w:rPr>
      <w:t>CPT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DAD0D" w14:textId="77777777" w:rsidR="00407BF6" w:rsidRDefault="00407BF6" w:rsidP="0017083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59</w:t>
    </w:r>
    <w:r>
      <w:rPr>
        <w:rStyle w:val="SayfaNumaras"/>
      </w:rPr>
      <w:fldChar w:fldCharType="end"/>
    </w:r>
  </w:p>
  <w:p w14:paraId="77E485F0" w14:textId="77777777" w:rsidR="00407BF6" w:rsidRPr="00B64644" w:rsidRDefault="00407BF6" w:rsidP="00B64644">
    <w:pPr>
      <w:pStyle w:val="AltBilgi"/>
      <w:jc w:val="center"/>
      <w:rPr>
        <w:sz w:val="40"/>
        <w:szCs w:val="40"/>
      </w:rPr>
    </w:pPr>
    <w:r w:rsidRPr="00B64644">
      <w:rPr>
        <w:sz w:val="40"/>
        <w:szCs w:val="40"/>
      </w:rPr>
      <w:t>CIP</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9638C" w14:textId="77777777" w:rsidR="00407BF6" w:rsidRDefault="00407BF6" w:rsidP="0017083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65</w:t>
    </w:r>
    <w:r>
      <w:rPr>
        <w:rStyle w:val="SayfaNumaras"/>
      </w:rPr>
      <w:fldChar w:fldCharType="end"/>
    </w:r>
  </w:p>
  <w:p w14:paraId="04ECB0CE" w14:textId="77777777" w:rsidR="00407BF6" w:rsidRPr="00B64644" w:rsidRDefault="00407BF6" w:rsidP="00B64644">
    <w:pPr>
      <w:pStyle w:val="AltBilgi"/>
      <w:jc w:val="center"/>
      <w:rPr>
        <w:sz w:val="40"/>
        <w:szCs w:val="40"/>
        <w:lang w:val="en-US"/>
      </w:rPr>
    </w:pPr>
    <w:r>
      <w:rPr>
        <w:sz w:val="40"/>
        <w:szCs w:val="40"/>
        <w:lang w:val="en-US"/>
      </w:rPr>
      <w:t>DAP</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224AB" w14:textId="77777777" w:rsidR="00407BF6" w:rsidRDefault="00407BF6" w:rsidP="0017083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71</w:t>
    </w:r>
    <w:r>
      <w:rPr>
        <w:rStyle w:val="SayfaNumaras"/>
      </w:rPr>
      <w:fldChar w:fldCharType="end"/>
    </w:r>
  </w:p>
  <w:p w14:paraId="1675954E" w14:textId="77777777" w:rsidR="00407BF6" w:rsidRPr="00B64644" w:rsidRDefault="00407BF6" w:rsidP="00B64644">
    <w:pPr>
      <w:pStyle w:val="AltBilgi"/>
      <w:jc w:val="center"/>
      <w:rPr>
        <w:sz w:val="40"/>
        <w:szCs w:val="40"/>
        <w:lang w:val="en-US"/>
      </w:rPr>
    </w:pPr>
    <w:r>
      <w:rPr>
        <w:sz w:val="40"/>
        <w:szCs w:val="40"/>
        <w:lang w:val="en-US"/>
      </w:rPr>
      <w:t>DPU</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E2A4F" w14:textId="77777777" w:rsidR="00407BF6" w:rsidRDefault="00407BF6" w:rsidP="0017083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77</w:t>
    </w:r>
    <w:r>
      <w:rPr>
        <w:rStyle w:val="SayfaNumaras"/>
      </w:rPr>
      <w:fldChar w:fldCharType="end"/>
    </w:r>
  </w:p>
  <w:p w14:paraId="6A59E546" w14:textId="77777777" w:rsidR="00407BF6" w:rsidRPr="00B64644" w:rsidRDefault="00407BF6" w:rsidP="00B64644">
    <w:pPr>
      <w:pStyle w:val="AltBilgi"/>
      <w:jc w:val="center"/>
      <w:rPr>
        <w:sz w:val="40"/>
        <w:szCs w:val="40"/>
        <w:lang w:val="en-US"/>
      </w:rPr>
    </w:pPr>
    <w:r>
      <w:rPr>
        <w:sz w:val="40"/>
        <w:szCs w:val="40"/>
        <w:lang w:val="en-US"/>
      </w:rPr>
      <w:t>DDP</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EF0D" w14:textId="77777777" w:rsidR="00407BF6" w:rsidRDefault="00407BF6" w:rsidP="00266BC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C7BED">
      <w:rPr>
        <w:rStyle w:val="SayfaNumaras"/>
        <w:noProof/>
      </w:rPr>
      <w:t>78</w:t>
    </w:r>
    <w:r>
      <w:rPr>
        <w:rStyle w:val="SayfaNumaras"/>
      </w:rPr>
      <w:fldChar w:fldCharType="end"/>
    </w:r>
  </w:p>
  <w:p w14:paraId="35D69453" w14:textId="77777777" w:rsidR="00407BF6" w:rsidRPr="00EC6544" w:rsidRDefault="00407BF6" w:rsidP="00175329">
    <w:pPr>
      <w:pStyle w:val="AltBilgi"/>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19F57" w14:textId="77777777" w:rsidR="006B7328" w:rsidRDefault="006B7328">
      <w:r>
        <w:separator/>
      </w:r>
    </w:p>
  </w:footnote>
  <w:footnote w:type="continuationSeparator" w:id="0">
    <w:p w14:paraId="440AED79" w14:textId="77777777" w:rsidR="006B7328" w:rsidRDefault="006B7328">
      <w:r>
        <w:continuationSeparator/>
      </w:r>
    </w:p>
  </w:footnote>
  <w:footnote w:id="1">
    <w:p w14:paraId="66BECD1D" w14:textId="77777777" w:rsidR="00407BF6" w:rsidRPr="00B37BAE" w:rsidRDefault="00407BF6" w:rsidP="00B37BAE">
      <w:pPr>
        <w:rPr>
          <w:rFonts w:eastAsia="Times New Roman"/>
          <w:sz w:val="20"/>
          <w:szCs w:val="20"/>
          <w:lang w:val="en-GB"/>
        </w:rPr>
      </w:pPr>
      <w:r w:rsidRPr="008D02A2">
        <w:rPr>
          <w:rStyle w:val="DipnotBavurusu"/>
        </w:rPr>
        <w:sym w:font="Symbol" w:char="F02A"/>
      </w:r>
      <w:r w:rsidRPr="00B37BAE">
        <w:rPr>
          <w:lang w:val="en-GB"/>
        </w:rPr>
        <w:t xml:space="preserve"> </w:t>
      </w:r>
      <w:r>
        <w:rPr>
          <w:rFonts w:eastAsia="Times New Roman"/>
          <w:i/>
          <w:iCs/>
          <w:color w:val="000000"/>
          <w:sz w:val="20"/>
          <w:szCs w:val="20"/>
          <w:lang w:val="en-GB"/>
        </w:rPr>
        <w:t xml:space="preserve">I am very </w:t>
      </w:r>
      <w:r w:rsidRPr="00B37BAE">
        <w:rPr>
          <w:rFonts w:eastAsia="Times New Roman"/>
          <w:i/>
          <w:iCs/>
          <w:color w:val="000000"/>
          <w:sz w:val="20"/>
          <w:szCs w:val="20"/>
          <w:lang w:val="en-GB"/>
        </w:rPr>
        <w:t xml:space="preserve">grateful for comments received on earlier drafts of this </w:t>
      </w:r>
      <w:r>
        <w:rPr>
          <w:rFonts w:eastAsia="Times New Roman"/>
          <w:i/>
          <w:iCs/>
          <w:color w:val="000000"/>
          <w:sz w:val="20"/>
          <w:szCs w:val="20"/>
          <w:lang w:val="en-GB"/>
        </w:rPr>
        <w:t xml:space="preserve">personal </w:t>
      </w:r>
      <w:r w:rsidRPr="00B37BAE">
        <w:rPr>
          <w:rFonts w:eastAsia="Times New Roman"/>
          <w:i/>
          <w:iCs/>
          <w:color w:val="000000"/>
          <w:sz w:val="20"/>
          <w:szCs w:val="20"/>
          <w:lang w:val="en-GB"/>
        </w:rPr>
        <w:t xml:space="preserve">Introduction </w:t>
      </w:r>
      <w:r>
        <w:rPr>
          <w:rFonts w:eastAsia="Times New Roman"/>
          <w:i/>
          <w:iCs/>
          <w:color w:val="000000"/>
          <w:sz w:val="20"/>
          <w:szCs w:val="20"/>
          <w:lang w:val="en-GB"/>
        </w:rPr>
        <w:t xml:space="preserve">to the new rules, both </w:t>
      </w:r>
      <w:r w:rsidRPr="00B37BAE">
        <w:rPr>
          <w:rFonts w:eastAsia="Times New Roman"/>
          <w:i/>
          <w:iCs/>
          <w:color w:val="000000"/>
          <w:sz w:val="20"/>
          <w:szCs w:val="20"/>
          <w:lang w:val="en-GB"/>
        </w:rPr>
        <w:t xml:space="preserve">from ICC national committees and </w:t>
      </w:r>
      <w:r>
        <w:rPr>
          <w:rFonts w:eastAsia="Times New Roman"/>
          <w:i/>
          <w:iCs/>
          <w:color w:val="000000"/>
          <w:sz w:val="20"/>
          <w:szCs w:val="20"/>
          <w:lang w:val="en-GB"/>
        </w:rPr>
        <w:t>from my colleagues on</w:t>
      </w:r>
      <w:r w:rsidRPr="00B37BAE">
        <w:rPr>
          <w:rFonts w:eastAsia="Times New Roman"/>
          <w:i/>
          <w:iCs/>
          <w:color w:val="000000"/>
          <w:sz w:val="20"/>
          <w:szCs w:val="20"/>
          <w:lang w:val="en-GB"/>
        </w:rPr>
        <w:t xml:space="preserve"> the Drafting Group.</w:t>
      </w:r>
      <w:r>
        <w:rPr>
          <w:rFonts w:eastAsia="Times New Roman"/>
          <w:i/>
          <w:iCs/>
          <w:color w:val="000000"/>
          <w:sz w:val="20"/>
          <w:szCs w:val="20"/>
          <w:lang w:val="en-GB"/>
        </w:rPr>
        <w:t xml:space="preserve"> The views expressed in this Introduction, however, remain my own and do not therefore form part of the Incoterms® 2020 rules themselves.</w:t>
      </w:r>
    </w:p>
    <w:p w14:paraId="40CFCFF1" w14:textId="77777777" w:rsidR="00407BF6" w:rsidRPr="00B37BAE" w:rsidRDefault="00407BF6" w:rsidP="00B37BAE">
      <w:pPr>
        <w:pStyle w:val="DipnotMetni"/>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2AAF3" w14:textId="77777777" w:rsidR="00407BF6" w:rsidRPr="0027271F" w:rsidRDefault="00047CE1">
    <w:pPr>
      <w:pStyle w:val="stBilgi"/>
      <w:rPr>
        <w:sz w:val="20"/>
        <w:szCs w:val="20"/>
        <w:lang w:val="en-GB"/>
      </w:rPr>
    </w:pPr>
    <w:r>
      <w:rPr>
        <w:noProof/>
        <w:sz w:val="20"/>
        <w:szCs w:val="20"/>
        <w:lang w:val="en-GB" w:eastAsia="zh-TW"/>
      </w:rPr>
      <w:pict w14:anchorId="13A61D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r w:rsidR="00407BF6" w:rsidRPr="0027271F">
      <w:rPr>
        <w:sz w:val="20"/>
        <w:szCs w:val="20"/>
        <w:lang w:val="en-GB"/>
      </w:rPr>
      <w:t>CONFIDENTIAL ICC DOCUMENT – DO NOT DISTRIBUTE WITHOUT AUTHORIZATION</w:t>
    </w:r>
  </w:p>
  <w:p w14:paraId="7CF4EBAA" w14:textId="757CAA91" w:rsidR="00407BF6" w:rsidRDefault="00905382" w:rsidP="002C6266">
    <w:pPr>
      <w:pStyle w:val="stBilgi"/>
      <w:rPr>
        <w:lang w:val="en-GB"/>
      </w:rPr>
    </w:pPr>
    <w:r>
      <w:rPr>
        <w:lang w:val="en-GB"/>
      </w:rPr>
      <w:t xml:space="preserve">Incoterms 2020 </w:t>
    </w:r>
    <w:r w:rsidR="0083313C">
      <w:rPr>
        <w:lang w:val="en-GB"/>
      </w:rPr>
      <w:t xml:space="preserve">with </w:t>
    </w:r>
    <w:r>
      <w:rPr>
        <w:lang w:val="en-GB"/>
      </w:rPr>
      <w:t>line</w:t>
    </w:r>
    <w:r w:rsidR="0083313C">
      <w:rPr>
        <w:lang w:val="en-GB"/>
      </w:rPr>
      <w:t xml:space="preserve"> number</w:t>
    </w:r>
    <w:r>
      <w:rPr>
        <w:lang w:val="en-GB"/>
      </w:rPr>
      <w: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EB501" w14:textId="77777777" w:rsidR="00407BF6" w:rsidRDefault="00407BF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CC1F9" w14:textId="77777777" w:rsidR="00407BF6" w:rsidRDefault="00407BF6">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726F3" w14:textId="77777777" w:rsidR="00407BF6" w:rsidRDefault="00407BF6">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34D13" w14:textId="77777777" w:rsidR="00407BF6" w:rsidRDefault="00407BF6">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A694" w14:textId="77777777" w:rsidR="00407BF6" w:rsidRDefault="00407BF6">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31956" w14:textId="77777777" w:rsidR="00407BF6" w:rsidRDefault="00407BF6">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51E9" w14:textId="77777777" w:rsidR="00407BF6" w:rsidRDefault="00407BF6">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DEEAC" w14:textId="77777777" w:rsidR="00407BF6" w:rsidRDefault="00407BF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EA5"/>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1BF2D42"/>
    <w:multiLevelType w:val="hybridMultilevel"/>
    <w:tmpl w:val="982E9AA6"/>
    <w:lvl w:ilvl="0" w:tplc="89DAE902">
      <w:start w:val="1"/>
      <w:numFmt w:val="lowerLetter"/>
      <w:lvlText w:val="%1)"/>
      <w:lvlJc w:val="left"/>
      <w:pPr>
        <w:ind w:left="1662" w:hanging="360"/>
      </w:pPr>
      <w:rPr>
        <w:rFonts w:hint="default"/>
      </w:r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2" w15:restartNumberingAfterBreak="0">
    <w:nsid w:val="04EA2648"/>
    <w:multiLevelType w:val="hybridMultilevel"/>
    <w:tmpl w:val="396AE9DA"/>
    <w:lvl w:ilvl="0" w:tplc="B240E74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05C2101D"/>
    <w:multiLevelType w:val="hybridMultilevel"/>
    <w:tmpl w:val="133099E2"/>
    <w:lvl w:ilvl="0" w:tplc="A99AF49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7C25739"/>
    <w:multiLevelType w:val="hybridMultilevel"/>
    <w:tmpl w:val="E30A972E"/>
    <w:lvl w:ilvl="0" w:tplc="0409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B19F8"/>
    <w:multiLevelType w:val="hybridMultilevel"/>
    <w:tmpl w:val="59601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0B2E2023"/>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B531FB1"/>
    <w:multiLevelType w:val="hybridMultilevel"/>
    <w:tmpl w:val="96E69086"/>
    <w:lvl w:ilvl="0" w:tplc="1A6628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B5B537C"/>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0BBC6CE0"/>
    <w:multiLevelType w:val="hybridMultilevel"/>
    <w:tmpl w:val="9C722962"/>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0C0416DE"/>
    <w:multiLevelType w:val="hybridMultilevel"/>
    <w:tmpl w:val="D996E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623F22"/>
    <w:multiLevelType w:val="hybridMultilevel"/>
    <w:tmpl w:val="15B28DC0"/>
    <w:lvl w:ilvl="0" w:tplc="E8F6B85C">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2" w15:restartNumberingAfterBreak="0">
    <w:nsid w:val="0C9973B2"/>
    <w:multiLevelType w:val="hybridMultilevel"/>
    <w:tmpl w:val="A36846E2"/>
    <w:lvl w:ilvl="0" w:tplc="05D2B51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11BB6C3C"/>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12870B66"/>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15232526"/>
    <w:multiLevelType w:val="hybridMultilevel"/>
    <w:tmpl w:val="87BA9232"/>
    <w:lvl w:ilvl="0" w:tplc="186E754E">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159233B8"/>
    <w:multiLevelType w:val="hybridMultilevel"/>
    <w:tmpl w:val="B52AA070"/>
    <w:lvl w:ilvl="0" w:tplc="04090001">
      <w:start w:val="1"/>
      <w:numFmt w:val="bullet"/>
      <w:lvlText w:val=""/>
      <w:lvlJc w:val="left"/>
      <w:pPr>
        <w:ind w:left="1440" w:hanging="360"/>
      </w:pPr>
      <w:rPr>
        <w:rFonts w:ascii="Symbol" w:hAnsi="Symbol" w:hint="default"/>
        <w:b/>
      </w:rPr>
    </w:lvl>
    <w:lvl w:ilvl="1" w:tplc="04090019">
      <w:start w:val="1"/>
      <w:numFmt w:val="lowerLetter"/>
      <w:lvlText w:val="%2."/>
      <w:lvlJc w:val="left"/>
      <w:pPr>
        <w:ind w:left="2160" w:hanging="360"/>
      </w:pPr>
    </w:lvl>
    <w:lvl w:ilvl="2" w:tplc="7B4A4F54">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6305FAC"/>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17C76FFC"/>
    <w:multiLevelType w:val="hybridMultilevel"/>
    <w:tmpl w:val="71401982"/>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9" w15:restartNumberingAfterBreak="0">
    <w:nsid w:val="18093CEA"/>
    <w:multiLevelType w:val="hybridMultilevel"/>
    <w:tmpl w:val="325EB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83F60A0"/>
    <w:multiLevelType w:val="hybridMultilevel"/>
    <w:tmpl w:val="836AE1CC"/>
    <w:lvl w:ilvl="0" w:tplc="B240E74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18FF268C"/>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194B1234"/>
    <w:multiLevelType w:val="hybridMultilevel"/>
    <w:tmpl w:val="B9EC3EA6"/>
    <w:lvl w:ilvl="0" w:tplc="BAA853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1301C1"/>
    <w:multiLevelType w:val="hybridMultilevel"/>
    <w:tmpl w:val="0638F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FB494A"/>
    <w:multiLevelType w:val="hybridMultilevel"/>
    <w:tmpl w:val="C666F410"/>
    <w:lvl w:ilvl="0" w:tplc="D1AC342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735371"/>
    <w:multiLevelType w:val="hybridMultilevel"/>
    <w:tmpl w:val="7898C1AA"/>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1BE25689"/>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1E8915B8"/>
    <w:multiLevelType w:val="hybridMultilevel"/>
    <w:tmpl w:val="471EA69A"/>
    <w:lvl w:ilvl="0" w:tplc="05D2B51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8" w15:restartNumberingAfterBreak="0">
    <w:nsid w:val="1FA953A1"/>
    <w:multiLevelType w:val="hybridMultilevel"/>
    <w:tmpl w:val="71401982"/>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9" w15:restartNumberingAfterBreak="0">
    <w:nsid w:val="20E81F9D"/>
    <w:multiLevelType w:val="hybridMultilevel"/>
    <w:tmpl w:val="1F38024C"/>
    <w:lvl w:ilvl="0" w:tplc="41D84C0C">
      <w:start w:val="1"/>
      <w:numFmt w:val="lowerLetter"/>
      <w:lvlText w:val="%1)"/>
      <w:lvlJc w:val="left"/>
      <w:pPr>
        <w:ind w:left="1065" w:hanging="360"/>
      </w:pPr>
      <w:rPr>
        <w:rFonts w:hint="default"/>
        <w:b w:val="0"/>
        <w:color w:val="auto"/>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15:restartNumberingAfterBreak="0">
    <w:nsid w:val="218D5B52"/>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234664F8"/>
    <w:multiLevelType w:val="hybridMultilevel"/>
    <w:tmpl w:val="9DF2C98C"/>
    <w:lvl w:ilvl="0" w:tplc="05D2B51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15:restartNumberingAfterBreak="0">
    <w:nsid w:val="237C7D2F"/>
    <w:multiLevelType w:val="hybridMultilevel"/>
    <w:tmpl w:val="45DC7830"/>
    <w:lvl w:ilvl="0" w:tplc="9932B3E0">
      <w:start w:val="1"/>
      <w:numFmt w:val="lowerRoman"/>
      <w:lvlText w:val="(%1)"/>
      <w:lvlJc w:val="left"/>
      <w:pPr>
        <w:ind w:left="1571" w:hanging="72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3" w15:restartNumberingAfterBreak="0">
    <w:nsid w:val="249767D0"/>
    <w:multiLevelType w:val="hybridMultilevel"/>
    <w:tmpl w:val="26CCBB5A"/>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24D53F8C"/>
    <w:multiLevelType w:val="hybridMultilevel"/>
    <w:tmpl w:val="396AE9DA"/>
    <w:lvl w:ilvl="0" w:tplc="B240E74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5" w15:restartNumberingAfterBreak="0">
    <w:nsid w:val="25696A79"/>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2B0F166B"/>
    <w:multiLevelType w:val="hybridMultilevel"/>
    <w:tmpl w:val="8E5826CE"/>
    <w:lvl w:ilvl="0" w:tplc="1CA42ED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7F7455"/>
    <w:multiLevelType w:val="hybridMultilevel"/>
    <w:tmpl w:val="7F72CB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2B9B13A1"/>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C5B63B4"/>
    <w:multiLevelType w:val="hybridMultilevel"/>
    <w:tmpl w:val="A87079D0"/>
    <w:lvl w:ilvl="0" w:tplc="31527E2E">
      <w:start w:val="1"/>
      <w:numFmt w:val="decimal"/>
      <w:lvlText w:val="%1"/>
      <w:lvlJc w:val="left"/>
      <w:pPr>
        <w:ind w:left="1080" w:hanging="720"/>
      </w:pPr>
      <w:rPr>
        <w:rFonts w:hint="default"/>
        <w:b/>
      </w:rPr>
    </w:lvl>
    <w:lvl w:ilvl="1" w:tplc="04090019">
      <w:start w:val="1"/>
      <w:numFmt w:val="lowerLetter"/>
      <w:lvlText w:val="%2."/>
      <w:lvlJc w:val="left"/>
      <w:pPr>
        <w:ind w:left="1440" w:hanging="360"/>
      </w:pPr>
      <w:rPr>
        <w:rFonts w:hint="default"/>
        <w:b/>
      </w:rPr>
    </w:lvl>
    <w:lvl w:ilvl="2" w:tplc="7B4A4F5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A44DCE"/>
    <w:multiLevelType w:val="hybridMultilevel"/>
    <w:tmpl w:val="450A1D92"/>
    <w:lvl w:ilvl="0" w:tplc="50AE88D2">
      <w:start w:val="1"/>
      <w:numFmt w:val="lowerLetter"/>
      <w:lvlText w:val="%1)"/>
      <w:lvlJc w:val="left"/>
      <w:pPr>
        <w:ind w:left="163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F0A5308"/>
    <w:multiLevelType w:val="hybridMultilevel"/>
    <w:tmpl w:val="B7107C98"/>
    <w:lvl w:ilvl="0" w:tplc="F5729CAA">
      <w:start w:val="1"/>
      <w:numFmt w:val="lowerLetter"/>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2" w15:restartNumberingAfterBreak="0">
    <w:nsid w:val="2FF336D5"/>
    <w:multiLevelType w:val="hybridMultilevel"/>
    <w:tmpl w:val="A65A5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30F025C9"/>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314A1C29"/>
    <w:multiLevelType w:val="hybridMultilevel"/>
    <w:tmpl w:val="05FABBDC"/>
    <w:lvl w:ilvl="0" w:tplc="9848A398">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32633C00"/>
    <w:multiLevelType w:val="hybridMultilevel"/>
    <w:tmpl w:val="1E3ADDEE"/>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32E076FF"/>
    <w:multiLevelType w:val="hybridMultilevel"/>
    <w:tmpl w:val="0D944554"/>
    <w:lvl w:ilvl="0" w:tplc="011CE24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32E8324A"/>
    <w:multiLevelType w:val="hybridMultilevel"/>
    <w:tmpl w:val="00DAE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33F32C3D"/>
    <w:multiLevelType w:val="hybridMultilevel"/>
    <w:tmpl w:val="CBAAF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373A60BF"/>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37CF3509"/>
    <w:multiLevelType w:val="hybridMultilevel"/>
    <w:tmpl w:val="1F38024C"/>
    <w:lvl w:ilvl="0" w:tplc="41D84C0C">
      <w:start w:val="1"/>
      <w:numFmt w:val="lowerLetter"/>
      <w:lvlText w:val="%1)"/>
      <w:lvlJc w:val="left"/>
      <w:pPr>
        <w:ind w:left="1065" w:hanging="360"/>
      </w:pPr>
      <w:rPr>
        <w:rFonts w:hint="default"/>
        <w:b w:val="0"/>
        <w:color w:val="auto"/>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1" w15:restartNumberingAfterBreak="0">
    <w:nsid w:val="39D31027"/>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A4952FF"/>
    <w:multiLevelType w:val="hybridMultilevel"/>
    <w:tmpl w:val="902EA85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3" w15:restartNumberingAfterBreak="0">
    <w:nsid w:val="3AEE06E9"/>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15:restartNumberingAfterBreak="0">
    <w:nsid w:val="3BAA1DBC"/>
    <w:multiLevelType w:val="hybridMultilevel"/>
    <w:tmpl w:val="A9C0B2DA"/>
    <w:lvl w:ilvl="0" w:tplc="F66AEC14">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5" w15:restartNumberingAfterBreak="0">
    <w:nsid w:val="3BB00B97"/>
    <w:multiLevelType w:val="hybridMultilevel"/>
    <w:tmpl w:val="9DF2C98C"/>
    <w:lvl w:ilvl="0" w:tplc="05D2B51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6" w15:restartNumberingAfterBreak="0">
    <w:nsid w:val="3C2A47A6"/>
    <w:multiLevelType w:val="hybridMultilevel"/>
    <w:tmpl w:val="D7BAA8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3D372E4E"/>
    <w:multiLevelType w:val="hybridMultilevel"/>
    <w:tmpl w:val="571AE9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3E2A085C"/>
    <w:multiLevelType w:val="hybridMultilevel"/>
    <w:tmpl w:val="ED2EB88C"/>
    <w:lvl w:ilvl="0" w:tplc="797603E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F9B5478"/>
    <w:multiLevelType w:val="hybridMultilevel"/>
    <w:tmpl w:val="24483994"/>
    <w:lvl w:ilvl="0" w:tplc="CE181244">
      <w:start w:val="1"/>
      <w:numFmt w:val="lowerLetter"/>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40C17210"/>
    <w:multiLevelType w:val="hybridMultilevel"/>
    <w:tmpl w:val="1E3A04E4"/>
    <w:lvl w:ilvl="0" w:tplc="E72AE8C6">
      <w:start w:val="1"/>
      <w:numFmt w:val="lowerLetter"/>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16D4227"/>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2" w15:restartNumberingAfterBreak="0">
    <w:nsid w:val="44292E01"/>
    <w:multiLevelType w:val="hybridMultilevel"/>
    <w:tmpl w:val="9F04F136"/>
    <w:lvl w:ilvl="0" w:tplc="6464DB5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7D21187"/>
    <w:multiLevelType w:val="hybridMultilevel"/>
    <w:tmpl w:val="707CCC18"/>
    <w:lvl w:ilvl="0" w:tplc="C5AE319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4" w15:restartNumberingAfterBreak="0">
    <w:nsid w:val="4A612B3D"/>
    <w:multiLevelType w:val="hybridMultilevel"/>
    <w:tmpl w:val="E7AAF6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4C743D8D"/>
    <w:multiLevelType w:val="hybridMultilevel"/>
    <w:tmpl w:val="EA8CA24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6" w15:restartNumberingAfterBreak="0">
    <w:nsid w:val="4CB91632"/>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7" w15:restartNumberingAfterBreak="0">
    <w:nsid w:val="4D7B27BB"/>
    <w:multiLevelType w:val="hybridMultilevel"/>
    <w:tmpl w:val="EDEAB41E"/>
    <w:lvl w:ilvl="0" w:tplc="8A62431E">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8" w15:restartNumberingAfterBreak="0">
    <w:nsid w:val="4E45053D"/>
    <w:multiLevelType w:val="hybridMultilevel"/>
    <w:tmpl w:val="07DCC89C"/>
    <w:lvl w:ilvl="0" w:tplc="E0C43A24">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9" w15:restartNumberingAfterBreak="0">
    <w:nsid w:val="50592E7E"/>
    <w:multiLevelType w:val="hybridMultilevel"/>
    <w:tmpl w:val="F09AF3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50EB0B41"/>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1" w15:restartNumberingAfterBreak="0">
    <w:nsid w:val="523638F3"/>
    <w:multiLevelType w:val="hybridMultilevel"/>
    <w:tmpl w:val="3D3A26A4"/>
    <w:lvl w:ilvl="0" w:tplc="E3B64E80">
      <w:start w:val="1"/>
      <w:numFmt w:val="lowerLetter"/>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53511693"/>
    <w:multiLevelType w:val="hybridMultilevel"/>
    <w:tmpl w:val="5CE67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7853F3E"/>
    <w:multiLevelType w:val="hybridMultilevel"/>
    <w:tmpl w:val="C756AB00"/>
    <w:lvl w:ilvl="0" w:tplc="04090017">
      <w:start w:val="1"/>
      <w:numFmt w:val="lowerLetter"/>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4" w15:restartNumberingAfterBreak="0">
    <w:nsid w:val="57EC4DF6"/>
    <w:multiLevelType w:val="hybridMultilevel"/>
    <w:tmpl w:val="331893FA"/>
    <w:lvl w:ilvl="0" w:tplc="DFE85256">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5" w15:restartNumberingAfterBreak="0">
    <w:nsid w:val="583F41D2"/>
    <w:multiLevelType w:val="hybridMultilevel"/>
    <w:tmpl w:val="BCE2D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473068"/>
    <w:multiLevelType w:val="hybridMultilevel"/>
    <w:tmpl w:val="A024FC18"/>
    <w:lvl w:ilvl="0" w:tplc="1C924D0E">
      <w:start w:val="1"/>
      <w:numFmt w:val="lowerRoman"/>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77" w15:restartNumberingAfterBreak="0">
    <w:nsid w:val="5A5C342A"/>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8" w15:restartNumberingAfterBreak="0">
    <w:nsid w:val="5A693ABA"/>
    <w:multiLevelType w:val="hybridMultilevel"/>
    <w:tmpl w:val="BFACE0F4"/>
    <w:lvl w:ilvl="0" w:tplc="F754F35C">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9" w15:restartNumberingAfterBreak="0">
    <w:nsid w:val="5A720074"/>
    <w:multiLevelType w:val="hybridMultilevel"/>
    <w:tmpl w:val="070A6F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15:restartNumberingAfterBreak="0">
    <w:nsid w:val="5B5C2D4B"/>
    <w:multiLevelType w:val="hybridMultilevel"/>
    <w:tmpl w:val="95961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D374491"/>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2" w15:restartNumberingAfterBreak="0">
    <w:nsid w:val="5DAF46AF"/>
    <w:multiLevelType w:val="hybridMultilevel"/>
    <w:tmpl w:val="C5468CA0"/>
    <w:lvl w:ilvl="0" w:tplc="4EC2F15A">
      <w:start w:val="1"/>
      <w:numFmt w:val="lowerLetter"/>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83" w15:restartNumberingAfterBreak="0">
    <w:nsid w:val="5E5C2A3F"/>
    <w:multiLevelType w:val="hybridMultilevel"/>
    <w:tmpl w:val="63B0A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EC7405C"/>
    <w:multiLevelType w:val="hybridMultilevel"/>
    <w:tmpl w:val="06AE8508"/>
    <w:lvl w:ilvl="0" w:tplc="B80E636C">
      <w:start w:val="1"/>
      <w:numFmt w:val="lowerLetter"/>
      <w:lvlText w:val="%1)"/>
      <w:lvlJc w:val="left"/>
      <w:pPr>
        <w:ind w:left="900" w:hanging="360"/>
      </w:pPr>
      <w:rPr>
        <w:rFonts w:hint="default"/>
        <w:b w:val="0"/>
        <w:bCs w:val="0"/>
        <w:color w:val="auto"/>
      </w:rPr>
    </w:lvl>
    <w:lvl w:ilvl="1" w:tplc="E47E76AC">
      <w:start w:val="1"/>
      <w:numFmt w:val="lowerRoman"/>
      <w:lvlText w:val="(%2)"/>
      <w:lvlJc w:val="left"/>
      <w:pPr>
        <w:ind w:left="1980" w:hanging="72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5" w15:restartNumberingAfterBreak="0">
    <w:nsid w:val="60C07D15"/>
    <w:multiLevelType w:val="hybridMultilevel"/>
    <w:tmpl w:val="F02C818C"/>
    <w:lvl w:ilvl="0" w:tplc="F5EE6A50">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6" w15:restartNumberingAfterBreak="0">
    <w:nsid w:val="641D78A5"/>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7" w15:restartNumberingAfterBreak="0">
    <w:nsid w:val="649C06F1"/>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8" w15:restartNumberingAfterBreak="0">
    <w:nsid w:val="691A6690"/>
    <w:multiLevelType w:val="hybridMultilevel"/>
    <w:tmpl w:val="4DAE7676"/>
    <w:lvl w:ilvl="0" w:tplc="EF8667F2">
      <w:start w:val="1"/>
      <w:numFmt w:val="lowerLetter"/>
      <w:lvlText w:val="%1)"/>
      <w:lvlJc w:val="left"/>
      <w:pPr>
        <w:ind w:left="927"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9844D11"/>
    <w:multiLevelType w:val="hybridMultilevel"/>
    <w:tmpl w:val="998AB9EE"/>
    <w:lvl w:ilvl="0" w:tplc="2DE4F702">
      <w:start w:val="1"/>
      <w:numFmt w:val="lowerLetter"/>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90" w15:restartNumberingAfterBreak="0">
    <w:nsid w:val="6BC235A0"/>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1" w15:restartNumberingAfterBreak="0">
    <w:nsid w:val="6D2D1A5C"/>
    <w:multiLevelType w:val="hybridMultilevel"/>
    <w:tmpl w:val="BCA6B496"/>
    <w:lvl w:ilvl="0" w:tplc="5D8A01CA">
      <w:start w:val="8"/>
      <w:numFmt w:val="decimal"/>
      <w:lvlText w:val="%1."/>
      <w:lvlJc w:val="left"/>
      <w:pPr>
        <w:ind w:left="720" w:hanging="360"/>
      </w:pPr>
      <w:rPr>
        <w:rFonts w:ascii="Times New Roman" w:hAnsi="Times New Roman" w:cs="Times New Roman" w:hint="default"/>
        <w:b w:val="0"/>
        <w:bCs/>
        <w:i w:val="0"/>
        <w:iCs/>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F666154"/>
    <w:multiLevelType w:val="hybridMultilevel"/>
    <w:tmpl w:val="7D6E7E5C"/>
    <w:lvl w:ilvl="0" w:tplc="080AE7D6">
      <w:start w:val="1"/>
      <w:numFmt w:val="lowerLetter"/>
      <w:lvlText w:val="%1)"/>
      <w:lvlJc w:val="left"/>
      <w:pPr>
        <w:ind w:left="900" w:hanging="360"/>
      </w:pPr>
      <w:rPr>
        <w:rFonts w:hint="default"/>
        <w:b/>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6F7A723F"/>
    <w:multiLevelType w:val="hybridMultilevel"/>
    <w:tmpl w:val="4F46B8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4" w15:restartNumberingAfterBreak="0">
    <w:nsid w:val="701238A5"/>
    <w:multiLevelType w:val="hybridMultilevel"/>
    <w:tmpl w:val="1E3ADDEE"/>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5" w15:restartNumberingAfterBreak="0">
    <w:nsid w:val="727F46D4"/>
    <w:multiLevelType w:val="hybridMultilevel"/>
    <w:tmpl w:val="FCEEF4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15:restartNumberingAfterBreak="0">
    <w:nsid w:val="7488575E"/>
    <w:multiLevelType w:val="hybridMultilevel"/>
    <w:tmpl w:val="F7D8B158"/>
    <w:lvl w:ilvl="0" w:tplc="E47E76AC">
      <w:start w:val="1"/>
      <w:numFmt w:val="lowerRoman"/>
      <w:lvlText w:val="(%1)"/>
      <w:lvlJc w:val="left"/>
      <w:pPr>
        <w:ind w:left="19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4D4455C"/>
    <w:multiLevelType w:val="hybridMultilevel"/>
    <w:tmpl w:val="CF5CA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68644F4"/>
    <w:multiLevelType w:val="hybridMultilevel"/>
    <w:tmpl w:val="D0B41A8E"/>
    <w:lvl w:ilvl="0" w:tplc="1AAA60BC">
      <w:start w:val="1"/>
      <w:numFmt w:val="lowerLetter"/>
      <w:lvlText w:val="%1)"/>
      <w:lvlJc w:val="left"/>
      <w:pPr>
        <w:ind w:left="927" w:hanging="360"/>
      </w:pPr>
      <w:rPr>
        <w:rFonts w:ascii="Times New Roman" w:hAnsi="Times New Roman" w:cs="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9" w15:restartNumberingAfterBreak="0">
    <w:nsid w:val="78A40AE6"/>
    <w:multiLevelType w:val="hybridMultilevel"/>
    <w:tmpl w:val="9DF2C98C"/>
    <w:lvl w:ilvl="0" w:tplc="05D2B51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0" w15:restartNumberingAfterBreak="0">
    <w:nsid w:val="78BB6655"/>
    <w:multiLevelType w:val="hybridMultilevel"/>
    <w:tmpl w:val="63B0A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98230A0"/>
    <w:multiLevelType w:val="hybridMultilevel"/>
    <w:tmpl w:val="AF2A7FD8"/>
    <w:lvl w:ilvl="0" w:tplc="B80E636C">
      <w:start w:val="1"/>
      <w:numFmt w:val="lowerLetter"/>
      <w:lvlText w:val="%1)"/>
      <w:lvlJc w:val="left"/>
      <w:pPr>
        <w:ind w:left="900" w:hanging="360"/>
      </w:pPr>
      <w:rPr>
        <w:rFonts w:hint="default"/>
        <w:b w:val="0"/>
        <w:bCs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2" w15:restartNumberingAfterBreak="0">
    <w:nsid w:val="7AB001F9"/>
    <w:multiLevelType w:val="hybridMultilevel"/>
    <w:tmpl w:val="F56A7E3A"/>
    <w:lvl w:ilvl="0" w:tplc="0F0487E6">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3" w15:restartNumberingAfterBreak="0">
    <w:nsid w:val="7CCD0649"/>
    <w:multiLevelType w:val="hybridMultilevel"/>
    <w:tmpl w:val="9622F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4" w15:restartNumberingAfterBreak="0">
    <w:nsid w:val="7EBC53EB"/>
    <w:multiLevelType w:val="hybridMultilevel"/>
    <w:tmpl w:val="DF929744"/>
    <w:lvl w:ilvl="0" w:tplc="93EADF92">
      <w:start w:val="9"/>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0"/>
  </w:num>
  <w:num w:numId="2">
    <w:abstractNumId w:val="77"/>
  </w:num>
  <w:num w:numId="3">
    <w:abstractNumId w:val="27"/>
  </w:num>
  <w:num w:numId="4">
    <w:abstractNumId w:val="45"/>
  </w:num>
  <w:num w:numId="5">
    <w:abstractNumId w:val="49"/>
  </w:num>
  <w:num w:numId="6">
    <w:abstractNumId w:val="99"/>
  </w:num>
  <w:num w:numId="7">
    <w:abstractNumId w:val="15"/>
  </w:num>
  <w:num w:numId="8">
    <w:abstractNumId w:val="55"/>
  </w:num>
  <w:num w:numId="9">
    <w:abstractNumId w:val="44"/>
  </w:num>
  <w:num w:numId="10">
    <w:abstractNumId w:val="73"/>
  </w:num>
  <w:num w:numId="11">
    <w:abstractNumId w:val="71"/>
  </w:num>
  <w:num w:numId="12">
    <w:abstractNumId w:val="7"/>
  </w:num>
  <w:num w:numId="13">
    <w:abstractNumId w:val="9"/>
  </w:num>
  <w:num w:numId="14">
    <w:abstractNumId w:val="88"/>
  </w:num>
  <w:num w:numId="15">
    <w:abstractNumId w:val="84"/>
  </w:num>
  <w:num w:numId="16">
    <w:abstractNumId w:val="54"/>
  </w:num>
  <w:num w:numId="17">
    <w:abstractNumId w:val="65"/>
  </w:num>
  <w:num w:numId="18">
    <w:abstractNumId w:val="12"/>
  </w:num>
  <w:num w:numId="19">
    <w:abstractNumId w:val="98"/>
  </w:num>
  <w:num w:numId="20">
    <w:abstractNumId w:val="3"/>
  </w:num>
  <w:num w:numId="21">
    <w:abstractNumId w:val="29"/>
  </w:num>
  <w:num w:numId="22">
    <w:abstractNumId w:val="50"/>
  </w:num>
  <w:num w:numId="23">
    <w:abstractNumId w:val="96"/>
  </w:num>
  <w:num w:numId="24">
    <w:abstractNumId w:val="67"/>
  </w:num>
  <w:num w:numId="25">
    <w:abstractNumId w:val="41"/>
  </w:num>
  <w:num w:numId="26">
    <w:abstractNumId w:val="31"/>
  </w:num>
  <w:num w:numId="27">
    <w:abstractNumId w:val="33"/>
  </w:num>
  <w:num w:numId="28">
    <w:abstractNumId w:val="60"/>
  </w:num>
  <w:num w:numId="29">
    <w:abstractNumId w:val="20"/>
  </w:num>
  <w:num w:numId="30">
    <w:abstractNumId w:val="68"/>
  </w:num>
  <w:num w:numId="31">
    <w:abstractNumId w:val="82"/>
  </w:num>
  <w:num w:numId="32">
    <w:abstractNumId w:val="63"/>
  </w:num>
  <w:num w:numId="33">
    <w:abstractNumId w:val="46"/>
  </w:num>
  <w:num w:numId="34">
    <w:abstractNumId w:val="85"/>
  </w:num>
  <w:num w:numId="35">
    <w:abstractNumId w:val="89"/>
  </w:num>
  <w:num w:numId="36">
    <w:abstractNumId w:val="1"/>
  </w:num>
  <w:num w:numId="37">
    <w:abstractNumId w:val="78"/>
  </w:num>
  <w:num w:numId="38">
    <w:abstractNumId w:val="11"/>
  </w:num>
  <w:num w:numId="39">
    <w:abstractNumId w:val="2"/>
  </w:num>
  <w:num w:numId="40">
    <w:abstractNumId w:val="76"/>
  </w:num>
  <w:num w:numId="41">
    <w:abstractNumId w:val="32"/>
  </w:num>
  <w:num w:numId="42">
    <w:abstractNumId w:val="4"/>
  </w:num>
  <w:num w:numId="43">
    <w:abstractNumId w:val="52"/>
  </w:num>
  <w:num w:numId="44">
    <w:abstractNumId w:val="10"/>
  </w:num>
  <w:num w:numId="45">
    <w:abstractNumId w:val="18"/>
  </w:num>
  <w:num w:numId="46">
    <w:abstractNumId w:val="28"/>
  </w:num>
  <w:num w:numId="47">
    <w:abstractNumId w:val="40"/>
  </w:num>
  <w:num w:numId="48">
    <w:abstractNumId w:val="74"/>
  </w:num>
  <w:num w:numId="49">
    <w:abstractNumId w:val="102"/>
  </w:num>
  <w:num w:numId="50">
    <w:abstractNumId w:val="59"/>
  </w:num>
  <w:num w:numId="51">
    <w:abstractNumId w:val="39"/>
  </w:num>
  <w:num w:numId="52">
    <w:abstractNumId w:val="79"/>
  </w:num>
  <w:num w:numId="53">
    <w:abstractNumId w:val="95"/>
  </w:num>
  <w:num w:numId="54">
    <w:abstractNumId w:val="16"/>
  </w:num>
  <w:num w:numId="55">
    <w:abstractNumId w:val="103"/>
  </w:num>
  <w:num w:numId="56">
    <w:abstractNumId w:val="47"/>
  </w:num>
  <w:num w:numId="57">
    <w:abstractNumId w:val="23"/>
  </w:num>
  <w:num w:numId="58">
    <w:abstractNumId w:val="75"/>
  </w:num>
  <w:num w:numId="59">
    <w:abstractNumId w:val="69"/>
  </w:num>
  <w:num w:numId="60">
    <w:abstractNumId w:val="64"/>
  </w:num>
  <w:num w:numId="61">
    <w:abstractNumId w:val="36"/>
  </w:num>
  <w:num w:numId="62">
    <w:abstractNumId w:val="93"/>
  </w:num>
  <w:num w:numId="63">
    <w:abstractNumId w:val="62"/>
  </w:num>
  <w:num w:numId="64">
    <w:abstractNumId w:val="42"/>
  </w:num>
  <w:num w:numId="65">
    <w:abstractNumId w:val="83"/>
  </w:num>
  <w:num w:numId="66">
    <w:abstractNumId w:val="56"/>
  </w:num>
  <w:num w:numId="67">
    <w:abstractNumId w:val="5"/>
  </w:num>
  <w:num w:numId="68">
    <w:abstractNumId w:val="97"/>
  </w:num>
  <w:num w:numId="69">
    <w:abstractNumId w:val="57"/>
  </w:num>
  <w:num w:numId="70">
    <w:abstractNumId w:val="100"/>
  </w:num>
  <w:num w:numId="71">
    <w:abstractNumId w:val="72"/>
  </w:num>
  <w:num w:numId="72">
    <w:abstractNumId w:val="22"/>
  </w:num>
  <w:num w:numId="73">
    <w:abstractNumId w:val="25"/>
  </w:num>
  <w:num w:numId="74">
    <w:abstractNumId w:val="37"/>
  </w:num>
  <w:num w:numId="75">
    <w:abstractNumId w:val="24"/>
  </w:num>
  <w:num w:numId="76">
    <w:abstractNumId w:val="48"/>
  </w:num>
  <w:num w:numId="77">
    <w:abstractNumId w:val="58"/>
  </w:num>
  <w:num w:numId="78">
    <w:abstractNumId w:val="91"/>
  </w:num>
  <w:num w:numId="79">
    <w:abstractNumId w:val="104"/>
  </w:num>
  <w:num w:numId="80">
    <w:abstractNumId w:val="19"/>
  </w:num>
  <w:num w:numId="81">
    <w:abstractNumId w:val="0"/>
  </w:num>
  <w:num w:numId="82">
    <w:abstractNumId w:val="92"/>
  </w:num>
  <w:num w:numId="83">
    <w:abstractNumId w:val="30"/>
  </w:num>
  <w:num w:numId="84">
    <w:abstractNumId w:val="38"/>
  </w:num>
  <w:num w:numId="85">
    <w:abstractNumId w:val="81"/>
  </w:num>
  <w:num w:numId="86">
    <w:abstractNumId w:val="13"/>
  </w:num>
  <w:num w:numId="87">
    <w:abstractNumId w:val="61"/>
  </w:num>
  <w:num w:numId="88">
    <w:abstractNumId w:val="17"/>
  </w:num>
  <w:num w:numId="89">
    <w:abstractNumId w:val="21"/>
  </w:num>
  <w:num w:numId="90">
    <w:abstractNumId w:val="101"/>
  </w:num>
  <w:num w:numId="91">
    <w:abstractNumId w:val="87"/>
  </w:num>
  <w:num w:numId="92">
    <w:abstractNumId w:val="26"/>
  </w:num>
  <w:num w:numId="93">
    <w:abstractNumId w:val="53"/>
  </w:num>
  <w:num w:numId="94">
    <w:abstractNumId w:val="90"/>
  </w:num>
  <w:num w:numId="95">
    <w:abstractNumId w:val="86"/>
  </w:num>
  <w:num w:numId="96">
    <w:abstractNumId w:val="70"/>
  </w:num>
  <w:num w:numId="97">
    <w:abstractNumId w:val="43"/>
  </w:num>
  <w:num w:numId="98">
    <w:abstractNumId w:val="35"/>
  </w:num>
  <w:num w:numId="99">
    <w:abstractNumId w:val="51"/>
  </w:num>
  <w:num w:numId="100">
    <w:abstractNumId w:val="66"/>
  </w:num>
  <w:num w:numId="101">
    <w:abstractNumId w:val="6"/>
  </w:num>
  <w:num w:numId="102">
    <w:abstractNumId w:val="14"/>
  </w:num>
  <w:num w:numId="103">
    <w:abstractNumId w:val="8"/>
  </w:num>
  <w:num w:numId="104">
    <w:abstractNumId w:val="94"/>
  </w:num>
  <w:num w:numId="105">
    <w:abstractNumId w:val="3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74"/>
    <w:rsid w:val="0000043C"/>
    <w:rsid w:val="000022E3"/>
    <w:rsid w:val="0000236B"/>
    <w:rsid w:val="00002ED1"/>
    <w:rsid w:val="00003741"/>
    <w:rsid w:val="00004213"/>
    <w:rsid w:val="00004719"/>
    <w:rsid w:val="00006774"/>
    <w:rsid w:val="00006C38"/>
    <w:rsid w:val="00007797"/>
    <w:rsid w:val="000110EC"/>
    <w:rsid w:val="000111C8"/>
    <w:rsid w:val="00012136"/>
    <w:rsid w:val="0001297B"/>
    <w:rsid w:val="00013756"/>
    <w:rsid w:val="000145A3"/>
    <w:rsid w:val="000149AA"/>
    <w:rsid w:val="00017F00"/>
    <w:rsid w:val="00021103"/>
    <w:rsid w:val="000225A6"/>
    <w:rsid w:val="000230BD"/>
    <w:rsid w:val="0002419D"/>
    <w:rsid w:val="0002766D"/>
    <w:rsid w:val="0003023F"/>
    <w:rsid w:val="000311D0"/>
    <w:rsid w:val="0003227B"/>
    <w:rsid w:val="000331B7"/>
    <w:rsid w:val="00033E72"/>
    <w:rsid w:val="00033EAF"/>
    <w:rsid w:val="0003620C"/>
    <w:rsid w:val="00036303"/>
    <w:rsid w:val="0003695A"/>
    <w:rsid w:val="000370D0"/>
    <w:rsid w:val="000403FD"/>
    <w:rsid w:val="00040F91"/>
    <w:rsid w:val="00046063"/>
    <w:rsid w:val="00046F92"/>
    <w:rsid w:val="000472C3"/>
    <w:rsid w:val="000476A0"/>
    <w:rsid w:val="00047CE1"/>
    <w:rsid w:val="00050A16"/>
    <w:rsid w:val="0005332F"/>
    <w:rsid w:val="00053A6C"/>
    <w:rsid w:val="00053CAE"/>
    <w:rsid w:val="0005497D"/>
    <w:rsid w:val="0005650E"/>
    <w:rsid w:val="00060A22"/>
    <w:rsid w:val="0006110F"/>
    <w:rsid w:val="0006135E"/>
    <w:rsid w:val="00062B07"/>
    <w:rsid w:val="00062EEB"/>
    <w:rsid w:val="0006339E"/>
    <w:rsid w:val="000654DE"/>
    <w:rsid w:val="0007286C"/>
    <w:rsid w:val="0007542B"/>
    <w:rsid w:val="00075BEC"/>
    <w:rsid w:val="00075CB2"/>
    <w:rsid w:val="00077EF3"/>
    <w:rsid w:val="00080D24"/>
    <w:rsid w:val="000812AE"/>
    <w:rsid w:val="0008155F"/>
    <w:rsid w:val="00082FF6"/>
    <w:rsid w:val="00083449"/>
    <w:rsid w:val="00083690"/>
    <w:rsid w:val="00085114"/>
    <w:rsid w:val="00085B36"/>
    <w:rsid w:val="00091A40"/>
    <w:rsid w:val="00091E7A"/>
    <w:rsid w:val="00093466"/>
    <w:rsid w:val="000941DD"/>
    <w:rsid w:val="00094F8A"/>
    <w:rsid w:val="000954FD"/>
    <w:rsid w:val="0009698A"/>
    <w:rsid w:val="00097026"/>
    <w:rsid w:val="00097D99"/>
    <w:rsid w:val="000A0B4C"/>
    <w:rsid w:val="000A15CC"/>
    <w:rsid w:val="000A4354"/>
    <w:rsid w:val="000A48A8"/>
    <w:rsid w:val="000A501D"/>
    <w:rsid w:val="000A54FE"/>
    <w:rsid w:val="000A6007"/>
    <w:rsid w:val="000A6C17"/>
    <w:rsid w:val="000A707B"/>
    <w:rsid w:val="000A7911"/>
    <w:rsid w:val="000A7F0B"/>
    <w:rsid w:val="000B2212"/>
    <w:rsid w:val="000B3C76"/>
    <w:rsid w:val="000B3FF0"/>
    <w:rsid w:val="000B4D41"/>
    <w:rsid w:val="000B4F2F"/>
    <w:rsid w:val="000B50D0"/>
    <w:rsid w:val="000B672F"/>
    <w:rsid w:val="000B7E42"/>
    <w:rsid w:val="000C0B0C"/>
    <w:rsid w:val="000C18A2"/>
    <w:rsid w:val="000C1D6E"/>
    <w:rsid w:val="000C389E"/>
    <w:rsid w:val="000C4B2B"/>
    <w:rsid w:val="000C525A"/>
    <w:rsid w:val="000C5C55"/>
    <w:rsid w:val="000C6F2F"/>
    <w:rsid w:val="000C766A"/>
    <w:rsid w:val="000C7BED"/>
    <w:rsid w:val="000D154C"/>
    <w:rsid w:val="000D29BB"/>
    <w:rsid w:val="000D5CD0"/>
    <w:rsid w:val="000D6A95"/>
    <w:rsid w:val="000D6BBA"/>
    <w:rsid w:val="000E0ADA"/>
    <w:rsid w:val="000E362A"/>
    <w:rsid w:val="000E5E34"/>
    <w:rsid w:val="000E6B55"/>
    <w:rsid w:val="000E77B1"/>
    <w:rsid w:val="000F08D0"/>
    <w:rsid w:val="000F1DD5"/>
    <w:rsid w:val="000F27EF"/>
    <w:rsid w:val="000F2F61"/>
    <w:rsid w:val="000F6F73"/>
    <w:rsid w:val="000F7D52"/>
    <w:rsid w:val="0010034E"/>
    <w:rsid w:val="00100516"/>
    <w:rsid w:val="001008A4"/>
    <w:rsid w:val="00100BD4"/>
    <w:rsid w:val="001012F4"/>
    <w:rsid w:val="0010165E"/>
    <w:rsid w:val="0010190C"/>
    <w:rsid w:val="00101AD0"/>
    <w:rsid w:val="001023E8"/>
    <w:rsid w:val="00107BB8"/>
    <w:rsid w:val="00113B75"/>
    <w:rsid w:val="00114364"/>
    <w:rsid w:val="00115C20"/>
    <w:rsid w:val="00121AAA"/>
    <w:rsid w:val="001235C0"/>
    <w:rsid w:val="00123AAF"/>
    <w:rsid w:val="00123BC0"/>
    <w:rsid w:val="001248DA"/>
    <w:rsid w:val="00126DE3"/>
    <w:rsid w:val="001272FD"/>
    <w:rsid w:val="001302E7"/>
    <w:rsid w:val="001305B1"/>
    <w:rsid w:val="00131294"/>
    <w:rsid w:val="001342CF"/>
    <w:rsid w:val="0013485A"/>
    <w:rsid w:val="00134FBB"/>
    <w:rsid w:val="00135315"/>
    <w:rsid w:val="001370BA"/>
    <w:rsid w:val="00137561"/>
    <w:rsid w:val="00137683"/>
    <w:rsid w:val="00140F8A"/>
    <w:rsid w:val="001416DF"/>
    <w:rsid w:val="00143B9D"/>
    <w:rsid w:val="00144E18"/>
    <w:rsid w:val="00145123"/>
    <w:rsid w:val="0014579B"/>
    <w:rsid w:val="00145D40"/>
    <w:rsid w:val="0014784C"/>
    <w:rsid w:val="00150296"/>
    <w:rsid w:val="0015099F"/>
    <w:rsid w:val="00151AFE"/>
    <w:rsid w:val="001528C7"/>
    <w:rsid w:val="00152EDD"/>
    <w:rsid w:val="00153BD8"/>
    <w:rsid w:val="00154C1A"/>
    <w:rsid w:val="00155270"/>
    <w:rsid w:val="001556CA"/>
    <w:rsid w:val="00155724"/>
    <w:rsid w:val="00160FDB"/>
    <w:rsid w:val="00161338"/>
    <w:rsid w:val="001623C5"/>
    <w:rsid w:val="0016384D"/>
    <w:rsid w:val="00163BC5"/>
    <w:rsid w:val="00165578"/>
    <w:rsid w:val="00165C72"/>
    <w:rsid w:val="0016709C"/>
    <w:rsid w:val="001672D6"/>
    <w:rsid w:val="001700A3"/>
    <w:rsid w:val="00170836"/>
    <w:rsid w:val="00171300"/>
    <w:rsid w:val="00171B06"/>
    <w:rsid w:val="00172132"/>
    <w:rsid w:val="00173817"/>
    <w:rsid w:val="00174548"/>
    <w:rsid w:val="001745E5"/>
    <w:rsid w:val="00174CAD"/>
    <w:rsid w:val="001752A5"/>
    <w:rsid w:val="00175329"/>
    <w:rsid w:val="001753C3"/>
    <w:rsid w:val="00176687"/>
    <w:rsid w:val="001777CE"/>
    <w:rsid w:val="00177B20"/>
    <w:rsid w:val="00181901"/>
    <w:rsid w:val="00184758"/>
    <w:rsid w:val="00191645"/>
    <w:rsid w:val="00191E8B"/>
    <w:rsid w:val="001929F0"/>
    <w:rsid w:val="0019305C"/>
    <w:rsid w:val="00195A3F"/>
    <w:rsid w:val="00197F90"/>
    <w:rsid w:val="001A0307"/>
    <w:rsid w:val="001A2E1F"/>
    <w:rsid w:val="001A30C8"/>
    <w:rsid w:val="001A369C"/>
    <w:rsid w:val="001A57EA"/>
    <w:rsid w:val="001A5F47"/>
    <w:rsid w:val="001A66E0"/>
    <w:rsid w:val="001A6768"/>
    <w:rsid w:val="001A6B12"/>
    <w:rsid w:val="001A6D83"/>
    <w:rsid w:val="001A75F7"/>
    <w:rsid w:val="001A7C86"/>
    <w:rsid w:val="001B005A"/>
    <w:rsid w:val="001B1194"/>
    <w:rsid w:val="001B163F"/>
    <w:rsid w:val="001B1DF8"/>
    <w:rsid w:val="001B2B17"/>
    <w:rsid w:val="001B4ED3"/>
    <w:rsid w:val="001B5436"/>
    <w:rsid w:val="001B56C1"/>
    <w:rsid w:val="001B712B"/>
    <w:rsid w:val="001B7DC3"/>
    <w:rsid w:val="001C42D1"/>
    <w:rsid w:val="001D0223"/>
    <w:rsid w:val="001D0545"/>
    <w:rsid w:val="001D0B36"/>
    <w:rsid w:val="001D13C2"/>
    <w:rsid w:val="001D2E42"/>
    <w:rsid w:val="001D2F46"/>
    <w:rsid w:val="001D35E8"/>
    <w:rsid w:val="001D361E"/>
    <w:rsid w:val="001D4757"/>
    <w:rsid w:val="001D4EF3"/>
    <w:rsid w:val="001D5DD8"/>
    <w:rsid w:val="001D7724"/>
    <w:rsid w:val="001D7BEE"/>
    <w:rsid w:val="001D7FE3"/>
    <w:rsid w:val="001E039C"/>
    <w:rsid w:val="001E0518"/>
    <w:rsid w:val="001E1865"/>
    <w:rsid w:val="001E4906"/>
    <w:rsid w:val="001E53D3"/>
    <w:rsid w:val="001E57FE"/>
    <w:rsid w:val="001E67DD"/>
    <w:rsid w:val="001E6D19"/>
    <w:rsid w:val="001E7044"/>
    <w:rsid w:val="001E75E1"/>
    <w:rsid w:val="001F02EA"/>
    <w:rsid w:val="001F09D9"/>
    <w:rsid w:val="001F33F3"/>
    <w:rsid w:val="001F47F6"/>
    <w:rsid w:val="001F4A4A"/>
    <w:rsid w:val="001F60DC"/>
    <w:rsid w:val="001F79A0"/>
    <w:rsid w:val="00200F3C"/>
    <w:rsid w:val="00201224"/>
    <w:rsid w:val="00201AC2"/>
    <w:rsid w:val="0020587C"/>
    <w:rsid w:val="00207D29"/>
    <w:rsid w:val="00207F0B"/>
    <w:rsid w:val="002107CE"/>
    <w:rsid w:val="0021093C"/>
    <w:rsid w:val="00210E49"/>
    <w:rsid w:val="00212399"/>
    <w:rsid w:val="00215E4F"/>
    <w:rsid w:val="0021725A"/>
    <w:rsid w:val="0021748B"/>
    <w:rsid w:val="00217C1D"/>
    <w:rsid w:val="00220366"/>
    <w:rsid w:val="00220E54"/>
    <w:rsid w:val="00221303"/>
    <w:rsid w:val="00221EED"/>
    <w:rsid w:val="00222308"/>
    <w:rsid w:val="00225F5A"/>
    <w:rsid w:val="00225F68"/>
    <w:rsid w:val="00226B02"/>
    <w:rsid w:val="00226E1C"/>
    <w:rsid w:val="002302CE"/>
    <w:rsid w:val="00230A74"/>
    <w:rsid w:val="00233352"/>
    <w:rsid w:val="00233598"/>
    <w:rsid w:val="002344DC"/>
    <w:rsid w:val="002366B1"/>
    <w:rsid w:val="00236D91"/>
    <w:rsid w:val="00240F95"/>
    <w:rsid w:val="002425A5"/>
    <w:rsid w:val="00242711"/>
    <w:rsid w:val="00242ADC"/>
    <w:rsid w:val="002443B4"/>
    <w:rsid w:val="00244E9D"/>
    <w:rsid w:val="00245C0C"/>
    <w:rsid w:val="00245DBE"/>
    <w:rsid w:val="002463F8"/>
    <w:rsid w:val="00250AE3"/>
    <w:rsid w:val="00251B26"/>
    <w:rsid w:val="002530B3"/>
    <w:rsid w:val="00253760"/>
    <w:rsid w:val="002553DE"/>
    <w:rsid w:val="0025549D"/>
    <w:rsid w:val="00255DF6"/>
    <w:rsid w:val="002562EA"/>
    <w:rsid w:val="0025696D"/>
    <w:rsid w:val="00260D9B"/>
    <w:rsid w:val="00261079"/>
    <w:rsid w:val="00261DE5"/>
    <w:rsid w:val="00261E86"/>
    <w:rsid w:val="002626C5"/>
    <w:rsid w:val="0026471C"/>
    <w:rsid w:val="00265B77"/>
    <w:rsid w:val="00265D68"/>
    <w:rsid w:val="00266BC4"/>
    <w:rsid w:val="00267183"/>
    <w:rsid w:val="00267184"/>
    <w:rsid w:val="0026721E"/>
    <w:rsid w:val="002677F8"/>
    <w:rsid w:val="00270B79"/>
    <w:rsid w:val="0027251F"/>
    <w:rsid w:val="0027271F"/>
    <w:rsid w:val="00273352"/>
    <w:rsid w:val="002733BC"/>
    <w:rsid w:val="00273A75"/>
    <w:rsid w:val="00274660"/>
    <w:rsid w:val="00277160"/>
    <w:rsid w:val="002771CB"/>
    <w:rsid w:val="00277B33"/>
    <w:rsid w:val="00280DF3"/>
    <w:rsid w:val="0028144B"/>
    <w:rsid w:val="00283F7C"/>
    <w:rsid w:val="00284F58"/>
    <w:rsid w:val="00286AD1"/>
    <w:rsid w:val="00286BD1"/>
    <w:rsid w:val="002876D6"/>
    <w:rsid w:val="002900FD"/>
    <w:rsid w:val="0029046E"/>
    <w:rsid w:val="0029071B"/>
    <w:rsid w:val="00292A9C"/>
    <w:rsid w:val="0029416E"/>
    <w:rsid w:val="00294E5A"/>
    <w:rsid w:val="002957BC"/>
    <w:rsid w:val="002958C3"/>
    <w:rsid w:val="00296C60"/>
    <w:rsid w:val="002A001F"/>
    <w:rsid w:val="002A0739"/>
    <w:rsid w:val="002A0D26"/>
    <w:rsid w:val="002A1357"/>
    <w:rsid w:val="002A2440"/>
    <w:rsid w:val="002A4362"/>
    <w:rsid w:val="002A5885"/>
    <w:rsid w:val="002A5BB3"/>
    <w:rsid w:val="002A6209"/>
    <w:rsid w:val="002A65CF"/>
    <w:rsid w:val="002B10AF"/>
    <w:rsid w:val="002B2E7E"/>
    <w:rsid w:val="002B3710"/>
    <w:rsid w:val="002B3BF0"/>
    <w:rsid w:val="002B4708"/>
    <w:rsid w:val="002C1BC2"/>
    <w:rsid w:val="002C285B"/>
    <w:rsid w:val="002C50CF"/>
    <w:rsid w:val="002C5CCF"/>
    <w:rsid w:val="002C6266"/>
    <w:rsid w:val="002C6D7A"/>
    <w:rsid w:val="002C742B"/>
    <w:rsid w:val="002C7E6A"/>
    <w:rsid w:val="002D0E01"/>
    <w:rsid w:val="002D2299"/>
    <w:rsid w:val="002D33CD"/>
    <w:rsid w:val="002D374F"/>
    <w:rsid w:val="002D380A"/>
    <w:rsid w:val="002D4A57"/>
    <w:rsid w:val="002D6BA2"/>
    <w:rsid w:val="002E1B1D"/>
    <w:rsid w:val="002E22E8"/>
    <w:rsid w:val="002E28BB"/>
    <w:rsid w:val="002E7081"/>
    <w:rsid w:val="002E7FE0"/>
    <w:rsid w:val="002F01FC"/>
    <w:rsid w:val="002F07E8"/>
    <w:rsid w:val="002F0E49"/>
    <w:rsid w:val="002F3201"/>
    <w:rsid w:val="002F56EE"/>
    <w:rsid w:val="002F5A48"/>
    <w:rsid w:val="002F5B3F"/>
    <w:rsid w:val="002F5E2E"/>
    <w:rsid w:val="003004D4"/>
    <w:rsid w:val="00300E63"/>
    <w:rsid w:val="00300E6C"/>
    <w:rsid w:val="00300F9F"/>
    <w:rsid w:val="00301F60"/>
    <w:rsid w:val="00302234"/>
    <w:rsid w:val="0030593A"/>
    <w:rsid w:val="00305D54"/>
    <w:rsid w:val="00305D55"/>
    <w:rsid w:val="00305EBE"/>
    <w:rsid w:val="003063B6"/>
    <w:rsid w:val="003065F7"/>
    <w:rsid w:val="00306F96"/>
    <w:rsid w:val="0030767B"/>
    <w:rsid w:val="00310F3E"/>
    <w:rsid w:val="0031138A"/>
    <w:rsid w:val="00312573"/>
    <w:rsid w:val="00312C2B"/>
    <w:rsid w:val="0031376C"/>
    <w:rsid w:val="00313B3D"/>
    <w:rsid w:val="00315796"/>
    <w:rsid w:val="003164BB"/>
    <w:rsid w:val="00317106"/>
    <w:rsid w:val="00317579"/>
    <w:rsid w:val="003226A4"/>
    <w:rsid w:val="00322C0C"/>
    <w:rsid w:val="003265D3"/>
    <w:rsid w:val="003304CC"/>
    <w:rsid w:val="003317C1"/>
    <w:rsid w:val="00331E41"/>
    <w:rsid w:val="00332608"/>
    <w:rsid w:val="00333C74"/>
    <w:rsid w:val="0033666C"/>
    <w:rsid w:val="00336D64"/>
    <w:rsid w:val="00337005"/>
    <w:rsid w:val="003403F3"/>
    <w:rsid w:val="00341AC3"/>
    <w:rsid w:val="00343112"/>
    <w:rsid w:val="0034470C"/>
    <w:rsid w:val="003449E4"/>
    <w:rsid w:val="0034699F"/>
    <w:rsid w:val="00347FF4"/>
    <w:rsid w:val="0035085D"/>
    <w:rsid w:val="00352B2A"/>
    <w:rsid w:val="00353455"/>
    <w:rsid w:val="003545C3"/>
    <w:rsid w:val="00363280"/>
    <w:rsid w:val="00363DEF"/>
    <w:rsid w:val="003655BC"/>
    <w:rsid w:val="00365CE1"/>
    <w:rsid w:val="00365CE8"/>
    <w:rsid w:val="00366BF9"/>
    <w:rsid w:val="00366DAC"/>
    <w:rsid w:val="003671B7"/>
    <w:rsid w:val="00371DB6"/>
    <w:rsid w:val="003731D1"/>
    <w:rsid w:val="003745EB"/>
    <w:rsid w:val="003775F9"/>
    <w:rsid w:val="003801A7"/>
    <w:rsid w:val="00383709"/>
    <w:rsid w:val="00385594"/>
    <w:rsid w:val="0038727A"/>
    <w:rsid w:val="00390B99"/>
    <w:rsid w:val="00391A46"/>
    <w:rsid w:val="00392167"/>
    <w:rsid w:val="0039310C"/>
    <w:rsid w:val="0039369D"/>
    <w:rsid w:val="003963EF"/>
    <w:rsid w:val="003A0433"/>
    <w:rsid w:val="003A3FCB"/>
    <w:rsid w:val="003A407C"/>
    <w:rsid w:val="003A44A6"/>
    <w:rsid w:val="003A4B73"/>
    <w:rsid w:val="003A52A1"/>
    <w:rsid w:val="003A562F"/>
    <w:rsid w:val="003A5792"/>
    <w:rsid w:val="003A6BF3"/>
    <w:rsid w:val="003A70B3"/>
    <w:rsid w:val="003B03AA"/>
    <w:rsid w:val="003B4EE1"/>
    <w:rsid w:val="003B51B7"/>
    <w:rsid w:val="003B5DCC"/>
    <w:rsid w:val="003B720D"/>
    <w:rsid w:val="003B7B7D"/>
    <w:rsid w:val="003C0050"/>
    <w:rsid w:val="003C1559"/>
    <w:rsid w:val="003C1A2E"/>
    <w:rsid w:val="003C1E6C"/>
    <w:rsid w:val="003C1FBF"/>
    <w:rsid w:val="003C3C72"/>
    <w:rsid w:val="003C4319"/>
    <w:rsid w:val="003C45BA"/>
    <w:rsid w:val="003C4678"/>
    <w:rsid w:val="003C4B9F"/>
    <w:rsid w:val="003C5351"/>
    <w:rsid w:val="003C62B0"/>
    <w:rsid w:val="003C6925"/>
    <w:rsid w:val="003C79EC"/>
    <w:rsid w:val="003D1C01"/>
    <w:rsid w:val="003D299E"/>
    <w:rsid w:val="003D3B4A"/>
    <w:rsid w:val="003D701E"/>
    <w:rsid w:val="003D72A4"/>
    <w:rsid w:val="003D7453"/>
    <w:rsid w:val="003D7789"/>
    <w:rsid w:val="003E0331"/>
    <w:rsid w:val="003E0C45"/>
    <w:rsid w:val="003E1605"/>
    <w:rsid w:val="003E1E1A"/>
    <w:rsid w:val="003E2A8D"/>
    <w:rsid w:val="003E2ECA"/>
    <w:rsid w:val="003E3118"/>
    <w:rsid w:val="003E4A40"/>
    <w:rsid w:val="003E5034"/>
    <w:rsid w:val="003E6137"/>
    <w:rsid w:val="003E6F2C"/>
    <w:rsid w:val="003E72CF"/>
    <w:rsid w:val="003F0E52"/>
    <w:rsid w:val="003F3DDC"/>
    <w:rsid w:val="003F5869"/>
    <w:rsid w:val="003F7B74"/>
    <w:rsid w:val="00400838"/>
    <w:rsid w:val="00400B96"/>
    <w:rsid w:val="00400B9F"/>
    <w:rsid w:val="00401D1E"/>
    <w:rsid w:val="00406CF9"/>
    <w:rsid w:val="00407BF6"/>
    <w:rsid w:val="00407E51"/>
    <w:rsid w:val="00411E8A"/>
    <w:rsid w:val="004128AF"/>
    <w:rsid w:val="0041375A"/>
    <w:rsid w:val="00414FC5"/>
    <w:rsid w:val="00415BE0"/>
    <w:rsid w:val="00415C92"/>
    <w:rsid w:val="00416E5D"/>
    <w:rsid w:val="0042117B"/>
    <w:rsid w:val="00424851"/>
    <w:rsid w:val="004249E7"/>
    <w:rsid w:val="00426A2E"/>
    <w:rsid w:val="00427719"/>
    <w:rsid w:val="00430A85"/>
    <w:rsid w:val="00431D3B"/>
    <w:rsid w:val="00434A22"/>
    <w:rsid w:val="00434D41"/>
    <w:rsid w:val="004363E9"/>
    <w:rsid w:val="0043647C"/>
    <w:rsid w:val="00436B46"/>
    <w:rsid w:val="00441836"/>
    <w:rsid w:val="00441F2E"/>
    <w:rsid w:val="0044308A"/>
    <w:rsid w:val="004439AE"/>
    <w:rsid w:val="00444ABA"/>
    <w:rsid w:val="00447FBC"/>
    <w:rsid w:val="0045232D"/>
    <w:rsid w:val="00452EB8"/>
    <w:rsid w:val="00453871"/>
    <w:rsid w:val="00453A38"/>
    <w:rsid w:val="00454130"/>
    <w:rsid w:val="004554BB"/>
    <w:rsid w:val="00455BB3"/>
    <w:rsid w:val="0045715B"/>
    <w:rsid w:val="00457480"/>
    <w:rsid w:val="00457E99"/>
    <w:rsid w:val="00461CAF"/>
    <w:rsid w:val="00461D3D"/>
    <w:rsid w:val="00461F77"/>
    <w:rsid w:val="004623A1"/>
    <w:rsid w:val="00463C21"/>
    <w:rsid w:val="00465D7B"/>
    <w:rsid w:val="0046602C"/>
    <w:rsid w:val="00470949"/>
    <w:rsid w:val="00470BE4"/>
    <w:rsid w:val="004734E3"/>
    <w:rsid w:val="004735DB"/>
    <w:rsid w:val="00474A58"/>
    <w:rsid w:val="00474C9F"/>
    <w:rsid w:val="00475599"/>
    <w:rsid w:val="0047559C"/>
    <w:rsid w:val="00477F7D"/>
    <w:rsid w:val="004833C6"/>
    <w:rsid w:val="00483495"/>
    <w:rsid w:val="00483712"/>
    <w:rsid w:val="00483801"/>
    <w:rsid w:val="00483B47"/>
    <w:rsid w:val="00484E05"/>
    <w:rsid w:val="00485281"/>
    <w:rsid w:val="0048553A"/>
    <w:rsid w:val="00485A99"/>
    <w:rsid w:val="00486BBB"/>
    <w:rsid w:val="00487602"/>
    <w:rsid w:val="0049056E"/>
    <w:rsid w:val="00490652"/>
    <w:rsid w:val="00492996"/>
    <w:rsid w:val="00494AF0"/>
    <w:rsid w:val="00495B9C"/>
    <w:rsid w:val="00495C74"/>
    <w:rsid w:val="00496630"/>
    <w:rsid w:val="004A22B0"/>
    <w:rsid w:val="004A4023"/>
    <w:rsid w:val="004A4E66"/>
    <w:rsid w:val="004A6306"/>
    <w:rsid w:val="004A67E0"/>
    <w:rsid w:val="004B151D"/>
    <w:rsid w:val="004B1E1A"/>
    <w:rsid w:val="004B23F7"/>
    <w:rsid w:val="004B3B12"/>
    <w:rsid w:val="004B5028"/>
    <w:rsid w:val="004B5375"/>
    <w:rsid w:val="004B562F"/>
    <w:rsid w:val="004B648F"/>
    <w:rsid w:val="004C1683"/>
    <w:rsid w:val="004C286E"/>
    <w:rsid w:val="004C4A63"/>
    <w:rsid w:val="004C58FE"/>
    <w:rsid w:val="004C68A0"/>
    <w:rsid w:val="004C7478"/>
    <w:rsid w:val="004C78D8"/>
    <w:rsid w:val="004D1623"/>
    <w:rsid w:val="004D19CF"/>
    <w:rsid w:val="004D355F"/>
    <w:rsid w:val="004D442A"/>
    <w:rsid w:val="004D67DD"/>
    <w:rsid w:val="004D6B45"/>
    <w:rsid w:val="004D781D"/>
    <w:rsid w:val="004D7FE8"/>
    <w:rsid w:val="004E1230"/>
    <w:rsid w:val="004E1293"/>
    <w:rsid w:val="004E2299"/>
    <w:rsid w:val="004E2435"/>
    <w:rsid w:val="004E2AC7"/>
    <w:rsid w:val="004E37B5"/>
    <w:rsid w:val="004E49CB"/>
    <w:rsid w:val="004E55B7"/>
    <w:rsid w:val="004E5A09"/>
    <w:rsid w:val="004E5A14"/>
    <w:rsid w:val="004E5A2C"/>
    <w:rsid w:val="004E5B81"/>
    <w:rsid w:val="004E5F34"/>
    <w:rsid w:val="004E6090"/>
    <w:rsid w:val="004E6148"/>
    <w:rsid w:val="004E75E5"/>
    <w:rsid w:val="004F0778"/>
    <w:rsid w:val="004F1B0F"/>
    <w:rsid w:val="004F1F03"/>
    <w:rsid w:val="004F3EF1"/>
    <w:rsid w:val="004F4904"/>
    <w:rsid w:val="004F55ED"/>
    <w:rsid w:val="004F5EE0"/>
    <w:rsid w:val="004F7666"/>
    <w:rsid w:val="004F77F2"/>
    <w:rsid w:val="004F7B1D"/>
    <w:rsid w:val="00501989"/>
    <w:rsid w:val="00501F6C"/>
    <w:rsid w:val="005041C2"/>
    <w:rsid w:val="00504951"/>
    <w:rsid w:val="0050525E"/>
    <w:rsid w:val="00505AFB"/>
    <w:rsid w:val="0050608B"/>
    <w:rsid w:val="00507661"/>
    <w:rsid w:val="00507E56"/>
    <w:rsid w:val="00510AC1"/>
    <w:rsid w:val="005125FB"/>
    <w:rsid w:val="00512C78"/>
    <w:rsid w:val="00513BB2"/>
    <w:rsid w:val="00514D25"/>
    <w:rsid w:val="00515793"/>
    <w:rsid w:val="00517306"/>
    <w:rsid w:val="005178DC"/>
    <w:rsid w:val="0052276B"/>
    <w:rsid w:val="00523EA9"/>
    <w:rsid w:val="00524D8F"/>
    <w:rsid w:val="005267DD"/>
    <w:rsid w:val="00526E0B"/>
    <w:rsid w:val="005278DB"/>
    <w:rsid w:val="005279C0"/>
    <w:rsid w:val="00530645"/>
    <w:rsid w:val="00531152"/>
    <w:rsid w:val="00533101"/>
    <w:rsid w:val="00534DBE"/>
    <w:rsid w:val="00535E30"/>
    <w:rsid w:val="0053660C"/>
    <w:rsid w:val="00536640"/>
    <w:rsid w:val="005378F7"/>
    <w:rsid w:val="00540721"/>
    <w:rsid w:val="00541D3D"/>
    <w:rsid w:val="00541F65"/>
    <w:rsid w:val="0054561E"/>
    <w:rsid w:val="005462AB"/>
    <w:rsid w:val="005464A0"/>
    <w:rsid w:val="005468F6"/>
    <w:rsid w:val="00546BA4"/>
    <w:rsid w:val="00547854"/>
    <w:rsid w:val="00547AE1"/>
    <w:rsid w:val="00547CE2"/>
    <w:rsid w:val="00550E81"/>
    <w:rsid w:val="005512D2"/>
    <w:rsid w:val="00552199"/>
    <w:rsid w:val="005524C1"/>
    <w:rsid w:val="005529D1"/>
    <w:rsid w:val="00553CE8"/>
    <w:rsid w:val="00555073"/>
    <w:rsid w:val="0055685B"/>
    <w:rsid w:val="005601B5"/>
    <w:rsid w:val="00560BE9"/>
    <w:rsid w:val="005610A4"/>
    <w:rsid w:val="00562342"/>
    <w:rsid w:val="005623B4"/>
    <w:rsid w:val="00562E52"/>
    <w:rsid w:val="00563A1C"/>
    <w:rsid w:val="00564E8A"/>
    <w:rsid w:val="005703F9"/>
    <w:rsid w:val="00571DB1"/>
    <w:rsid w:val="0057382B"/>
    <w:rsid w:val="005738C4"/>
    <w:rsid w:val="005742C4"/>
    <w:rsid w:val="00574B25"/>
    <w:rsid w:val="00575882"/>
    <w:rsid w:val="00575D72"/>
    <w:rsid w:val="0058063F"/>
    <w:rsid w:val="00580DC0"/>
    <w:rsid w:val="0058317F"/>
    <w:rsid w:val="00583488"/>
    <w:rsid w:val="005837D7"/>
    <w:rsid w:val="005852E7"/>
    <w:rsid w:val="005863A6"/>
    <w:rsid w:val="005865FC"/>
    <w:rsid w:val="00586E62"/>
    <w:rsid w:val="00587474"/>
    <w:rsid w:val="00590923"/>
    <w:rsid w:val="00591AC2"/>
    <w:rsid w:val="00591F43"/>
    <w:rsid w:val="0059201E"/>
    <w:rsid w:val="0059262D"/>
    <w:rsid w:val="0059457D"/>
    <w:rsid w:val="0059702F"/>
    <w:rsid w:val="0059719D"/>
    <w:rsid w:val="00597352"/>
    <w:rsid w:val="005A1631"/>
    <w:rsid w:val="005A503C"/>
    <w:rsid w:val="005A75E0"/>
    <w:rsid w:val="005B06F3"/>
    <w:rsid w:val="005B11DA"/>
    <w:rsid w:val="005B1242"/>
    <w:rsid w:val="005B1AC1"/>
    <w:rsid w:val="005B298A"/>
    <w:rsid w:val="005B2996"/>
    <w:rsid w:val="005B300D"/>
    <w:rsid w:val="005B46EF"/>
    <w:rsid w:val="005B5360"/>
    <w:rsid w:val="005B5576"/>
    <w:rsid w:val="005B7344"/>
    <w:rsid w:val="005B74D9"/>
    <w:rsid w:val="005C0326"/>
    <w:rsid w:val="005C0C46"/>
    <w:rsid w:val="005C11A1"/>
    <w:rsid w:val="005C245A"/>
    <w:rsid w:val="005C3D6B"/>
    <w:rsid w:val="005C4782"/>
    <w:rsid w:val="005C5181"/>
    <w:rsid w:val="005C7494"/>
    <w:rsid w:val="005D0353"/>
    <w:rsid w:val="005D0416"/>
    <w:rsid w:val="005D08DF"/>
    <w:rsid w:val="005D3C44"/>
    <w:rsid w:val="005D4AB2"/>
    <w:rsid w:val="005D4FC8"/>
    <w:rsid w:val="005D6085"/>
    <w:rsid w:val="005D6F5D"/>
    <w:rsid w:val="005D7507"/>
    <w:rsid w:val="005E02A9"/>
    <w:rsid w:val="005E0C4B"/>
    <w:rsid w:val="005E0EBA"/>
    <w:rsid w:val="005E19C0"/>
    <w:rsid w:val="005E28CD"/>
    <w:rsid w:val="005E47CE"/>
    <w:rsid w:val="005E5C8F"/>
    <w:rsid w:val="005E6AEB"/>
    <w:rsid w:val="005E77B1"/>
    <w:rsid w:val="005F01EA"/>
    <w:rsid w:val="005F11EB"/>
    <w:rsid w:val="005F2581"/>
    <w:rsid w:val="005F2F93"/>
    <w:rsid w:val="005F3891"/>
    <w:rsid w:val="005F52AC"/>
    <w:rsid w:val="005F646C"/>
    <w:rsid w:val="005F6D64"/>
    <w:rsid w:val="005F7003"/>
    <w:rsid w:val="0060044A"/>
    <w:rsid w:val="006005ED"/>
    <w:rsid w:val="00600A97"/>
    <w:rsid w:val="00600C22"/>
    <w:rsid w:val="00602CDF"/>
    <w:rsid w:val="00603184"/>
    <w:rsid w:val="00604862"/>
    <w:rsid w:val="00604E84"/>
    <w:rsid w:val="00606161"/>
    <w:rsid w:val="006067C2"/>
    <w:rsid w:val="00606B93"/>
    <w:rsid w:val="00606DB5"/>
    <w:rsid w:val="00607C41"/>
    <w:rsid w:val="006106C0"/>
    <w:rsid w:val="006134F2"/>
    <w:rsid w:val="0061352C"/>
    <w:rsid w:val="00613C07"/>
    <w:rsid w:val="006160D3"/>
    <w:rsid w:val="0061744C"/>
    <w:rsid w:val="00617E5A"/>
    <w:rsid w:val="0062012F"/>
    <w:rsid w:val="00621574"/>
    <w:rsid w:val="0062159B"/>
    <w:rsid w:val="00624093"/>
    <w:rsid w:val="006242E0"/>
    <w:rsid w:val="00625083"/>
    <w:rsid w:val="00625962"/>
    <w:rsid w:val="00625DFC"/>
    <w:rsid w:val="0062624E"/>
    <w:rsid w:val="006263BC"/>
    <w:rsid w:val="0062662D"/>
    <w:rsid w:val="006323DB"/>
    <w:rsid w:val="006324D8"/>
    <w:rsid w:val="00634575"/>
    <w:rsid w:val="00634850"/>
    <w:rsid w:val="00635297"/>
    <w:rsid w:val="006362F7"/>
    <w:rsid w:val="00636778"/>
    <w:rsid w:val="0063755A"/>
    <w:rsid w:val="00640919"/>
    <w:rsid w:val="0064092C"/>
    <w:rsid w:val="00643275"/>
    <w:rsid w:val="0064496B"/>
    <w:rsid w:val="00645171"/>
    <w:rsid w:val="00645CD2"/>
    <w:rsid w:val="00646A91"/>
    <w:rsid w:val="00647113"/>
    <w:rsid w:val="0065010C"/>
    <w:rsid w:val="00650BBC"/>
    <w:rsid w:val="00652383"/>
    <w:rsid w:val="006548BF"/>
    <w:rsid w:val="006557CB"/>
    <w:rsid w:val="0065678C"/>
    <w:rsid w:val="00656DD8"/>
    <w:rsid w:val="006572AE"/>
    <w:rsid w:val="006601D9"/>
    <w:rsid w:val="00660F92"/>
    <w:rsid w:val="0066150C"/>
    <w:rsid w:val="00662D8A"/>
    <w:rsid w:val="00663066"/>
    <w:rsid w:val="00663382"/>
    <w:rsid w:val="00663F85"/>
    <w:rsid w:val="0066483F"/>
    <w:rsid w:val="006656CA"/>
    <w:rsid w:val="00665C6B"/>
    <w:rsid w:val="006665BA"/>
    <w:rsid w:val="00667B64"/>
    <w:rsid w:val="0067022A"/>
    <w:rsid w:val="00670969"/>
    <w:rsid w:val="0067128B"/>
    <w:rsid w:val="00671C1F"/>
    <w:rsid w:val="00672444"/>
    <w:rsid w:val="00672B77"/>
    <w:rsid w:val="00674536"/>
    <w:rsid w:val="006750C7"/>
    <w:rsid w:val="006755C0"/>
    <w:rsid w:val="006771C6"/>
    <w:rsid w:val="0068307D"/>
    <w:rsid w:val="0068392D"/>
    <w:rsid w:val="00683B7B"/>
    <w:rsid w:val="00683D36"/>
    <w:rsid w:val="00683ED4"/>
    <w:rsid w:val="006842D2"/>
    <w:rsid w:val="00685D2E"/>
    <w:rsid w:val="006863AF"/>
    <w:rsid w:val="006872E7"/>
    <w:rsid w:val="0068730F"/>
    <w:rsid w:val="00687663"/>
    <w:rsid w:val="00687BC3"/>
    <w:rsid w:val="0069004D"/>
    <w:rsid w:val="00690059"/>
    <w:rsid w:val="006900C3"/>
    <w:rsid w:val="00690916"/>
    <w:rsid w:val="0069127F"/>
    <w:rsid w:val="0069160F"/>
    <w:rsid w:val="006932E1"/>
    <w:rsid w:val="0069334E"/>
    <w:rsid w:val="00693F48"/>
    <w:rsid w:val="00694837"/>
    <w:rsid w:val="00695E46"/>
    <w:rsid w:val="00696AC5"/>
    <w:rsid w:val="00696AE5"/>
    <w:rsid w:val="0069795C"/>
    <w:rsid w:val="006A0114"/>
    <w:rsid w:val="006A295A"/>
    <w:rsid w:val="006A43BA"/>
    <w:rsid w:val="006A6838"/>
    <w:rsid w:val="006B0F62"/>
    <w:rsid w:val="006B11E7"/>
    <w:rsid w:val="006B13E8"/>
    <w:rsid w:val="006B1DAE"/>
    <w:rsid w:val="006B2038"/>
    <w:rsid w:val="006B3E07"/>
    <w:rsid w:val="006B43D5"/>
    <w:rsid w:val="006B5EEA"/>
    <w:rsid w:val="006B6FF1"/>
    <w:rsid w:val="006B7328"/>
    <w:rsid w:val="006B7427"/>
    <w:rsid w:val="006B7794"/>
    <w:rsid w:val="006C0041"/>
    <w:rsid w:val="006C1A72"/>
    <w:rsid w:val="006C1DD4"/>
    <w:rsid w:val="006C2FDE"/>
    <w:rsid w:val="006C58D6"/>
    <w:rsid w:val="006C6FD1"/>
    <w:rsid w:val="006D08DC"/>
    <w:rsid w:val="006D1218"/>
    <w:rsid w:val="006D2B4E"/>
    <w:rsid w:val="006D400A"/>
    <w:rsid w:val="006D4F3D"/>
    <w:rsid w:val="006D713C"/>
    <w:rsid w:val="006D7460"/>
    <w:rsid w:val="006D780C"/>
    <w:rsid w:val="006D7A66"/>
    <w:rsid w:val="006E045D"/>
    <w:rsid w:val="006E285A"/>
    <w:rsid w:val="006E3273"/>
    <w:rsid w:val="006E374C"/>
    <w:rsid w:val="006E3C72"/>
    <w:rsid w:val="006E5907"/>
    <w:rsid w:val="006E6175"/>
    <w:rsid w:val="006F0D3E"/>
    <w:rsid w:val="006F3FD6"/>
    <w:rsid w:val="006F4F68"/>
    <w:rsid w:val="006F5DF7"/>
    <w:rsid w:val="006F6B66"/>
    <w:rsid w:val="006F7D59"/>
    <w:rsid w:val="00700414"/>
    <w:rsid w:val="00701B74"/>
    <w:rsid w:val="00704CFE"/>
    <w:rsid w:val="00704FE2"/>
    <w:rsid w:val="00710820"/>
    <w:rsid w:val="00711E97"/>
    <w:rsid w:val="00711F52"/>
    <w:rsid w:val="007143C5"/>
    <w:rsid w:val="00717235"/>
    <w:rsid w:val="007207C9"/>
    <w:rsid w:val="00720AFB"/>
    <w:rsid w:val="00720C51"/>
    <w:rsid w:val="00721292"/>
    <w:rsid w:val="00721FFD"/>
    <w:rsid w:val="00724111"/>
    <w:rsid w:val="0072499A"/>
    <w:rsid w:val="00724C36"/>
    <w:rsid w:val="00726021"/>
    <w:rsid w:val="00726E5B"/>
    <w:rsid w:val="007274DC"/>
    <w:rsid w:val="00727918"/>
    <w:rsid w:val="007305AF"/>
    <w:rsid w:val="00730AE3"/>
    <w:rsid w:val="00731BF9"/>
    <w:rsid w:val="00731C3E"/>
    <w:rsid w:val="0073244D"/>
    <w:rsid w:val="00732F6E"/>
    <w:rsid w:val="0073393E"/>
    <w:rsid w:val="00733EE1"/>
    <w:rsid w:val="007346FC"/>
    <w:rsid w:val="00735BCF"/>
    <w:rsid w:val="0073761D"/>
    <w:rsid w:val="00737BE0"/>
    <w:rsid w:val="00737D46"/>
    <w:rsid w:val="007401EC"/>
    <w:rsid w:val="00740C58"/>
    <w:rsid w:val="00741578"/>
    <w:rsid w:val="00741EFB"/>
    <w:rsid w:val="0074345D"/>
    <w:rsid w:val="00743E32"/>
    <w:rsid w:val="00746473"/>
    <w:rsid w:val="00747E80"/>
    <w:rsid w:val="0075132B"/>
    <w:rsid w:val="00751619"/>
    <w:rsid w:val="0075457A"/>
    <w:rsid w:val="00754939"/>
    <w:rsid w:val="00754DF4"/>
    <w:rsid w:val="00754F9B"/>
    <w:rsid w:val="007550B5"/>
    <w:rsid w:val="007570B5"/>
    <w:rsid w:val="00757D92"/>
    <w:rsid w:val="007606E0"/>
    <w:rsid w:val="0076092B"/>
    <w:rsid w:val="0076098B"/>
    <w:rsid w:val="00760D0B"/>
    <w:rsid w:val="00761A94"/>
    <w:rsid w:val="00766B22"/>
    <w:rsid w:val="00766C99"/>
    <w:rsid w:val="00766E84"/>
    <w:rsid w:val="007671AD"/>
    <w:rsid w:val="007677DA"/>
    <w:rsid w:val="00767DC0"/>
    <w:rsid w:val="0077001B"/>
    <w:rsid w:val="007712DF"/>
    <w:rsid w:val="00775B16"/>
    <w:rsid w:val="0077764F"/>
    <w:rsid w:val="007836A5"/>
    <w:rsid w:val="00783EEE"/>
    <w:rsid w:val="00784F91"/>
    <w:rsid w:val="007857A8"/>
    <w:rsid w:val="0078721E"/>
    <w:rsid w:val="00790380"/>
    <w:rsid w:val="0079066C"/>
    <w:rsid w:val="007916F8"/>
    <w:rsid w:val="00791A71"/>
    <w:rsid w:val="00793F68"/>
    <w:rsid w:val="0079411B"/>
    <w:rsid w:val="00796E24"/>
    <w:rsid w:val="00797CA8"/>
    <w:rsid w:val="007A0B36"/>
    <w:rsid w:val="007A2EBB"/>
    <w:rsid w:val="007A3B87"/>
    <w:rsid w:val="007A45E1"/>
    <w:rsid w:val="007A5B99"/>
    <w:rsid w:val="007A76CF"/>
    <w:rsid w:val="007A79CD"/>
    <w:rsid w:val="007B07B1"/>
    <w:rsid w:val="007B1873"/>
    <w:rsid w:val="007B2173"/>
    <w:rsid w:val="007B2396"/>
    <w:rsid w:val="007B2472"/>
    <w:rsid w:val="007B2907"/>
    <w:rsid w:val="007B57B8"/>
    <w:rsid w:val="007B70E8"/>
    <w:rsid w:val="007B74F0"/>
    <w:rsid w:val="007C0DCD"/>
    <w:rsid w:val="007C1298"/>
    <w:rsid w:val="007C15D8"/>
    <w:rsid w:val="007C2194"/>
    <w:rsid w:val="007C291E"/>
    <w:rsid w:val="007C3266"/>
    <w:rsid w:val="007C4634"/>
    <w:rsid w:val="007C4A38"/>
    <w:rsid w:val="007C58CD"/>
    <w:rsid w:val="007C6C9D"/>
    <w:rsid w:val="007D14B7"/>
    <w:rsid w:val="007D36FF"/>
    <w:rsid w:val="007D4078"/>
    <w:rsid w:val="007D6CF6"/>
    <w:rsid w:val="007D6FB4"/>
    <w:rsid w:val="007E1D48"/>
    <w:rsid w:val="007E1F17"/>
    <w:rsid w:val="007E2099"/>
    <w:rsid w:val="007E2895"/>
    <w:rsid w:val="007E57D9"/>
    <w:rsid w:val="007E6E30"/>
    <w:rsid w:val="007F0473"/>
    <w:rsid w:val="007F21E0"/>
    <w:rsid w:val="007F22AC"/>
    <w:rsid w:val="007F231F"/>
    <w:rsid w:val="007F2442"/>
    <w:rsid w:val="007F2D29"/>
    <w:rsid w:val="007F4EE2"/>
    <w:rsid w:val="007F584B"/>
    <w:rsid w:val="007F6FF4"/>
    <w:rsid w:val="007F7D31"/>
    <w:rsid w:val="007F7E09"/>
    <w:rsid w:val="00800597"/>
    <w:rsid w:val="0080067B"/>
    <w:rsid w:val="00800BE4"/>
    <w:rsid w:val="0080221D"/>
    <w:rsid w:val="00802B85"/>
    <w:rsid w:val="00803D3C"/>
    <w:rsid w:val="00804890"/>
    <w:rsid w:val="00805509"/>
    <w:rsid w:val="00805555"/>
    <w:rsid w:val="00805882"/>
    <w:rsid w:val="008105D3"/>
    <w:rsid w:val="008109A7"/>
    <w:rsid w:val="008131D4"/>
    <w:rsid w:val="008151D4"/>
    <w:rsid w:val="0081641A"/>
    <w:rsid w:val="008167A9"/>
    <w:rsid w:val="0081766B"/>
    <w:rsid w:val="00817CD8"/>
    <w:rsid w:val="008204B6"/>
    <w:rsid w:val="00820996"/>
    <w:rsid w:val="00820B2C"/>
    <w:rsid w:val="00821FAC"/>
    <w:rsid w:val="008224F5"/>
    <w:rsid w:val="0082438C"/>
    <w:rsid w:val="00826ABA"/>
    <w:rsid w:val="00827774"/>
    <w:rsid w:val="008304B1"/>
    <w:rsid w:val="0083195D"/>
    <w:rsid w:val="00831E36"/>
    <w:rsid w:val="008329B2"/>
    <w:rsid w:val="00832C92"/>
    <w:rsid w:val="0083313C"/>
    <w:rsid w:val="00834596"/>
    <w:rsid w:val="00834711"/>
    <w:rsid w:val="00834713"/>
    <w:rsid w:val="00835407"/>
    <w:rsid w:val="00836144"/>
    <w:rsid w:val="00836994"/>
    <w:rsid w:val="00836AB6"/>
    <w:rsid w:val="00837B38"/>
    <w:rsid w:val="0084034F"/>
    <w:rsid w:val="00841080"/>
    <w:rsid w:val="00841953"/>
    <w:rsid w:val="00841C19"/>
    <w:rsid w:val="00843A49"/>
    <w:rsid w:val="00844E00"/>
    <w:rsid w:val="0084536B"/>
    <w:rsid w:val="0084690E"/>
    <w:rsid w:val="00846E41"/>
    <w:rsid w:val="00851D51"/>
    <w:rsid w:val="008529F6"/>
    <w:rsid w:val="00852A86"/>
    <w:rsid w:val="00854E80"/>
    <w:rsid w:val="00862BCC"/>
    <w:rsid w:val="00862DF3"/>
    <w:rsid w:val="00864E49"/>
    <w:rsid w:val="008651C4"/>
    <w:rsid w:val="00865483"/>
    <w:rsid w:val="00865A98"/>
    <w:rsid w:val="00865C51"/>
    <w:rsid w:val="00870A85"/>
    <w:rsid w:val="00873B55"/>
    <w:rsid w:val="00874C18"/>
    <w:rsid w:val="00874ED0"/>
    <w:rsid w:val="00874FE1"/>
    <w:rsid w:val="0087524B"/>
    <w:rsid w:val="008768DD"/>
    <w:rsid w:val="00877423"/>
    <w:rsid w:val="00877A5E"/>
    <w:rsid w:val="00880C19"/>
    <w:rsid w:val="00880F09"/>
    <w:rsid w:val="00881654"/>
    <w:rsid w:val="00881B80"/>
    <w:rsid w:val="00882D8B"/>
    <w:rsid w:val="008850E6"/>
    <w:rsid w:val="008852E9"/>
    <w:rsid w:val="00885505"/>
    <w:rsid w:val="00887E34"/>
    <w:rsid w:val="0089106D"/>
    <w:rsid w:val="008911BD"/>
    <w:rsid w:val="00891D6E"/>
    <w:rsid w:val="00891FBF"/>
    <w:rsid w:val="00892837"/>
    <w:rsid w:val="00892F6E"/>
    <w:rsid w:val="0089382E"/>
    <w:rsid w:val="00893F77"/>
    <w:rsid w:val="0089466B"/>
    <w:rsid w:val="00895AF4"/>
    <w:rsid w:val="00897259"/>
    <w:rsid w:val="008A03A6"/>
    <w:rsid w:val="008A10FA"/>
    <w:rsid w:val="008A38A6"/>
    <w:rsid w:val="008A530B"/>
    <w:rsid w:val="008A622C"/>
    <w:rsid w:val="008A67F0"/>
    <w:rsid w:val="008A6B9C"/>
    <w:rsid w:val="008B0A43"/>
    <w:rsid w:val="008B0D51"/>
    <w:rsid w:val="008B1D6C"/>
    <w:rsid w:val="008B1F16"/>
    <w:rsid w:val="008B21D6"/>
    <w:rsid w:val="008B2811"/>
    <w:rsid w:val="008B3C5D"/>
    <w:rsid w:val="008B4373"/>
    <w:rsid w:val="008B4BEB"/>
    <w:rsid w:val="008B4E27"/>
    <w:rsid w:val="008B4FEF"/>
    <w:rsid w:val="008B6B57"/>
    <w:rsid w:val="008C1524"/>
    <w:rsid w:val="008C1F4A"/>
    <w:rsid w:val="008C5CC0"/>
    <w:rsid w:val="008C5FF7"/>
    <w:rsid w:val="008C6754"/>
    <w:rsid w:val="008D051A"/>
    <w:rsid w:val="008D1198"/>
    <w:rsid w:val="008D1A4F"/>
    <w:rsid w:val="008D2536"/>
    <w:rsid w:val="008D30CE"/>
    <w:rsid w:val="008D347F"/>
    <w:rsid w:val="008D34EF"/>
    <w:rsid w:val="008D4FE3"/>
    <w:rsid w:val="008D59BC"/>
    <w:rsid w:val="008D6DB3"/>
    <w:rsid w:val="008D740F"/>
    <w:rsid w:val="008D793C"/>
    <w:rsid w:val="008E01DA"/>
    <w:rsid w:val="008E0B80"/>
    <w:rsid w:val="008E24C3"/>
    <w:rsid w:val="008E7BCD"/>
    <w:rsid w:val="008E7D62"/>
    <w:rsid w:val="008F179D"/>
    <w:rsid w:val="008F2977"/>
    <w:rsid w:val="008F2C8B"/>
    <w:rsid w:val="008F37BD"/>
    <w:rsid w:val="008F59C6"/>
    <w:rsid w:val="008F6384"/>
    <w:rsid w:val="008F7AC6"/>
    <w:rsid w:val="00901035"/>
    <w:rsid w:val="0090145E"/>
    <w:rsid w:val="009034EF"/>
    <w:rsid w:val="00903A54"/>
    <w:rsid w:val="00905382"/>
    <w:rsid w:val="00910066"/>
    <w:rsid w:val="00910E0F"/>
    <w:rsid w:val="009125D1"/>
    <w:rsid w:val="00914129"/>
    <w:rsid w:val="00914FF9"/>
    <w:rsid w:val="00916490"/>
    <w:rsid w:val="00917E74"/>
    <w:rsid w:val="00920111"/>
    <w:rsid w:val="0092019A"/>
    <w:rsid w:val="00921ED9"/>
    <w:rsid w:val="0092213A"/>
    <w:rsid w:val="009224BF"/>
    <w:rsid w:val="0092266C"/>
    <w:rsid w:val="009315E7"/>
    <w:rsid w:val="00933345"/>
    <w:rsid w:val="00934A36"/>
    <w:rsid w:val="009366D0"/>
    <w:rsid w:val="00937877"/>
    <w:rsid w:val="00937DF5"/>
    <w:rsid w:val="009402B8"/>
    <w:rsid w:val="009406A6"/>
    <w:rsid w:val="00943695"/>
    <w:rsid w:val="0094383B"/>
    <w:rsid w:val="009443EA"/>
    <w:rsid w:val="00947F66"/>
    <w:rsid w:val="009500F6"/>
    <w:rsid w:val="0095089E"/>
    <w:rsid w:val="009511C7"/>
    <w:rsid w:val="0095590D"/>
    <w:rsid w:val="009565C3"/>
    <w:rsid w:val="00957030"/>
    <w:rsid w:val="00962076"/>
    <w:rsid w:val="00963B6B"/>
    <w:rsid w:val="00963F8C"/>
    <w:rsid w:val="00964125"/>
    <w:rsid w:val="009649EC"/>
    <w:rsid w:val="009659E5"/>
    <w:rsid w:val="00966BCD"/>
    <w:rsid w:val="00970EF4"/>
    <w:rsid w:val="0097137A"/>
    <w:rsid w:val="009722F6"/>
    <w:rsid w:val="009723C1"/>
    <w:rsid w:val="00973181"/>
    <w:rsid w:val="00974558"/>
    <w:rsid w:val="00974802"/>
    <w:rsid w:val="009761FA"/>
    <w:rsid w:val="00976772"/>
    <w:rsid w:val="00976CA4"/>
    <w:rsid w:val="009771C2"/>
    <w:rsid w:val="00977B51"/>
    <w:rsid w:val="00981A3E"/>
    <w:rsid w:val="0098255A"/>
    <w:rsid w:val="0098300A"/>
    <w:rsid w:val="00983BA3"/>
    <w:rsid w:val="00983EBF"/>
    <w:rsid w:val="009843FF"/>
    <w:rsid w:val="00984CE7"/>
    <w:rsid w:val="0098565A"/>
    <w:rsid w:val="009870C7"/>
    <w:rsid w:val="009871AB"/>
    <w:rsid w:val="00987835"/>
    <w:rsid w:val="00987991"/>
    <w:rsid w:val="00987BD6"/>
    <w:rsid w:val="0099106F"/>
    <w:rsid w:val="009913BF"/>
    <w:rsid w:val="00991FF9"/>
    <w:rsid w:val="0099211B"/>
    <w:rsid w:val="0099299A"/>
    <w:rsid w:val="00993C39"/>
    <w:rsid w:val="00994735"/>
    <w:rsid w:val="0099639E"/>
    <w:rsid w:val="00996684"/>
    <w:rsid w:val="00996AF9"/>
    <w:rsid w:val="00996BFB"/>
    <w:rsid w:val="00996CB8"/>
    <w:rsid w:val="00996DD0"/>
    <w:rsid w:val="00996EFD"/>
    <w:rsid w:val="0099707B"/>
    <w:rsid w:val="009A0417"/>
    <w:rsid w:val="009A09A5"/>
    <w:rsid w:val="009A18C1"/>
    <w:rsid w:val="009A273D"/>
    <w:rsid w:val="009A507A"/>
    <w:rsid w:val="009B326C"/>
    <w:rsid w:val="009B3D14"/>
    <w:rsid w:val="009B4A47"/>
    <w:rsid w:val="009B5E69"/>
    <w:rsid w:val="009B6D64"/>
    <w:rsid w:val="009B6F29"/>
    <w:rsid w:val="009B7191"/>
    <w:rsid w:val="009B795B"/>
    <w:rsid w:val="009B7FB6"/>
    <w:rsid w:val="009C1998"/>
    <w:rsid w:val="009C1CC4"/>
    <w:rsid w:val="009C1F8B"/>
    <w:rsid w:val="009C20CE"/>
    <w:rsid w:val="009C2267"/>
    <w:rsid w:val="009C2736"/>
    <w:rsid w:val="009C2B8F"/>
    <w:rsid w:val="009C2EF5"/>
    <w:rsid w:val="009C3852"/>
    <w:rsid w:val="009C4E94"/>
    <w:rsid w:val="009C5291"/>
    <w:rsid w:val="009C5A98"/>
    <w:rsid w:val="009C5DF0"/>
    <w:rsid w:val="009C76BB"/>
    <w:rsid w:val="009C77BB"/>
    <w:rsid w:val="009C78FF"/>
    <w:rsid w:val="009C7B2E"/>
    <w:rsid w:val="009D21F8"/>
    <w:rsid w:val="009D25B4"/>
    <w:rsid w:val="009D4C19"/>
    <w:rsid w:val="009D5A58"/>
    <w:rsid w:val="009D7B0E"/>
    <w:rsid w:val="009E08ED"/>
    <w:rsid w:val="009E0D91"/>
    <w:rsid w:val="009E1440"/>
    <w:rsid w:val="009E1EBA"/>
    <w:rsid w:val="009E382E"/>
    <w:rsid w:val="009E3DF3"/>
    <w:rsid w:val="009E5295"/>
    <w:rsid w:val="009E53AF"/>
    <w:rsid w:val="009E5AD5"/>
    <w:rsid w:val="009E6BA9"/>
    <w:rsid w:val="009E7867"/>
    <w:rsid w:val="009F1C2B"/>
    <w:rsid w:val="009F1C2E"/>
    <w:rsid w:val="009F28C8"/>
    <w:rsid w:val="009F2FFE"/>
    <w:rsid w:val="009F4B07"/>
    <w:rsid w:val="009F7E91"/>
    <w:rsid w:val="009F7EB5"/>
    <w:rsid w:val="00A009DD"/>
    <w:rsid w:val="00A00DAA"/>
    <w:rsid w:val="00A010A4"/>
    <w:rsid w:val="00A01853"/>
    <w:rsid w:val="00A0191D"/>
    <w:rsid w:val="00A03980"/>
    <w:rsid w:val="00A03F07"/>
    <w:rsid w:val="00A042A0"/>
    <w:rsid w:val="00A06094"/>
    <w:rsid w:val="00A068AD"/>
    <w:rsid w:val="00A0755F"/>
    <w:rsid w:val="00A07B04"/>
    <w:rsid w:val="00A10825"/>
    <w:rsid w:val="00A10F9C"/>
    <w:rsid w:val="00A11306"/>
    <w:rsid w:val="00A11ACD"/>
    <w:rsid w:val="00A12AC3"/>
    <w:rsid w:val="00A12F6D"/>
    <w:rsid w:val="00A130A7"/>
    <w:rsid w:val="00A1331A"/>
    <w:rsid w:val="00A13FC9"/>
    <w:rsid w:val="00A15B89"/>
    <w:rsid w:val="00A15DA7"/>
    <w:rsid w:val="00A160C4"/>
    <w:rsid w:val="00A16BDF"/>
    <w:rsid w:val="00A170CC"/>
    <w:rsid w:val="00A20B00"/>
    <w:rsid w:val="00A20B56"/>
    <w:rsid w:val="00A20EB3"/>
    <w:rsid w:val="00A21D00"/>
    <w:rsid w:val="00A23C06"/>
    <w:rsid w:val="00A255FB"/>
    <w:rsid w:val="00A25B7C"/>
    <w:rsid w:val="00A26B7F"/>
    <w:rsid w:val="00A2793B"/>
    <w:rsid w:val="00A30005"/>
    <w:rsid w:val="00A33142"/>
    <w:rsid w:val="00A334C1"/>
    <w:rsid w:val="00A33E06"/>
    <w:rsid w:val="00A3579C"/>
    <w:rsid w:val="00A3783C"/>
    <w:rsid w:val="00A422CF"/>
    <w:rsid w:val="00A428C2"/>
    <w:rsid w:val="00A42971"/>
    <w:rsid w:val="00A42DD8"/>
    <w:rsid w:val="00A45318"/>
    <w:rsid w:val="00A453CB"/>
    <w:rsid w:val="00A524F0"/>
    <w:rsid w:val="00A52546"/>
    <w:rsid w:val="00A54516"/>
    <w:rsid w:val="00A5459D"/>
    <w:rsid w:val="00A565D3"/>
    <w:rsid w:val="00A56C4E"/>
    <w:rsid w:val="00A60360"/>
    <w:rsid w:val="00A61A56"/>
    <w:rsid w:val="00A62BA3"/>
    <w:rsid w:val="00A632BF"/>
    <w:rsid w:val="00A64896"/>
    <w:rsid w:val="00A66427"/>
    <w:rsid w:val="00A66BEC"/>
    <w:rsid w:val="00A719FA"/>
    <w:rsid w:val="00A76AF3"/>
    <w:rsid w:val="00A8177C"/>
    <w:rsid w:val="00A8469C"/>
    <w:rsid w:val="00A84F2C"/>
    <w:rsid w:val="00A87D0A"/>
    <w:rsid w:val="00A95191"/>
    <w:rsid w:val="00A95CC7"/>
    <w:rsid w:val="00A96265"/>
    <w:rsid w:val="00A96713"/>
    <w:rsid w:val="00A973F3"/>
    <w:rsid w:val="00A976AA"/>
    <w:rsid w:val="00AA1632"/>
    <w:rsid w:val="00AA1787"/>
    <w:rsid w:val="00AA2FAF"/>
    <w:rsid w:val="00AA2FEC"/>
    <w:rsid w:val="00AA730E"/>
    <w:rsid w:val="00AA73B2"/>
    <w:rsid w:val="00AA75FD"/>
    <w:rsid w:val="00AA7ADD"/>
    <w:rsid w:val="00AB1051"/>
    <w:rsid w:val="00AB24AF"/>
    <w:rsid w:val="00AB3EB3"/>
    <w:rsid w:val="00AB5EDA"/>
    <w:rsid w:val="00AB73C0"/>
    <w:rsid w:val="00AC0DFB"/>
    <w:rsid w:val="00AC10C8"/>
    <w:rsid w:val="00AC2FE9"/>
    <w:rsid w:val="00AC379E"/>
    <w:rsid w:val="00AC3D52"/>
    <w:rsid w:val="00AC4101"/>
    <w:rsid w:val="00AC5598"/>
    <w:rsid w:val="00AC5B2C"/>
    <w:rsid w:val="00AC68FE"/>
    <w:rsid w:val="00AC6E34"/>
    <w:rsid w:val="00AD0376"/>
    <w:rsid w:val="00AD0C9B"/>
    <w:rsid w:val="00AD2242"/>
    <w:rsid w:val="00AD291E"/>
    <w:rsid w:val="00AD2965"/>
    <w:rsid w:val="00AD2B05"/>
    <w:rsid w:val="00AD4527"/>
    <w:rsid w:val="00AD4CE9"/>
    <w:rsid w:val="00AD58BB"/>
    <w:rsid w:val="00AE0613"/>
    <w:rsid w:val="00AE132B"/>
    <w:rsid w:val="00AE2053"/>
    <w:rsid w:val="00AE3D45"/>
    <w:rsid w:val="00AE4CF0"/>
    <w:rsid w:val="00AE5CC3"/>
    <w:rsid w:val="00AE603B"/>
    <w:rsid w:val="00AE7A22"/>
    <w:rsid w:val="00AF0474"/>
    <w:rsid w:val="00AF0DB1"/>
    <w:rsid w:val="00AF1669"/>
    <w:rsid w:val="00AF1A17"/>
    <w:rsid w:val="00AF1D57"/>
    <w:rsid w:val="00AF1F9E"/>
    <w:rsid w:val="00AF37F0"/>
    <w:rsid w:val="00AF3DB7"/>
    <w:rsid w:val="00AF4EB0"/>
    <w:rsid w:val="00AF571C"/>
    <w:rsid w:val="00AF72FD"/>
    <w:rsid w:val="00AF770E"/>
    <w:rsid w:val="00B0065E"/>
    <w:rsid w:val="00B00C18"/>
    <w:rsid w:val="00B01D68"/>
    <w:rsid w:val="00B02849"/>
    <w:rsid w:val="00B0342E"/>
    <w:rsid w:val="00B039EB"/>
    <w:rsid w:val="00B05734"/>
    <w:rsid w:val="00B06279"/>
    <w:rsid w:val="00B06DD7"/>
    <w:rsid w:val="00B06E29"/>
    <w:rsid w:val="00B073A7"/>
    <w:rsid w:val="00B11124"/>
    <w:rsid w:val="00B11B09"/>
    <w:rsid w:val="00B122A3"/>
    <w:rsid w:val="00B20B2D"/>
    <w:rsid w:val="00B23CC8"/>
    <w:rsid w:val="00B241B1"/>
    <w:rsid w:val="00B24DB3"/>
    <w:rsid w:val="00B256C7"/>
    <w:rsid w:val="00B25996"/>
    <w:rsid w:val="00B25CF2"/>
    <w:rsid w:val="00B261C4"/>
    <w:rsid w:val="00B26424"/>
    <w:rsid w:val="00B27756"/>
    <w:rsid w:val="00B279E9"/>
    <w:rsid w:val="00B30C4F"/>
    <w:rsid w:val="00B31B0E"/>
    <w:rsid w:val="00B32FB7"/>
    <w:rsid w:val="00B33134"/>
    <w:rsid w:val="00B357A7"/>
    <w:rsid w:val="00B35E64"/>
    <w:rsid w:val="00B36F08"/>
    <w:rsid w:val="00B37BAE"/>
    <w:rsid w:val="00B37E68"/>
    <w:rsid w:val="00B40542"/>
    <w:rsid w:val="00B40E4E"/>
    <w:rsid w:val="00B43753"/>
    <w:rsid w:val="00B44786"/>
    <w:rsid w:val="00B4595C"/>
    <w:rsid w:val="00B50D2D"/>
    <w:rsid w:val="00B51852"/>
    <w:rsid w:val="00B55367"/>
    <w:rsid w:val="00B556E1"/>
    <w:rsid w:val="00B5591D"/>
    <w:rsid w:val="00B56814"/>
    <w:rsid w:val="00B56C8F"/>
    <w:rsid w:val="00B57969"/>
    <w:rsid w:val="00B57E1D"/>
    <w:rsid w:val="00B602B1"/>
    <w:rsid w:val="00B60E5A"/>
    <w:rsid w:val="00B60EB0"/>
    <w:rsid w:val="00B62E3C"/>
    <w:rsid w:val="00B6440B"/>
    <w:rsid w:val="00B64644"/>
    <w:rsid w:val="00B65380"/>
    <w:rsid w:val="00B67F5A"/>
    <w:rsid w:val="00B70402"/>
    <w:rsid w:val="00B7077B"/>
    <w:rsid w:val="00B70DFB"/>
    <w:rsid w:val="00B72FA2"/>
    <w:rsid w:val="00B73292"/>
    <w:rsid w:val="00B744C5"/>
    <w:rsid w:val="00B7574B"/>
    <w:rsid w:val="00B77128"/>
    <w:rsid w:val="00B779E6"/>
    <w:rsid w:val="00B80ADF"/>
    <w:rsid w:val="00B81137"/>
    <w:rsid w:val="00B8184A"/>
    <w:rsid w:val="00B81EE2"/>
    <w:rsid w:val="00B8293A"/>
    <w:rsid w:val="00B83861"/>
    <w:rsid w:val="00B844F5"/>
    <w:rsid w:val="00B8517F"/>
    <w:rsid w:val="00B853EC"/>
    <w:rsid w:val="00B85A3A"/>
    <w:rsid w:val="00B85A5D"/>
    <w:rsid w:val="00B85A8B"/>
    <w:rsid w:val="00B85CBA"/>
    <w:rsid w:val="00B85D58"/>
    <w:rsid w:val="00B86C3A"/>
    <w:rsid w:val="00B8702C"/>
    <w:rsid w:val="00B8753D"/>
    <w:rsid w:val="00B906F9"/>
    <w:rsid w:val="00B938CA"/>
    <w:rsid w:val="00B94490"/>
    <w:rsid w:val="00B950F1"/>
    <w:rsid w:val="00B96B19"/>
    <w:rsid w:val="00BA0592"/>
    <w:rsid w:val="00BA05E1"/>
    <w:rsid w:val="00BA148B"/>
    <w:rsid w:val="00BA1FE0"/>
    <w:rsid w:val="00BA28FD"/>
    <w:rsid w:val="00BA4D92"/>
    <w:rsid w:val="00BA7D35"/>
    <w:rsid w:val="00BB0A96"/>
    <w:rsid w:val="00BB0E30"/>
    <w:rsid w:val="00BB120E"/>
    <w:rsid w:val="00BB14CE"/>
    <w:rsid w:val="00BB198F"/>
    <w:rsid w:val="00BB3ADD"/>
    <w:rsid w:val="00BB49C5"/>
    <w:rsid w:val="00BB4F3D"/>
    <w:rsid w:val="00BB7C2C"/>
    <w:rsid w:val="00BC072C"/>
    <w:rsid w:val="00BC291D"/>
    <w:rsid w:val="00BC2E57"/>
    <w:rsid w:val="00BC424F"/>
    <w:rsid w:val="00BC5A0F"/>
    <w:rsid w:val="00BC7716"/>
    <w:rsid w:val="00BC77FB"/>
    <w:rsid w:val="00BC7A70"/>
    <w:rsid w:val="00BD0989"/>
    <w:rsid w:val="00BD0DB0"/>
    <w:rsid w:val="00BD0F78"/>
    <w:rsid w:val="00BD237A"/>
    <w:rsid w:val="00BD23E2"/>
    <w:rsid w:val="00BD2B1C"/>
    <w:rsid w:val="00BD45D1"/>
    <w:rsid w:val="00BD4CDB"/>
    <w:rsid w:val="00BD5ABE"/>
    <w:rsid w:val="00BD6C1D"/>
    <w:rsid w:val="00BD6F33"/>
    <w:rsid w:val="00BD6F8F"/>
    <w:rsid w:val="00BD7AE4"/>
    <w:rsid w:val="00BE06EC"/>
    <w:rsid w:val="00BE1357"/>
    <w:rsid w:val="00BE1DED"/>
    <w:rsid w:val="00BE2228"/>
    <w:rsid w:val="00BE225F"/>
    <w:rsid w:val="00BE6923"/>
    <w:rsid w:val="00BF0602"/>
    <w:rsid w:val="00BF1017"/>
    <w:rsid w:val="00BF207D"/>
    <w:rsid w:val="00BF21D8"/>
    <w:rsid w:val="00BF2216"/>
    <w:rsid w:val="00BF33CB"/>
    <w:rsid w:val="00BF3A4C"/>
    <w:rsid w:val="00BF4AAD"/>
    <w:rsid w:val="00BF4EA6"/>
    <w:rsid w:val="00C005C7"/>
    <w:rsid w:val="00C022F7"/>
    <w:rsid w:val="00C02DC7"/>
    <w:rsid w:val="00C04D03"/>
    <w:rsid w:val="00C054D1"/>
    <w:rsid w:val="00C05832"/>
    <w:rsid w:val="00C074B5"/>
    <w:rsid w:val="00C10860"/>
    <w:rsid w:val="00C108B5"/>
    <w:rsid w:val="00C12974"/>
    <w:rsid w:val="00C1437E"/>
    <w:rsid w:val="00C14407"/>
    <w:rsid w:val="00C144A5"/>
    <w:rsid w:val="00C14BA3"/>
    <w:rsid w:val="00C160BD"/>
    <w:rsid w:val="00C16577"/>
    <w:rsid w:val="00C166DF"/>
    <w:rsid w:val="00C1677C"/>
    <w:rsid w:val="00C168CF"/>
    <w:rsid w:val="00C21393"/>
    <w:rsid w:val="00C222F5"/>
    <w:rsid w:val="00C2251B"/>
    <w:rsid w:val="00C25216"/>
    <w:rsid w:val="00C25870"/>
    <w:rsid w:val="00C264B0"/>
    <w:rsid w:val="00C26E9E"/>
    <w:rsid w:val="00C2731F"/>
    <w:rsid w:val="00C27781"/>
    <w:rsid w:val="00C316DE"/>
    <w:rsid w:val="00C31C49"/>
    <w:rsid w:val="00C32AA6"/>
    <w:rsid w:val="00C33F6A"/>
    <w:rsid w:val="00C35946"/>
    <w:rsid w:val="00C365BD"/>
    <w:rsid w:val="00C37175"/>
    <w:rsid w:val="00C379A0"/>
    <w:rsid w:val="00C41041"/>
    <w:rsid w:val="00C4157B"/>
    <w:rsid w:val="00C41744"/>
    <w:rsid w:val="00C41CE2"/>
    <w:rsid w:val="00C41ED9"/>
    <w:rsid w:val="00C43C4B"/>
    <w:rsid w:val="00C451F7"/>
    <w:rsid w:val="00C461C9"/>
    <w:rsid w:val="00C46557"/>
    <w:rsid w:val="00C46DB9"/>
    <w:rsid w:val="00C4797A"/>
    <w:rsid w:val="00C47B03"/>
    <w:rsid w:val="00C50597"/>
    <w:rsid w:val="00C517CA"/>
    <w:rsid w:val="00C51C94"/>
    <w:rsid w:val="00C52133"/>
    <w:rsid w:val="00C52305"/>
    <w:rsid w:val="00C52BB4"/>
    <w:rsid w:val="00C53802"/>
    <w:rsid w:val="00C538D2"/>
    <w:rsid w:val="00C545A7"/>
    <w:rsid w:val="00C56156"/>
    <w:rsid w:val="00C566F1"/>
    <w:rsid w:val="00C57387"/>
    <w:rsid w:val="00C622F3"/>
    <w:rsid w:val="00C63B9C"/>
    <w:rsid w:val="00C64051"/>
    <w:rsid w:val="00C64AA9"/>
    <w:rsid w:val="00C661C1"/>
    <w:rsid w:val="00C671B3"/>
    <w:rsid w:val="00C67C04"/>
    <w:rsid w:val="00C72618"/>
    <w:rsid w:val="00C72F46"/>
    <w:rsid w:val="00C74FB4"/>
    <w:rsid w:val="00C75524"/>
    <w:rsid w:val="00C760F8"/>
    <w:rsid w:val="00C77635"/>
    <w:rsid w:val="00C777DE"/>
    <w:rsid w:val="00C80AC1"/>
    <w:rsid w:val="00C81179"/>
    <w:rsid w:val="00C822C4"/>
    <w:rsid w:val="00C824E5"/>
    <w:rsid w:val="00C85285"/>
    <w:rsid w:val="00C85ADC"/>
    <w:rsid w:val="00C90A7A"/>
    <w:rsid w:val="00C90C33"/>
    <w:rsid w:val="00C9107F"/>
    <w:rsid w:val="00C9328D"/>
    <w:rsid w:val="00C93389"/>
    <w:rsid w:val="00C94280"/>
    <w:rsid w:val="00C954CC"/>
    <w:rsid w:val="00C957E5"/>
    <w:rsid w:val="00C95955"/>
    <w:rsid w:val="00C963FF"/>
    <w:rsid w:val="00C96C82"/>
    <w:rsid w:val="00C971ED"/>
    <w:rsid w:val="00C97B4C"/>
    <w:rsid w:val="00CA03A3"/>
    <w:rsid w:val="00CA16B1"/>
    <w:rsid w:val="00CA1F74"/>
    <w:rsid w:val="00CA2682"/>
    <w:rsid w:val="00CA4328"/>
    <w:rsid w:val="00CA49A0"/>
    <w:rsid w:val="00CA5752"/>
    <w:rsid w:val="00CA600E"/>
    <w:rsid w:val="00CA70A8"/>
    <w:rsid w:val="00CA781A"/>
    <w:rsid w:val="00CB0F94"/>
    <w:rsid w:val="00CB15BA"/>
    <w:rsid w:val="00CB2183"/>
    <w:rsid w:val="00CB3310"/>
    <w:rsid w:val="00CB76AF"/>
    <w:rsid w:val="00CC08E8"/>
    <w:rsid w:val="00CC0FB1"/>
    <w:rsid w:val="00CC1FCB"/>
    <w:rsid w:val="00CC207C"/>
    <w:rsid w:val="00CC3CEE"/>
    <w:rsid w:val="00CC55BC"/>
    <w:rsid w:val="00CC5832"/>
    <w:rsid w:val="00CC5EE2"/>
    <w:rsid w:val="00CC6755"/>
    <w:rsid w:val="00CC6A4D"/>
    <w:rsid w:val="00CC76FD"/>
    <w:rsid w:val="00CC7B6C"/>
    <w:rsid w:val="00CD13B2"/>
    <w:rsid w:val="00CD160A"/>
    <w:rsid w:val="00CD3F02"/>
    <w:rsid w:val="00CD55DA"/>
    <w:rsid w:val="00CD5F92"/>
    <w:rsid w:val="00CE00AF"/>
    <w:rsid w:val="00CE0404"/>
    <w:rsid w:val="00CE0BD4"/>
    <w:rsid w:val="00CE0C50"/>
    <w:rsid w:val="00CE117C"/>
    <w:rsid w:val="00CE1E1F"/>
    <w:rsid w:val="00CE37A8"/>
    <w:rsid w:val="00CE53E1"/>
    <w:rsid w:val="00CE5F76"/>
    <w:rsid w:val="00CE62B2"/>
    <w:rsid w:val="00CE677F"/>
    <w:rsid w:val="00CE773D"/>
    <w:rsid w:val="00CF1988"/>
    <w:rsid w:val="00CF3797"/>
    <w:rsid w:val="00CF380A"/>
    <w:rsid w:val="00CF4777"/>
    <w:rsid w:val="00CF654F"/>
    <w:rsid w:val="00CF71DC"/>
    <w:rsid w:val="00CF75C2"/>
    <w:rsid w:val="00D0119D"/>
    <w:rsid w:val="00D040F3"/>
    <w:rsid w:val="00D0580C"/>
    <w:rsid w:val="00D05917"/>
    <w:rsid w:val="00D110D2"/>
    <w:rsid w:val="00D1323E"/>
    <w:rsid w:val="00D13829"/>
    <w:rsid w:val="00D15151"/>
    <w:rsid w:val="00D2394E"/>
    <w:rsid w:val="00D26151"/>
    <w:rsid w:val="00D2620E"/>
    <w:rsid w:val="00D27581"/>
    <w:rsid w:val="00D275E3"/>
    <w:rsid w:val="00D276EC"/>
    <w:rsid w:val="00D3150A"/>
    <w:rsid w:val="00D31702"/>
    <w:rsid w:val="00D32382"/>
    <w:rsid w:val="00D32727"/>
    <w:rsid w:val="00D327EC"/>
    <w:rsid w:val="00D330A0"/>
    <w:rsid w:val="00D33344"/>
    <w:rsid w:val="00D33EB1"/>
    <w:rsid w:val="00D34FAC"/>
    <w:rsid w:val="00D35154"/>
    <w:rsid w:val="00D361D2"/>
    <w:rsid w:val="00D361FE"/>
    <w:rsid w:val="00D36573"/>
    <w:rsid w:val="00D36A2E"/>
    <w:rsid w:val="00D370ED"/>
    <w:rsid w:val="00D37118"/>
    <w:rsid w:val="00D3770D"/>
    <w:rsid w:val="00D37ADC"/>
    <w:rsid w:val="00D37CC2"/>
    <w:rsid w:val="00D40F04"/>
    <w:rsid w:val="00D40F09"/>
    <w:rsid w:val="00D42B61"/>
    <w:rsid w:val="00D442FF"/>
    <w:rsid w:val="00D47319"/>
    <w:rsid w:val="00D50670"/>
    <w:rsid w:val="00D506C7"/>
    <w:rsid w:val="00D515A1"/>
    <w:rsid w:val="00D52C9A"/>
    <w:rsid w:val="00D52F26"/>
    <w:rsid w:val="00D5304A"/>
    <w:rsid w:val="00D544F3"/>
    <w:rsid w:val="00D545DB"/>
    <w:rsid w:val="00D54C80"/>
    <w:rsid w:val="00D55FA5"/>
    <w:rsid w:val="00D5606C"/>
    <w:rsid w:val="00D5685E"/>
    <w:rsid w:val="00D57175"/>
    <w:rsid w:val="00D605F9"/>
    <w:rsid w:val="00D60789"/>
    <w:rsid w:val="00D6166E"/>
    <w:rsid w:val="00D65AB2"/>
    <w:rsid w:val="00D6697B"/>
    <w:rsid w:val="00D700A4"/>
    <w:rsid w:val="00D717F0"/>
    <w:rsid w:val="00D72C1E"/>
    <w:rsid w:val="00D74D9B"/>
    <w:rsid w:val="00D74FAA"/>
    <w:rsid w:val="00D752B0"/>
    <w:rsid w:val="00D769C0"/>
    <w:rsid w:val="00D77058"/>
    <w:rsid w:val="00D77CAB"/>
    <w:rsid w:val="00D805E3"/>
    <w:rsid w:val="00D80A7D"/>
    <w:rsid w:val="00D81E20"/>
    <w:rsid w:val="00D827B7"/>
    <w:rsid w:val="00D836D4"/>
    <w:rsid w:val="00D837F6"/>
    <w:rsid w:val="00D83CBF"/>
    <w:rsid w:val="00D84A63"/>
    <w:rsid w:val="00D84F86"/>
    <w:rsid w:val="00D85254"/>
    <w:rsid w:val="00D8538B"/>
    <w:rsid w:val="00D91C11"/>
    <w:rsid w:val="00D925D3"/>
    <w:rsid w:val="00D925E1"/>
    <w:rsid w:val="00D9282D"/>
    <w:rsid w:val="00D92F55"/>
    <w:rsid w:val="00D954E3"/>
    <w:rsid w:val="00D9555D"/>
    <w:rsid w:val="00D960F1"/>
    <w:rsid w:val="00D96404"/>
    <w:rsid w:val="00D9761D"/>
    <w:rsid w:val="00DA0275"/>
    <w:rsid w:val="00DA1955"/>
    <w:rsid w:val="00DA1D8E"/>
    <w:rsid w:val="00DA2FA3"/>
    <w:rsid w:val="00DA3358"/>
    <w:rsid w:val="00DA3E23"/>
    <w:rsid w:val="00DA4856"/>
    <w:rsid w:val="00DA497A"/>
    <w:rsid w:val="00DA4C99"/>
    <w:rsid w:val="00DA522E"/>
    <w:rsid w:val="00DA5509"/>
    <w:rsid w:val="00DA5C14"/>
    <w:rsid w:val="00DA7CE8"/>
    <w:rsid w:val="00DB0208"/>
    <w:rsid w:val="00DB36DA"/>
    <w:rsid w:val="00DB3D86"/>
    <w:rsid w:val="00DB4FCB"/>
    <w:rsid w:val="00DB65B2"/>
    <w:rsid w:val="00DC0FDF"/>
    <w:rsid w:val="00DC26FF"/>
    <w:rsid w:val="00DC2AA9"/>
    <w:rsid w:val="00DC3E68"/>
    <w:rsid w:val="00DC58F2"/>
    <w:rsid w:val="00DD0BB1"/>
    <w:rsid w:val="00DD2397"/>
    <w:rsid w:val="00DD30E8"/>
    <w:rsid w:val="00DD3859"/>
    <w:rsid w:val="00DD4109"/>
    <w:rsid w:val="00DD41DA"/>
    <w:rsid w:val="00DD48B8"/>
    <w:rsid w:val="00DD4E90"/>
    <w:rsid w:val="00DD5D0D"/>
    <w:rsid w:val="00DD5EE9"/>
    <w:rsid w:val="00DD5EED"/>
    <w:rsid w:val="00DD6E23"/>
    <w:rsid w:val="00DD745D"/>
    <w:rsid w:val="00DD7529"/>
    <w:rsid w:val="00DD755A"/>
    <w:rsid w:val="00DE0007"/>
    <w:rsid w:val="00DE0BA7"/>
    <w:rsid w:val="00DE1145"/>
    <w:rsid w:val="00DE1A21"/>
    <w:rsid w:val="00DE363E"/>
    <w:rsid w:val="00DE40C4"/>
    <w:rsid w:val="00DE4FED"/>
    <w:rsid w:val="00DE5526"/>
    <w:rsid w:val="00DE7328"/>
    <w:rsid w:val="00DE7E3E"/>
    <w:rsid w:val="00DF071F"/>
    <w:rsid w:val="00DF19E3"/>
    <w:rsid w:val="00DF1FF7"/>
    <w:rsid w:val="00DF23B5"/>
    <w:rsid w:val="00DF3C1F"/>
    <w:rsid w:val="00DF4ED9"/>
    <w:rsid w:val="00E01A13"/>
    <w:rsid w:val="00E021C6"/>
    <w:rsid w:val="00E03260"/>
    <w:rsid w:val="00E04A41"/>
    <w:rsid w:val="00E04CB9"/>
    <w:rsid w:val="00E0552C"/>
    <w:rsid w:val="00E06789"/>
    <w:rsid w:val="00E10CED"/>
    <w:rsid w:val="00E1180A"/>
    <w:rsid w:val="00E127DB"/>
    <w:rsid w:val="00E12EDF"/>
    <w:rsid w:val="00E15762"/>
    <w:rsid w:val="00E16421"/>
    <w:rsid w:val="00E176C4"/>
    <w:rsid w:val="00E21FB5"/>
    <w:rsid w:val="00E23168"/>
    <w:rsid w:val="00E240B7"/>
    <w:rsid w:val="00E2699D"/>
    <w:rsid w:val="00E27077"/>
    <w:rsid w:val="00E30726"/>
    <w:rsid w:val="00E337A8"/>
    <w:rsid w:val="00E33BD7"/>
    <w:rsid w:val="00E34A3C"/>
    <w:rsid w:val="00E34BEC"/>
    <w:rsid w:val="00E35672"/>
    <w:rsid w:val="00E35E42"/>
    <w:rsid w:val="00E3722B"/>
    <w:rsid w:val="00E400D1"/>
    <w:rsid w:val="00E4094F"/>
    <w:rsid w:val="00E40AD0"/>
    <w:rsid w:val="00E40FC4"/>
    <w:rsid w:val="00E41153"/>
    <w:rsid w:val="00E41E15"/>
    <w:rsid w:val="00E43CD8"/>
    <w:rsid w:val="00E44B19"/>
    <w:rsid w:val="00E44EF6"/>
    <w:rsid w:val="00E44F11"/>
    <w:rsid w:val="00E44F55"/>
    <w:rsid w:val="00E4518F"/>
    <w:rsid w:val="00E46BF4"/>
    <w:rsid w:val="00E47D07"/>
    <w:rsid w:val="00E50698"/>
    <w:rsid w:val="00E50756"/>
    <w:rsid w:val="00E5280A"/>
    <w:rsid w:val="00E52B0F"/>
    <w:rsid w:val="00E535AA"/>
    <w:rsid w:val="00E53CE9"/>
    <w:rsid w:val="00E548F2"/>
    <w:rsid w:val="00E54C0B"/>
    <w:rsid w:val="00E551FB"/>
    <w:rsid w:val="00E555D0"/>
    <w:rsid w:val="00E557E7"/>
    <w:rsid w:val="00E558AE"/>
    <w:rsid w:val="00E60A8E"/>
    <w:rsid w:val="00E60AFD"/>
    <w:rsid w:val="00E61C6E"/>
    <w:rsid w:val="00E61CF2"/>
    <w:rsid w:val="00E62716"/>
    <w:rsid w:val="00E628FE"/>
    <w:rsid w:val="00E629C1"/>
    <w:rsid w:val="00E62C6C"/>
    <w:rsid w:val="00E63585"/>
    <w:rsid w:val="00E63A87"/>
    <w:rsid w:val="00E65F9A"/>
    <w:rsid w:val="00E704B8"/>
    <w:rsid w:val="00E72A60"/>
    <w:rsid w:val="00E7426C"/>
    <w:rsid w:val="00E74549"/>
    <w:rsid w:val="00E74C47"/>
    <w:rsid w:val="00E75716"/>
    <w:rsid w:val="00E75AF0"/>
    <w:rsid w:val="00E76D5D"/>
    <w:rsid w:val="00E774DA"/>
    <w:rsid w:val="00E82DE6"/>
    <w:rsid w:val="00E83662"/>
    <w:rsid w:val="00E839BC"/>
    <w:rsid w:val="00E840D5"/>
    <w:rsid w:val="00E843AF"/>
    <w:rsid w:val="00E853DA"/>
    <w:rsid w:val="00E85AEE"/>
    <w:rsid w:val="00E8647A"/>
    <w:rsid w:val="00E86D5A"/>
    <w:rsid w:val="00E87765"/>
    <w:rsid w:val="00E901E7"/>
    <w:rsid w:val="00E90259"/>
    <w:rsid w:val="00E908AA"/>
    <w:rsid w:val="00E91794"/>
    <w:rsid w:val="00E9292C"/>
    <w:rsid w:val="00E93C5F"/>
    <w:rsid w:val="00E970EE"/>
    <w:rsid w:val="00E97804"/>
    <w:rsid w:val="00EA07C2"/>
    <w:rsid w:val="00EA0B45"/>
    <w:rsid w:val="00EA3A8D"/>
    <w:rsid w:val="00EA401B"/>
    <w:rsid w:val="00EA47BD"/>
    <w:rsid w:val="00EA49FE"/>
    <w:rsid w:val="00EA5605"/>
    <w:rsid w:val="00EA60BA"/>
    <w:rsid w:val="00EA6C16"/>
    <w:rsid w:val="00EB19E6"/>
    <w:rsid w:val="00EB2F80"/>
    <w:rsid w:val="00EB3B72"/>
    <w:rsid w:val="00EB4506"/>
    <w:rsid w:val="00EB60B2"/>
    <w:rsid w:val="00EB611D"/>
    <w:rsid w:val="00EB6884"/>
    <w:rsid w:val="00EB722D"/>
    <w:rsid w:val="00EB7864"/>
    <w:rsid w:val="00EC33F4"/>
    <w:rsid w:val="00EC3595"/>
    <w:rsid w:val="00EC379E"/>
    <w:rsid w:val="00EC49D9"/>
    <w:rsid w:val="00EC4DAC"/>
    <w:rsid w:val="00EC6544"/>
    <w:rsid w:val="00ED00E4"/>
    <w:rsid w:val="00ED1B59"/>
    <w:rsid w:val="00ED392F"/>
    <w:rsid w:val="00ED52CF"/>
    <w:rsid w:val="00ED5502"/>
    <w:rsid w:val="00ED5C3B"/>
    <w:rsid w:val="00ED5C54"/>
    <w:rsid w:val="00ED6ABA"/>
    <w:rsid w:val="00ED779A"/>
    <w:rsid w:val="00EE0CB9"/>
    <w:rsid w:val="00EE124F"/>
    <w:rsid w:val="00EE33FD"/>
    <w:rsid w:val="00EE5F99"/>
    <w:rsid w:val="00EE6589"/>
    <w:rsid w:val="00EE6EF1"/>
    <w:rsid w:val="00EE726E"/>
    <w:rsid w:val="00EE73E1"/>
    <w:rsid w:val="00EE798D"/>
    <w:rsid w:val="00EF00D3"/>
    <w:rsid w:val="00EF00E0"/>
    <w:rsid w:val="00EF1977"/>
    <w:rsid w:val="00EF1E25"/>
    <w:rsid w:val="00EF2FE5"/>
    <w:rsid w:val="00EF30A8"/>
    <w:rsid w:val="00EF77D8"/>
    <w:rsid w:val="00F009E4"/>
    <w:rsid w:val="00F00AEE"/>
    <w:rsid w:val="00F024DB"/>
    <w:rsid w:val="00F02AFC"/>
    <w:rsid w:val="00F05340"/>
    <w:rsid w:val="00F0625E"/>
    <w:rsid w:val="00F068AB"/>
    <w:rsid w:val="00F073B5"/>
    <w:rsid w:val="00F07822"/>
    <w:rsid w:val="00F1053E"/>
    <w:rsid w:val="00F1094E"/>
    <w:rsid w:val="00F12398"/>
    <w:rsid w:val="00F13236"/>
    <w:rsid w:val="00F137E5"/>
    <w:rsid w:val="00F14652"/>
    <w:rsid w:val="00F15A81"/>
    <w:rsid w:val="00F15FF9"/>
    <w:rsid w:val="00F16793"/>
    <w:rsid w:val="00F16ABD"/>
    <w:rsid w:val="00F176E8"/>
    <w:rsid w:val="00F17832"/>
    <w:rsid w:val="00F179B2"/>
    <w:rsid w:val="00F179DF"/>
    <w:rsid w:val="00F24AE3"/>
    <w:rsid w:val="00F26090"/>
    <w:rsid w:val="00F30C7A"/>
    <w:rsid w:val="00F32DEA"/>
    <w:rsid w:val="00F32E50"/>
    <w:rsid w:val="00F3362A"/>
    <w:rsid w:val="00F367B6"/>
    <w:rsid w:val="00F40BFB"/>
    <w:rsid w:val="00F41688"/>
    <w:rsid w:val="00F418C2"/>
    <w:rsid w:val="00F4246B"/>
    <w:rsid w:val="00F436F8"/>
    <w:rsid w:val="00F4380A"/>
    <w:rsid w:val="00F4424E"/>
    <w:rsid w:val="00F45786"/>
    <w:rsid w:val="00F45BA9"/>
    <w:rsid w:val="00F45D41"/>
    <w:rsid w:val="00F467B5"/>
    <w:rsid w:val="00F476A8"/>
    <w:rsid w:val="00F47AD9"/>
    <w:rsid w:val="00F50BEE"/>
    <w:rsid w:val="00F54665"/>
    <w:rsid w:val="00F54B29"/>
    <w:rsid w:val="00F556F2"/>
    <w:rsid w:val="00F5598B"/>
    <w:rsid w:val="00F5687F"/>
    <w:rsid w:val="00F56D53"/>
    <w:rsid w:val="00F5768A"/>
    <w:rsid w:val="00F57811"/>
    <w:rsid w:val="00F600CF"/>
    <w:rsid w:val="00F60893"/>
    <w:rsid w:val="00F60EEC"/>
    <w:rsid w:val="00F60F59"/>
    <w:rsid w:val="00F61C6D"/>
    <w:rsid w:val="00F6400B"/>
    <w:rsid w:val="00F66B2D"/>
    <w:rsid w:val="00F70DFB"/>
    <w:rsid w:val="00F710A8"/>
    <w:rsid w:val="00F714A2"/>
    <w:rsid w:val="00F725F5"/>
    <w:rsid w:val="00F73A7E"/>
    <w:rsid w:val="00F7405C"/>
    <w:rsid w:val="00F74613"/>
    <w:rsid w:val="00F7567C"/>
    <w:rsid w:val="00F76B06"/>
    <w:rsid w:val="00F800E6"/>
    <w:rsid w:val="00F81DEE"/>
    <w:rsid w:val="00F82739"/>
    <w:rsid w:val="00F83092"/>
    <w:rsid w:val="00F83327"/>
    <w:rsid w:val="00F83E40"/>
    <w:rsid w:val="00F84EC1"/>
    <w:rsid w:val="00F870DC"/>
    <w:rsid w:val="00F8710E"/>
    <w:rsid w:val="00F87ABA"/>
    <w:rsid w:val="00F90108"/>
    <w:rsid w:val="00F90277"/>
    <w:rsid w:val="00F91232"/>
    <w:rsid w:val="00F91270"/>
    <w:rsid w:val="00F91315"/>
    <w:rsid w:val="00F922E8"/>
    <w:rsid w:val="00F92594"/>
    <w:rsid w:val="00F9353E"/>
    <w:rsid w:val="00F93B6A"/>
    <w:rsid w:val="00F93D21"/>
    <w:rsid w:val="00F94D61"/>
    <w:rsid w:val="00F96617"/>
    <w:rsid w:val="00F96641"/>
    <w:rsid w:val="00FA0250"/>
    <w:rsid w:val="00FA233B"/>
    <w:rsid w:val="00FA4209"/>
    <w:rsid w:val="00FA6F69"/>
    <w:rsid w:val="00FB149B"/>
    <w:rsid w:val="00FB16FE"/>
    <w:rsid w:val="00FB2963"/>
    <w:rsid w:val="00FB2FD7"/>
    <w:rsid w:val="00FB3162"/>
    <w:rsid w:val="00FB3551"/>
    <w:rsid w:val="00FB39EB"/>
    <w:rsid w:val="00FB3C00"/>
    <w:rsid w:val="00FB4B64"/>
    <w:rsid w:val="00FB5036"/>
    <w:rsid w:val="00FC21C5"/>
    <w:rsid w:val="00FC2908"/>
    <w:rsid w:val="00FC3B94"/>
    <w:rsid w:val="00FC4907"/>
    <w:rsid w:val="00FC4B47"/>
    <w:rsid w:val="00FC6276"/>
    <w:rsid w:val="00FC654F"/>
    <w:rsid w:val="00FC6734"/>
    <w:rsid w:val="00FD0E64"/>
    <w:rsid w:val="00FD3AF1"/>
    <w:rsid w:val="00FD4632"/>
    <w:rsid w:val="00FD5002"/>
    <w:rsid w:val="00FD6C55"/>
    <w:rsid w:val="00FE0555"/>
    <w:rsid w:val="00FE06F7"/>
    <w:rsid w:val="00FE1062"/>
    <w:rsid w:val="00FE1896"/>
    <w:rsid w:val="00FE1E65"/>
    <w:rsid w:val="00FE2B45"/>
    <w:rsid w:val="00FE4484"/>
    <w:rsid w:val="00FE5609"/>
    <w:rsid w:val="00FE5E8A"/>
    <w:rsid w:val="00FE6D5A"/>
    <w:rsid w:val="00FF25BC"/>
    <w:rsid w:val="00FF5E8B"/>
    <w:rsid w:val="00FF6A2E"/>
    <w:rsid w:val="00FF76A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77780"/>
  <w15:chartTrackingRefBased/>
  <w15:docId w15:val="{33DAE09D-1421-4F6A-9D1F-6ED46EF1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footer" w:uiPriority="99"/>
    <w:lsdException w:name="caption" w:locked="1" w:semiHidden="1" w:unhideWhenUsed="1" w:qFormat="1"/>
    <w:lsdException w:name="footnote reference" w:uiPriority="99"/>
    <w:lsdException w:name="annotation reference" w:uiPriority="99"/>
    <w:lsdException w:name="page number" w:uiPriority="99"/>
    <w:lsdException w:name="Title" w:locked="1" w:qFormat="1"/>
    <w:lsdException w:name="Default Paragraph Font" w:locked="1"/>
    <w:lsdException w:name="Body Text" w:qFormat="1"/>
    <w:lsdException w:name="Subtitle" w:locked="1" w:qFormat="1"/>
    <w:lsdException w:name="Strong" w:locked="1" w:qFormat="1"/>
    <w:lsdException w:name="Emphasis" w:locked="1"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9A"/>
    <w:rPr>
      <w:rFonts w:eastAsia="MS Mincho"/>
      <w:sz w:val="24"/>
      <w:szCs w:val="24"/>
      <w:lang w:val="fr-FR" w:eastAsia="ja-JP"/>
    </w:rPr>
  </w:style>
  <w:style w:type="paragraph" w:styleId="Balk1">
    <w:name w:val="heading 1"/>
    <w:basedOn w:val="Normal"/>
    <w:next w:val="Normal"/>
    <w:link w:val="Balk1Char"/>
    <w:uiPriority w:val="9"/>
    <w:qFormat/>
    <w:rsid w:val="0092019A"/>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92019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92019A"/>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92019A"/>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D54C80"/>
    <w:rPr>
      <w:rFonts w:ascii="Cambria" w:hAnsi="Cambria" w:cs="Times New Roman"/>
      <w:b/>
      <w:bCs/>
      <w:kern w:val="32"/>
      <w:sz w:val="32"/>
      <w:szCs w:val="32"/>
      <w:lang w:val="fr-FR" w:eastAsia="ja-JP"/>
    </w:rPr>
  </w:style>
  <w:style w:type="character" w:customStyle="1" w:styleId="Balk2Char">
    <w:name w:val="Başlık 2 Char"/>
    <w:link w:val="Balk2"/>
    <w:semiHidden/>
    <w:locked/>
    <w:rsid w:val="00D54C80"/>
    <w:rPr>
      <w:rFonts w:ascii="Cambria" w:hAnsi="Cambria" w:cs="Times New Roman"/>
      <w:b/>
      <w:bCs/>
      <w:i/>
      <w:iCs/>
      <w:sz w:val="28"/>
      <w:szCs w:val="28"/>
      <w:lang w:val="fr-FR" w:eastAsia="ja-JP"/>
    </w:rPr>
  </w:style>
  <w:style w:type="character" w:customStyle="1" w:styleId="Balk3Char">
    <w:name w:val="Başlık 3 Char"/>
    <w:link w:val="Balk3"/>
    <w:semiHidden/>
    <w:locked/>
    <w:rsid w:val="00D54C80"/>
    <w:rPr>
      <w:rFonts w:ascii="Cambria" w:hAnsi="Cambria" w:cs="Times New Roman"/>
      <w:b/>
      <w:bCs/>
      <w:sz w:val="26"/>
      <w:szCs w:val="26"/>
      <w:lang w:val="fr-FR" w:eastAsia="ja-JP"/>
    </w:rPr>
  </w:style>
  <w:style w:type="character" w:customStyle="1" w:styleId="Balk4Char">
    <w:name w:val="Başlık 4 Char"/>
    <w:link w:val="Balk4"/>
    <w:semiHidden/>
    <w:locked/>
    <w:rsid w:val="00D54C80"/>
    <w:rPr>
      <w:rFonts w:ascii="Calibri" w:hAnsi="Calibri" w:cs="Times New Roman"/>
      <w:b/>
      <w:bCs/>
      <w:sz w:val="28"/>
      <w:szCs w:val="28"/>
      <w:lang w:val="fr-FR" w:eastAsia="ja-JP"/>
    </w:rPr>
  </w:style>
  <w:style w:type="paragraph" w:styleId="BalonMetni">
    <w:name w:val="Balloon Text"/>
    <w:basedOn w:val="Normal"/>
    <w:link w:val="BalonMetniChar"/>
    <w:uiPriority w:val="99"/>
    <w:semiHidden/>
    <w:rsid w:val="0092019A"/>
    <w:rPr>
      <w:rFonts w:ascii="Tahoma" w:hAnsi="Tahoma" w:cs="Tahoma"/>
      <w:sz w:val="16"/>
      <w:szCs w:val="16"/>
    </w:rPr>
  </w:style>
  <w:style w:type="character" w:customStyle="1" w:styleId="BalonMetniChar">
    <w:name w:val="Balon Metni Char"/>
    <w:link w:val="BalonMetni"/>
    <w:uiPriority w:val="99"/>
    <w:semiHidden/>
    <w:locked/>
    <w:rsid w:val="00D54C80"/>
    <w:rPr>
      <w:rFonts w:eastAsia="MS Mincho" w:cs="Times New Roman"/>
      <w:sz w:val="2"/>
      <w:lang w:val="fr-FR" w:eastAsia="ja-JP"/>
    </w:rPr>
  </w:style>
  <w:style w:type="paragraph" w:styleId="stBilgi">
    <w:name w:val="header"/>
    <w:basedOn w:val="Normal"/>
    <w:link w:val="stBilgiChar"/>
    <w:rsid w:val="0092019A"/>
    <w:pPr>
      <w:tabs>
        <w:tab w:val="center" w:pos="4536"/>
        <w:tab w:val="right" w:pos="9072"/>
      </w:tabs>
    </w:pPr>
  </w:style>
  <w:style w:type="character" w:customStyle="1" w:styleId="stBilgiChar">
    <w:name w:val="Üst Bilgi Char"/>
    <w:link w:val="stBilgi"/>
    <w:locked/>
    <w:rsid w:val="00D54C80"/>
    <w:rPr>
      <w:rFonts w:eastAsia="MS Mincho" w:cs="Times New Roman"/>
      <w:sz w:val="24"/>
      <w:szCs w:val="24"/>
      <w:lang w:val="fr-FR" w:eastAsia="ja-JP"/>
    </w:rPr>
  </w:style>
  <w:style w:type="paragraph" w:styleId="AltBilgi">
    <w:name w:val="footer"/>
    <w:basedOn w:val="Normal"/>
    <w:link w:val="AltBilgiChar"/>
    <w:uiPriority w:val="99"/>
    <w:rsid w:val="0092019A"/>
    <w:pPr>
      <w:tabs>
        <w:tab w:val="center" w:pos="4536"/>
        <w:tab w:val="right" w:pos="9072"/>
      </w:tabs>
    </w:pPr>
  </w:style>
  <w:style w:type="character" w:customStyle="1" w:styleId="AltBilgiChar">
    <w:name w:val="Alt Bilgi Char"/>
    <w:link w:val="AltBilgi"/>
    <w:uiPriority w:val="99"/>
    <w:locked/>
    <w:rsid w:val="00D54C80"/>
    <w:rPr>
      <w:rFonts w:eastAsia="MS Mincho" w:cs="Times New Roman"/>
      <w:sz w:val="24"/>
      <w:szCs w:val="24"/>
      <w:lang w:val="fr-FR" w:eastAsia="ja-JP"/>
    </w:rPr>
  </w:style>
  <w:style w:type="paragraph" w:customStyle="1" w:styleId="dateaddresssignature">
    <w:name w:val="date +address +  signature"/>
    <w:rsid w:val="0092019A"/>
    <w:pPr>
      <w:spacing w:line="280" w:lineRule="exact"/>
      <w:ind w:left="5670"/>
    </w:pPr>
    <w:rPr>
      <w:rFonts w:ascii="GarmdITC Lt BT" w:hAnsi="GarmdITC Lt BT"/>
      <w:sz w:val="22"/>
      <w:szCs w:val="22"/>
      <w:lang w:val="fr-FR" w:eastAsia="fr-FR"/>
    </w:rPr>
  </w:style>
  <w:style w:type="paragraph" w:customStyle="1" w:styleId="text-standard">
    <w:name w:val="text-standard"/>
    <w:rsid w:val="0092019A"/>
    <w:pPr>
      <w:spacing w:line="280" w:lineRule="exact"/>
      <w:ind w:firstLine="284"/>
    </w:pPr>
    <w:rPr>
      <w:rFonts w:ascii="GarmdITC Lt BT" w:hAnsi="GarmdITC Lt BT"/>
      <w:sz w:val="22"/>
      <w:szCs w:val="22"/>
      <w:lang w:val="fr-FR" w:eastAsia="fr-FR"/>
    </w:rPr>
  </w:style>
  <w:style w:type="paragraph" w:customStyle="1" w:styleId="text-indentbullet">
    <w:name w:val="text-indent (bullet)"/>
    <w:rsid w:val="0092019A"/>
    <w:pPr>
      <w:tabs>
        <w:tab w:val="left" w:pos="284"/>
      </w:tabs>
      <w:spacing w:line="280" w:lineRule="exact"/>
      <w:ind w:left="284" w:hanging="284"/>
    </w:pPr>
    <w:rPr>
      <w:rFonts w:ascii="GarmdITC Lt BT" w:hAnsi="GarmdITC Lt BT"/>
      <w:sz w:val="22"/>
      <w:szCs w:val="22"/>
      <w:lang w:val="fr-FR" w:eastAsia="fr-FR"/>
    </w:rPr>
  </w:style>
  <w:style w:type="character" w:customStyle="1" w:styleId="text-indentbulletCar">
    <w:name w:val="text-indent (bullet) Car"/>
    <w:rsid w:val="0092019A"/>
    <w:rPr>
      <w:rFonts w:ascii="GarmdITC Lt BT" w:hAnsi="GarmdITC Lt BT" w:cs="Times New Roman"/>
      <w:sz w:val="22"/>
      <w:szCs w:val="22"/>
      <w:lang w:val="fr-FR" w:eastAsia="fr-FR" w:bidi="ar-SA"/>
    </w:rPr>
  </w:style>
  <w:style w:type="paragraph" w:customStyle="1" w:styleId="text-indentnumber">
    <w:name w:val="text-indent (number)"/>
    <w:rsid w:val="0092019A"/>
    <w:pPr>
      <w:tabs>
        <w:tab w:val="left" w:pos="284"/>
      </w:tabs>
      <w:spacing w:line="280" w:lineRule="exact"/>
      <w:ind w:left="284" w:hanging="284"/>
    </w:pPr>
    <w:rPr>
      <w:rFonts w:ascii="GarmdITC Lt BT" w:hAnsi="GarmdITC Lt BT"/>
      <w:sz w:val="22"/>
      <w:szCs w:val="22"/>
      <w:lang w:val="fr-FR" w:eastAsia="fr-FR"/>
    </w:rPr>
  </w:style>
  <w:style w:type="paragraph" w:customStyle="1" w:styleId="text-follow-indent">
    <w:name w:val="text-follow-indent"/>
    <w:rsid w:val="0092019A"/>
    <w:pPr>
      <w:tabs>
        <w:tab w:val="left" w:pos="284"/>
      </w:tabs>
      <w:spacing w:line="280" w:lineRule="exact"/>
      <w:ind w:left="284"/>
    </w:pPr>
    <w:rPr>
      <w:rFonts w:ascii="GarmdITC Lt BT" w:hAnsi="GarmdITC Lt BT"/>
      <w:sz w:val="22"/>
      <w:szCs w:val="22"/>
      <w:lang w:val="fr-FR" w:eastAsia="fr-FR"/>
    </w:rPr>
  </w:style>
  <w:style w:type="character" w:styleId="SayfaNumaras">
    <w:name w:val="page number"/>
    <w:uiPriority w:val="99"/>
    <w:rsid w:val="0092019A"/>
    <w:rPr>
      <w:rFonts w:cs="Times New Roman"/>
    </w:rPr>
  </w:style>
  <w:style w:type="character" w:styleId="Kpr">
    <w:name w:val="Hyperlink"/>
    <w:rsid w:val="0092019A"/>
    <w:rPr>
      <w:rFonts w:cs="Times New Roman"/>
      <w:color w:val="0000FF"/>
      <w:u w:val="single"/>
    </w:rPr>
  </w:style>
  <w:style w:type="paragraph" w:styleId="DipnotMetni">
    <w:name w:val="footnote text"/>
    <w:basedOn w:val="Normal"/>
    <w:link w:val="DipnotMetniChar"/>
    <w:uiPriority w:val="99"/>
    <w:semiHidden/>
    <w:rsid w:val="0092019A"/>
    <w:pPr>
      <w:tabs>
        <w:tab w:val="left" w:pos="284"/>
      </w:tabs>
    </w:pPr>
    <w:rPr>
      <w:rFonts w:ascii="Garamond ITC Light BT" w:eastAsia="Times New Roman" w:hAnsi="Garamond ITC Light BT"/>
      <w:sz w:val="14"/>
      <w:szCs w:val="20"/>
      <w:lang w:eastAsia="en-GB"/>
    </w:rPr>
  </w:style>
  <w:style w:type="character" w:customStyle="1" w:styleId="DipnotMetniChar">
    <w:name w:val="Dipnot Metni Char"/>
    <w:link w:val="DipnotMetni"/>
    <w:uiPriority w:val="99"/>
    <w:semiHidden/>
    <w:locked/>
    <w:rsid w:val="00D54C80"/>
    <w:rPr>
      <w:rFonts w:eastAsia="MS Mincho" w:cs="Times New Roman"/>
      <w:sz w:val="20"/>
      <w:szCs w:val="20"/>
      <w:lang w:val="fr-FR" w:eastAsia="ja-JP"/>
    </w:rPr>
  </w:style>
  <w:style w:type="paragraph" w:customStyle="1" w:styleId="textecourant">
    <w:name w:val="texte courant"/>
    <w:rsid w:val="0092019A"/>
    <w:pPr>
      <w:spacing w:after="198" w:line="220" w:lineRule="exact"/>
      <w:jc w:val="both"/>
    </w:pPr>
    <w:rPr>
      <w:rFonts w:ascii="L Helvetica Light" w:hAnsi="L Helvetica Light"/>
      <w:sz w:val="18"/>
      <w:lang w:val="fr-FR" w:eastAsia="en-GB"/>
    </w:rPr>
  </w:style>
  <w:style w:type="character" w:styleId="DipnotBavurusu">
    <w:name w:val="footnote reference"/>
    <w:uiPriority w:val="99"/>
    <w:semiHidden/>
    <w:rsid w:val="0092019A"/>
    <w:rPr>
      <w:rFonts w:cs="Times New Roman"/>
      <w:vertAlign w:val="superscript"/>
    </w:rPr>
  </w:style>
  <w:style w:type="paragraph" w:customStyle="1" w:styleId="StyleA1dansEXWMITCKabelMedium29pt">
    <w:name w:val="Style A1 dans EXW + M ITCKabel Medium 29 pt"/>
    <w:basedOn w:val="Normal"/>
    <w:rsid w:val="0092019A"/>
    <w:rPr>
      <w:rFonts w:ascii="GarmdITC Lt BT" w:eastAsia="Times New Roman" w:hAnsi="GarmdITC Lt BT"/>
      <w:color w:val="002C83"/>
      <w:sz w:val="56"/>
      <w:szCs w:val="20"/>
      <w:lang w:eastAsia="en-GB"/>
    </w:rPr>
  </w:style>
  <w:style w:type="character" w:customStyle="1" w:styleId="textecourantCar">
    <w:name w:val="texte courant Car"/>
    <w:rsid w:val="0092019A"/>
    <w:rPr>
      <w:rFonts w:ascii="L Helvetica Light" w:hAnsi="L Helvetica Light" w:cs="Times New Roman"/>
      <w:sz w:val="18"/>
      <w:lang w:val="fr-FR" w:eastAsia="en-GB" w:bidi="ar-SA"/>
    </w:rPr>
  </w:style>
  <w:style w:type="paragraph" w:customStyle="1" w:styleId="StyletextecourantGaramondITCLightBTInterlignesimple">
    <w:name w:val="Style texte courant + Garamond ITC Light BT Interligne : simple"/>
    <w:basedOn w:val="textecourant"/>
    <w:rsid w:val="0092019A"/>
    <w:pPr>
      <w:spacing w:line="240" w:lineRule="auto"/>
    </w:pPr>
    <w:rPr>
      <w:rFonts w:ascii="GarmdITC Lt BT" w:hAnsi="GarmdITC Lt BT"/>
      <w:sz w:val="20"/>
    </w:rPr>
  </w:style>
  <w:style w:type="paragraph" w:customStyle="1" w:styleId="StyletextecourantMITCKabelMedium14ptAprs0ptInter">
    <w:name w:val="Style texte courant + M ITCKabel Medium 14 pt Après : 0 pt Inter..."/>
    <w:basedOn w:val="textecourant"/>
    <w:rsid w:val="0092019A"/>
    <w:pPr>
      <w:spacing w:after="0" w:line="240" w:lineRule="auto"/>
    </w:pPr>
    <w:rPr>
      <w:rFonts w:ascii="GarmdITC Lt BT" w:hAnsi="GarmdITC Lt BT"/>
      <w:b/>
      <w:sz w:val="28"/>
    </w:rPr>
  </w:style>
  <w:style w:type="character" w:customStyle="1" w:styleId="StyletextecourantMITCKabelMedium14ptAprs0ptInterCar">
    <w:name w:val="Style texte courant + M ITCKabel Medium 14 pt Après : 0 pt Inter... Car"/>
    <w:rsid w:val="0092019A"/>
    <w:rPr>
      <w:rFonts w:ascii="GarmdITC Lt BT" w:hAnsi="GarmdITC Lt BT" w:cs="Times New Roman"/>
      <w:b/>
      <w:sz w:val="28"/>
      <w:lang w:val="fr-FR" w:eastAsia="en-GB" w:bidi="ar-SA"/>
    </w:rPr>
  </w:style>
  <w:style w:type="paragraph" w:customStyle="1" w:styleId="texteEXWCharChar">
    <w:name w:val="texte EXW Char Char"/>
    <w:rsid w:val="0092019A"/>
    <w:pPr>
      <w:spacing w:after="198"/>
      <w:ind w:left="567"/>
      <w:jc w:val="both"/>
    </w:pPr>
    <w:rPr>
      <w:rFonts w:ascii="GarmdITC Lt BT" w:hAnsi="GarmdITC Lt BT"/>
      <w:lang w:val="fr-FR" w:eastAsia="en-GB"/>
    </w:rPr>
  </w:style>
  <w:style w:type="paragraph" w:customStyle="1" w:styleId="StyletextecourantMITCKabelMedium10ptCouleurpersonnalis">
    <w:name w:val="Style texte courant + M ITCKabel Medium 10 pt Couleur personnalis..."/>
    <w:basedOn w:val="textecourant"/>
    <w:rsid w:val="0092019A"/>
    <w:rPr>
      <w:rFonts w:ascii="GarmdITC Lt BT" w:hAnsi="GarmdITC Lt BT"/>
      <w:b/>
      <w:color w:val="002C83"/>
      <w:sz w:val="28"/>
    </w:rPr>
  </w:style>
  <w:style w:type="character" w:customStyle="1" w:styleId="StyletextecourantMITCKabelMedium10ptCouleurpersonnalisCar">
    <w:name w:val="Style texte courant + M ITCKabel Medium 10 pt Couleur personnalis... Car"/>
    <w:rsid w:val="0092019A"/>
    <w:rPr>
      <w:rFonts w:ascii="GarmdITC Lt BT" w:hAnsi="GarmdITC Lt BT" w:cs="Times New Roman"/>
      <w:b/>
      <w:color w:val="002C83"/>
      <w:sz w:val="28"/>
      <w:lang w:val="fr-FR" w:eastAsia="en-GB" w:bidi="ar-SA"/>
    </w:rPr>
  </w:style>
  <w:style w:type="paragraph" w:customStyle="1" w:styleId="StyletextecourantInterlignesimple">
    <w:name w:val="Style texte courant + Interligne : simple"/>
    <w:basedOn w:val="textecourant"/>
    <w:rsid w:val="0092019A"/>
    <w:pPr>
      <w:spacing w:after="240" w:line="240" w:lineRule="auto"/>
    </w:pPr>
    <w:rPr>
      <w:rFonts w:ascii="GarmdITC Lt BT" w:hAnsi="GarmdITC Lt BT"/>
      <w:b/>
      <w:sz w:val="20"/>
    </w:rPr>
  </w:style>
  <w:style w:type="paragraph" w:customStyle="1" w:styleId="StyleA1dansEXWMITCKabelMediumJustifiInterlignesimple">
    <w:name w:val="Style A1 dans EXW + M ITCKabel Medium Justifié Interligne : simple"/>
    <w:basedOn w:val="Normal"/>
    <w:rsid w:val="0092019A"/>
    <w:pPr>
      <w:jc w:val="both"/>
    </w:pPr>
    <w:rPr>
      <w:rFonts w:ascii="GarmdITC Lt BT" w:eastAsia="Times New Roman" w:hAnsi="GarmdITC Lt BT"/>
      <w:b/>
      <w:color w:val="002C83"/>
      <w:sz w:val="20"/>
      <w:szCs w:val="20"/>
      <w:lang w:eastAsia="en-GB"/>
    </w:rPr>
  </w:style>
  <w:style w:type="paragraph" w:customStyle="1" w:styleId="StyleTitresdansA1EXWJustifi">
    <w:name w:val="Style Titres dans A1. EXW + Justifié"/>
    <w:basedOn w:val="Normal"/>
    <w:rsid w:val="0092019A"/>
    <w:pPr>
      <w:ind w:left="567"/>
      <w:jc w:val="both"/>
    </w:pPr>
    <w:rPr>
      <w:rFonts w:ascii="GarmdITC Lt BT" w:eastAsia="Times New Roman" w:hAnsi="GarmdITC Lt BT"/>
      <w:b/>
      <w:sz w:val="20"/>
      <w:szCs w:val="20"/>
      <w:lang w:eastAsia="en-GB"/>
    </w:rPr>
  </w:style>
  <w:style w:type="paragraph" w:customStyle="1" w:styleId="StyletexteEXWAprs565pt">
    <w:name w:val="Style texte EXW + Après : 565 pt"/>
    <w:basedOn w:val="texteEXWCharChar"/>
    <w:rsid w:val="0092019A"/>
    <w:pPr>
      <w:spacing w:after="113"/>
    </w:pPr>
  </w:style>
  <w:style w:type="paragraph" w:customStyle="1" w:styleId="StyletexteEXWAprs1555pt">
    <w:name w:val="Style texte EXW + Après : 1555 pt"/>
    <w:basedOn w:val="texteEXWCharChar"/>
    <w:rsid w:val="0092019A"/>
    <w:pPr>
      <w:spacing w:after="311"/>
    </w:pPr>
  </w:style>
  <w:style w:type="character" w:customStyle="1" w:styleId="StyleA1dansEXWMITCKabelMediumJustifiInterlignesimpleCar">
    <w:name w:val="Style A1 dans EXW + M ITCKabel Medium Justifié Interligne : simple Car"/>
    <w:rsid w:val="0092019A"/>
    <w:rPr>
      <w:rFonts w:ascii="GarmdITC Lt BT" w:hAnsi="GarmdITC Lt BT" w:cs="Times New Roman"/>
      <w:b/>
      <w:color w:val="002C83"/>
      <w:lang w:val="fr-FR" w:eastAsia="en-GB" w:bidi="ar-SA"/>
    </w:rPr>
  </w:style>
  <w:style w:type="paragraph" w:customStyle="1" w:styleId="filetlgende">
    <w:name w:val="filet légende"/>
    <w:rsid w:val="0092019A"/>
    <w:pPr>
      <w:tabs>
        <w:tab w:val="left" w:pos="283"/>
      </w:tabs>
      <w:spacing w:line="180" w:lineRule="exact"/>
    </w:pPr>
    <w:rPr>
      <w:rFonts w:ascii="L Helvetica Light" w:hAnsi="L Helvetica Light"/>
      <w:sz w:val="14"/>
      <w:lang w:val="fr-FR" w:eastAsia="en-GB"/>
    </w:rPr>
  </w:style>
  <w:style w:type="paragraph" w:customStyle="1" w:styleId="filets2">
    <w:name w:val="filets 2"/>
    <w:aliases w:val="25"/>
    <w:rsid w:val="0092019A"/>
    <w:pPr>
      <w:spacing w:line="130" w:lineRule="exact"/>
      <w:jc w:val="both"/>
    </w:pPr>
    <w:rPr>
      <w:rFonts w:ascii="L Helvetica Light" w:hAnsi="L Helvetica Light"/>
      <w:sz w:val="19"/>
      <w:lang w:val="fr-FR" w:eastAsia="en-GB"/>
    </w:rPr>
  </w:style>
  <w:style w:type="paragraph" w:customStyle="1" w:styleId="lgende">
    <w:name w:val="légende"/>
    <w:rsid w:val="0092019A"/>
    <w:pPr>
      <w:tabs>
        <w:tab w:val="left" w:pos="283"/>
      </w:tabs>
      <w:spacing w:line="170" w:lineRule="exact"/>
    </w:pPr>
    <w:rPr>
      <w:rFonts w:ascii="Garamond ITC Light BT" w:hAnsi="Garamond ITC Light BT"/>
      <w:sz w:val="14"/>
      <w:lang w:val="fr-FR" w:eastAsia="en-GB"/>
    </w:rPr>
  </w:style>
  <w:style w:type="paragraph" w:customStyle="1" w:styleId="TitresdansA1EXW">
    <w:name w:val="Titres dans A1. EXW"/>
    <w:rsid w:val="0092019A"/>
    <w:pPr>
      <w:ind w:left="567"/>
    </w:pPr>
    <w:rPr>
      <w:rFonts w:ascii="M ITCKabel Medium" w:hAnsi="M ITCKabel Medium"/>
      <w:sz w:val="19"/>
      <w:lang w:val="fr-FR" w:eastAsia="en-GB"/>
    </w:rPr>
  </w:style>
  <w:style w:type="character" w:customStyle="1" w:styleId="StyleA1dansEXWMITCKabelMedium29ptChar">
    <w:name w:val="Style A1 dans EXW + M ITCKabel Medium 29 pt Char"/>
    <w:rsid w:val="0092019A"/>
    <w:rPr>
      <w:rFonts w:ascii="GarmdITC Lt BT" w:hAnsi="GarmdITC Lt BT" w:cs="Times New Roman"/>
      <w:color w:val="002C83"/>
      <w:sz w:val="56"/>
      <w:lang w:val="fr-FR" w:eastAsia="en-GB" w:bidi="ar-SA"/>
    </w:rPr>
  </w:style>
  <w:style w:type="character" w:customStyle="1" w:styleId="texteEXWCharCharChar">
    <w:name w:val="texte EXW Char Char Char"/>
    <w:rsid w:val="0092019A"/>
    <w:rPr>
      <w:rFonts w:ascii="GarmdITC Lt BT" w:hAnsi="GarmdITC Lt BT" w:cs="Times New Roman"/>
      <w:lang w:val="fr-FR" w:eastAsia="en-GB" w:bidi="ar-SA"/>
    </w:rPr>
  </w:style>
  <w:style w:type="character" w:customStyle="1" w:styleId="StyletexteEXWAprs565ptChar">
    <w:name w:val="Style texte EXW + Après : 565 pt Char"/>
    <w:rsid w:val="0092019A"/>
    <w:rPr>
      <w:rFonts w:ascii="GarmdITC Lt BT" w:hAnsi="GarmdITC Lt BT" w:cs="Times New Roman"/>
      <w:lang w:val="fr-FR" w:eastAsia="en-GB" w:bidi="ar-SA"/>
    </w:rPr>
  </w:style>
  <w:style w:type="paragraph" w:styleId="T1">
    <w:name w:val="toc 1"/>
    <w:basedOn w:val="Normal"/>
    <w:next w:val="Normal"/>
    <w:autoRedefine/>
    <w:semiHidden/>
    <w:rsid w:val="00841953"/>
    <w:pPr>
      <w:tabs>
        <w:tab w:val="left" w:pos="480"/>
        <w:tab w:val="right" w:leader="dot" w:pos="10089"/>
      </w:tabs>
      <w:jc w:val="center"/>
    </w:pPr>
    <w:rPr>
      <w:rFonts w:eastAsia="Times New Roman"/>
      <w:b/>
      <w:bCs/>
      <w:sz w:val="32"/>
      <w:szCs w:val="32"/>
      <w:lang w:val="en-GB" w:eastAsia="fr-FR"/>
    </w:rPr>
  </w:style>
  <w:style w:type="paragraph" w:customStyle="1" w:styleId="Styletitre1JustifiInterlignesimple">
    <w:name w:val="Style titre 1. + Justifié Interligne : simple"/>
    <w:basedOn w:val="Normal"/>
    <w:rsid w:val="0092019A"/>
    <w:pPr>
      <w:spacing w:before="113" w:after="113"/>
      <w:jc w:val="both"/>
    </w:pPr>
    <w:rPr>
      <w:rFonts w:ascii="GarmdITC Lt BT" w:eastAsia="Times New Roman" w:hAnsi="GarmdITC Lt BT"/>
      <w:b/>
      <w:color w:val="002C83"/>
      <w:sz w:val="20"/>
      <w:szCs w:val="20"/>
      <w:lang w:eastAsia="en-GB"/>
    </w:rPr>
  </w:style>
  <w:style w:type="character" w:styleId="AklamaBavurusu">
    <w:name w:val="annotation reference"/>
    <w:uiPriority w:val="99"/>
    <w:semiHidden/>
    <w:rsid w:val="0092019A"/>
    <w:rPr>
      <w:rFonts w:cs="Times New Roman"/>
      <w:sz w:val="16"/>
      <w:szCs w:val="16"/>
    </w:rPr>
  </w:style>
  <w:style w:type="paragraph" w:styleId="AklamaMetni">
    <w:name w:val="annotation text"/>
    <w:basedOn w:val="Normal"/>
    <w:link w:val="AklamaMetniChar"/>
    <w:uiPriority w:val="99"/>
    <w:semiHidden/>
    <w:rsid w:val="0092019A"/>
    <w:rPr>
      <w:sz w:val="20"/>
      <w:szCs w:val="20"/>
    </w:rPr>
  </w:style>
  <w:style w:type="character" w:customStyle="1" w:styleId="AklamaMetniChar">
    <w:name w:val="Açıklama Metni Char"/>
    <w:link w:val="AklamaMetni"/>
    <w:uiPriority w:val="99"/>
    <w:semiHidden/>
    <w:locked/>
    <w:rsid w:val="00D54C80"/>
    <w:rPr>
      <w:rFonts w:eastAsia="MS Mincho" w:cs="Times New Roman"/>
      <w:sz w:val="20"/>
      <w:szCs w:val="20"/>
      <w:lang w:val="fr-FR" w:eastAsia="ja-JP"/>
    </w:rPr>
  </w:style>
  <w:style w:type="paragraph" w:styleId="AklamaKonusu">
    <w:name w:val="annotation subject"/>
    <w:basedOn w:val="AklamaMetni"/>
    <w:next w:val="AklamaMetni"/>
    <w:link w:val="AklamaKonusuChar"/>
    <w:uiPriority w:val="99"/>
    <w:semiHidden/>
    <w:rsid w:val="0092019A"/>
    <w:rPr>
      <w:b/>
      <w:bCs/>
    </w:rPr>
  </w:style>
  <w:style w:type="character" w:customStyle="1" w:styleId="AklamaKonusuChar">
    <w:name w:val="Açıklama Konusu Char"/>
    <w:link w:val="AklamaKonusu"/>
    <w:uiPriority w:val="99"/>
    <w:semiHidden/>
    <w:locked/>
    <w:rsid w:val="00D54C80"/>
    <w:rPr>
      <w:rFonts w:eastAsia="MS Mincho" w:cs="Times New Roman"/>
      <w:b/>
      <w:bCs/>
      <w:sz w:val="20"/>
      <w:szCs w:val="20"/>
      <w:lang w:val="fr-FR" w:eastAsia="ja-JP"/>
    </w:rPr>
  </w:style>
  <w:style w:type="paragraph" w:styleId="Tarih">
    <w:name w:val="Date"/>
    <w:basedOn w:val="Normal"/>
    <w:next w:val="Normal"/>
    <w:link w:val="TarihChar"/>
    <w:rsid w:val="0092019A"/>
  </w:style>
  <w:style w:type="character" w:customStyle="1" w:styleId="TarihChar">
    <w:name w:val="Tarih Char"/>
    <w:link w:val="Tarih"/>
    <w:semiHidden/>
    <w:locked/>
    <w:rsid w:val="00D54C80"/>
    <w:rPr>
      <w:rFonts w:eastAsia="MS Mincho" w:cs="Times New Roman"/>
      <w:sz w:val="24"/>
      <w:szCs w:val="24"/>
      <w:lang w:val="fr-FR" w:eastAsia="ja-JP"/>
    </w:rPr>
  </w:style>
  <w:style w:type="character" w:styleId="SatrNumaras">
    <w:name w:val="line number"/>
    <w:rsid w:val="0092019A"/>
    <w:rPr>
      <w:rFonts w:cs="Times New Roman"/>
    </w:rPr>
  </w:style>
  <w:style w:type="paragraph" w:customStyle="1" w:styleId="texteEXW">
    <w:name w:val="texte EXW"/>
    <w:rsid w:val="0092019A"/>
    <w:pPr>
      <w:spacing w:after="198"/>
      <w:ind w:left="567"/>
      <w:jc w:val="both"/>
    </w:pPr>
    <w:rPr>
      <w:rFonts w:ascii="GarmdITC Lt BT" w:hAnsi="GarmdITC Lt BT"/>
      <w:lang w:val="fr-FR" w:eastAsia="en-GB"/>
    </w:rPr>
  </w:style>
  <w:style w:type="paragraph" w:styleId="GvdeMetniGirintisi">
    <w:name w:val="Body Text Indent"/>
    <w:basedOn w:val="Normal"/>
    <w:link w:val="GvdeMetniGirintisiChar"/>
    <w:rsid w:val="00A0755F"/>
    <w:pPr>
      <w:spacing w:before="200" w:line="264" w:lineRule="auto"/>
      <w:ind w:left="1418"/>
      <w:jc w:val="both"/>
    </w:pPr>
    <w:rPr>
      <w:rFonts w:ascii="Arial" w:eastAsia="Times New Roman" w:hAnsi="Arial"/>
      <w:sz w:val="22"/>
      <w:szCs w:val="22"/>
      <w:lang w:val="fi-FI" w:eastAsia="fi-FI"/>
    </w:rPr>
  </w:style>
  <w:style w:type="character" w:customStyle="1" w:styleId="BodyTextIndentChar">
    <w:name w:val="Body Text Indent Char"/>
    <w:semiHidden/>
    <w:locked/>
    <w:rsid w:val="00371DB6"/>
    <w:rPr>
      <w:rFonts w:eastAsia="MS Mincho" w:cs="Times New Roman"/>
      <w:sz w:val="24"/>
      <w:szCs w:val="24"/>
      <w:lang w:val="fr-FR" w:eastAsia="ja-JP"/>
    </w:rPr>
  </w:style>
  <w:style w:type="character" w:customStyle="1" w:styleId="GvdeMetniGirintisiChar">
    <w:name w:val="Gövde Metni Girintisi Char"/>
    <w:link w:val="GvdeMetniGirintisi"/>
    <w:locked/>
    <w:rsid w:val="00A0755F"/>
    <w:rPr>
      <w:rFonts w:ascii="Arial" w:hAnsi="Arial" w:cs="Times New Roman"/>
      <w:sz w:val="22"/>
      <w:szCs w:val="22"/>
      <w:lang w:val="fi-FI" w:eastAsia="fi-FI" w:bidi="ar-SA"/>
    </w:rPr>
  </w:style>
  <w:style w:type="paragraph" w:styleId="GvdeMetniGirintisi2">
    <w:name w:val="Body Text Indent 2"/>
    <w:basedOn w:val="Normal"/>
    <w:link w:val="GvdeMetniGirintisi2Char"/>
    <w:rsid w:val="008329B2"/>
    <w:pPr>
      <w:spacing w:after="120" w:line="480" w:lineRule="auto"/>
      <w:ind w:left="283"/>
    </w:pPr>
  </w:style>
  <w:style w:type="character" w:customStyle="1" w:styleId="GvdeMetniGirintisi2Char">
    <w:name w:val="Gövde Metni Girintisi 2 Char"/>
    <w:link w:val="GvdeMetniGirintisi2"/>
    <w:rsid w:val="008329B2"/>
    <w:rPr>
      <w:rFonts w:eastAsia="MS Mincho"/>
      <w:sz w:val="24"/>
      <w:szCs w:val="24"/>
      <w:lang w:eastAsia="ja-JP"/>
    </w:rPr>
  </w:style>
  <w:style w:type="paragraph" w:styleId="GvdeMetniGirintisi3">
    <w:name w:val="Body Text Indent 3"/>
    <w:basedOn w:val="Normal"/>
    <w:link w:val="GvdeMetniGirintisi3Char"/>
    <w:rsid w:val="008329B2"/>
    <w:pPr>
      <w:spacing w:after="120"/>
      <w:ind w:left="283"/>
    </w:pPr>
    <w:rPr>
      <w:sz w:val="16"/>
      <w:szCs w:val="16"/>
    </w:rPr>
  </w:style>
  <w:style w:type="character" w:customStyle="1" w:styleId="GvdeMetniGirintisi3Char">
    <w:name w:val="Gövde Metni Girintisi 3 Char"/>
    <w:link w:val="GvdeMetniGirintisi3"/>
    <w:rsid w:val="008329B2"/>
    <w:rPr>
      <w:rFonts w:eastAsia="MS Mincho"/>
      <w:sz w:val="16"/>
      <w:szCs w:val="16"/>
      <w:lang w:eastAsia="ja-JP"/>
    </w:rPr>
  </w:style>
  <w:style w:type="paragraph" w:styleId="ListeParagraf">
    <w:name w:val="List Paragraph"/>
    <w:basedOn w:val="Normal"/>
    <w:uiPriority w:val="34"/>
    <w:qFormat/>
    <w:rsid w:val="00455BB3"/>
    <w:pPr>
      <w:ind w:left="720"/>
    </w:pPr>
  </w:style>
  <w:style w:type="paragraph" w:styleId="Dzeltme">
    <w:name w:val="Revision"/>
    <w:hidden/>
    <w:uiPriority w:val="99"/>
    <w:semiHidden/>
    <w:rsid w:val="001E75E1"/>
    <w:rPr>
      <w:rFonts w:eastAsia="MS Mincho"/>
      <w:sz w:val="24"/>
      <w:szCs w:val="24"/>
      <w:lang w:val="fr-FR" w:eastAsia="ja-JP"/>
    </w:rPr>
  </w:style>
  <w:style w:type="table" w:styleId="TabloKlavuzu">
    <w:name w:val="Table Grid"/>
    <w:basedOn w:val="NormalTablo"/>
    <w:locked/>
    <w:rsid w:val="00F55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coterm">
    <w:name w:val="Heading 1 Incoterm"/>
    <w:basedOn w:val="Normal"/>
    <w:link w:val="Heading1IncotermChar"/>
    <w:qFormat/>
    <w:rsid w:val="00671C1F"/>
    <w:pPr>
      <w:autoSpaceDE w:val="0"/>
      <w:autoSpaceDN w:val="0"/>
      <w:adjustRightInd w:val="0"/>
      <w:jc w:val="both"/>
    </w:pPr>
    <w:rPr>
      <w:b/>
      <w:bCs/>
      <w:color w:val="000000"/>
      <w:sz w:val="28"/>
      <w:szCs w:val="28"/>
      <w:lang w:val="en-GB"/>
    </w:rPr>
  </w:style>
  <w:style w:type="paragraph" w:styleId="GvdeMetni">
    <w:name w:val="Body Text"/>
    <w:basedOn w:val="Normal"/>
    <w:link w:val="GvdeMetniChar"/>
    <w:qFormat/>
    <w:rsid w:val="00AD2B05"/>
    <w:pPr>
      <w:spacing w:after="120"/>
    </w:pPr>
  </w:style>
  <w:style w:type="character" w:customStyle="1" w:styleId="Heading1IncotermChar">
    <w:name w:val="Heading 1 Incoterm Char"/>
    <w:link w:val="Heading1Incoterm"/>
    <w:rsid w:val="00671C1F"/>
    <w:rPr>
      <w:rFonts w:eastAsia="MS Mincho"/>
      <w:b/>
      <w:bCs/>
      <w:color w:val="000000"/>
      <w:sz w:val="28"/>
      <w:szCs w:val="28"/>
      <w:lang w:eastAsia="ja-JP"/>
    </w:rPr>
  </w:style>
  <w:style w:type="character" w:customStyle="1" w:styleId="GvdeMetniChar">
    <w:name w:val="Gövde Metni Char"/>
    <w:link w:val="GvdeMetni"/>
    <w:rsid w:val="00AD2B05"/>
    <w:rPr>
      <w:rFonts w:eastAsia="MS Mincho"/>
      <w:sz w:val="24"/>
      <w:szCs w:val="24"/>
      <w:lang w:val="fr-F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06195947">
      <w:bodyDiv w:val="1"/>
      <w:marLeft w:val="0"/>
      <w:marRight w:val="0"/>
      <w:marTop w:val="0"/>
      <w:marBottom w:val="0"/>
      <w:divBdr>
        <w:top w:val="none" w:sz="0" w:space="0" w:color="auto"/>
        <w:left w:val="none" w:sz="0" w:space="0" w:color="auto"/>
        <w:bottom w:val="none" w:sz="0" w:space="0" w:color="auto"/>
        <w:right w:val="none" w:sz="0" w:space="0" w:color="auto"/>
      </w:divBdr>
    </w:div>
    <w:div w:id="351033611">
      <w:bodyDiv w:val="1"/>
      <w:marLeft w:val="0"/>
      <w:marRight w:val="0"/>
      <w:marTop w:val="0"/>
      <w:marBottom w:val="0"/>
      <w:divBdr>
        <w:top w:val="none" w:sz="0" w:space="0" w:color="auto"/>
        <w:left w:val="none" w:sz="0" w:space="0" w:color="auto"/>
        <w:bottom w:val="none" w:sz="0" w:space="0" w:color="auto"/>
        <w:right w:val="none" w:sz="0" w:space="0" w:color="auto"/>
      </w:divBdr>
    </w:div>
    <w:div w:id="192711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ranslatedLang xmlns="fecf7fcc-4ac6-4448-a404-5e4417a2ee04" xsi:nil="true"/>
    <lcf76f155ced4ddcb4097134ff3c332f xmlns="fecf7fcc-4ac6-4448-a404-5e4417a2ee04">
      <Terms xmlns="http://schemas.microsoft.com/office/infopath/2007/PartnerControls"/>
    </lcf76f155ced4ddcb4097134ff3c332f>
    <TaxCatchAll xmlns="598f140b-4145-4024-8bcc-6d7083f15a2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818AE115A3A9419A412E1B8FF46FE3" ma:contentTypeVersion="20" ma:contentTypeDescription="Create a new document." ma:contentTypeScope="" ma:versionID="87ca97e5399efc606d40e6432d1b9c13">
  <xsd:schema xmlns:xsd="http://www.w3.org/2001/XMLSchema" xmlns:xs="http://www.w3.org/2001/XMLSchema" xmlns:p="http://schemas.microsoft.com/office/2006/metadata/properties" xmlns:ns2="fecf7fcc-4ac6-4448-a404-5e4417a2ee04" xmlns:ns3="465ae127-5d1e-48f1-8bba-a4710e9de403" xmlns:ns4="598f140b-4145-4024-8bcc-6d7083f15a24" targetNamespace="http://schemas.microsoft.com/office/2006/metadata/properties" ma:root="true" ma:fieldsID="155c2103b791f1b18d58f6884b0f44f5" ns2:_="" ns3:_="" ns4:_="">
    <xsd:import namespace="fecf7fcc-4ac6-4448-a404-5e4417a2ee04"/>
    <xsd:import namespace="465ae127-5d1e-48f1-8bba-a4710e9de403"/>
    <xsd:import namespace="598f140b-4145-4024-8bcc-6d7083f15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f7fcc-4ac6-4448-a404-5e4417a2e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4d393a-c683-4ae6-92a3-16801d27c9b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ranslatedLang" ma:index="27"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ae127-5d1e-48f1-8bba-a4710e9de4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f140b-4145-4024-8bcc-6d7083f15a2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1108c5b-dc04-4112-92d3-dfe3254644ac}" ma:internalName="TaxCatchAll" ma:showField="CatchAllData" ma:web="465ae127-5d1e-48f1-8bba-a4710e9d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0FB1B-300E-42B1-8DA8-B5717F613F90}">
  <ds:schemaRefs>
    <ds:schemaRef ds:uri="http://purl.org/dc/terms/"/>
    <ds:schemaRef ds:uri="http://schemas.microsoft.com/office/2006/metadata/properties"/>
    <ds:schemaRef ds:uri="598f140b-4145-4024-8bcc-6d7083f15a24"/>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465ae127-5d1e-48f1-8bba-a4710e9de403"/>
    <ds:schemaRef ds:uri="fecf7fcc-4ac6-4448-a404-5e4417a2ee04"/>
    <ds:schemaRef ds:uri="http://purl.org/dc/dcmitype/"/>
  </ds:schemaRefs>
</ds:datastoreItem>
</file>

<file path=customXml/itemProps2.xml><?xml version="1.0" encoding="utf-8"?>
<ds:datastoreItem xmlns:ds="http://schemas.openxmlformats.org/officeDocument/2006/customXml" ds:itemID="{6E92C81F-4869-4568-80CE-5BBC48767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f7fcc-4ac6-4448-a404-5e4417a2ee04"/>
    <ds:schemaRef ds:uri="465ae127-5d1e-48f1-8bba-a4710e9de403"/>
    <ds:schemaRef ds:uri="598f140b-4145-4024-8bcc-6d7083f1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FA1A8-2745-4C61-B468-1CB8A7C81FC3}">
  <ds:schemaRefs>
    <ds:schemaRef ds:uri="http://schemas.microsoft.com/office/2006/metadata/longProperties"/>
  </ds:schemaRefs>
</ds:datastoreItem>
</file>

<file path=customXml/itemProps4.xml><?xml version="1.0" encoding="utf-8"?>
<ds:datastoreItem xmlns:ds="http://schemas.openxmlformats.org/officeDocument/2006/customXml" ds:itemID="{4A155C08-A80B-435D-8DFA-B402B4AA708A}">
  <ds:schemaRefs>
    <ds:schemaRef ds:uri="http://schemas.microsoft.com/sharepoint/v3/contenttype/forms"/>
  </ds:schemaRefs>
</ds:datastoreItem>
</file>

<file path=customXml/itemProps5.xml><?xml version="1.0" encoding="utf-8"?>
<ds:datastoreItem xmlns:ds="http://schemas.openxmlformats.org/officeDocument/2006/customXml" ds:itemID="{76598D65-F568-4F3C-ABB0-1B4858725B59}">
  <ds:schemaRefs>
    <ds:schemaRef ds:uri="http://schemas.openxmlformats.org/officeDocument/2006/bibliography"/>
  </ds:schemaRefs>
</ds:datastoreItem>
</file>

<file path=docMetadata/LabelInfo.xml><?xml version="1.0" encoding="utf-8"?>
<clbl:labelList xmlns:clbl="http://schemas.microsoft.com/office/2020/mipLabelMetadata">
  <clbl:label id="{17bc8212-6b18-4be8-af49-eb25f6d36b35}" enabled="1" method="Standard" siteId="{c541a3c6-520b-49ce-8220-2228ac7c3626}"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24382</Words>
  <Characters>138983</Characters>
  <Application>Microsoft Office Word</Application>
  <DocSecurity>0</DocSecurity>
  <Lines>1158</Lines>
  <Paragraphs>326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CONFIDENTIAL DRAFT</vt:lpstr>
      <vt:lpstr>CONFIDENTIAL DRAFT</vt:lpstr>
      <vt:lpstr>CONFIDENTIAL DRAFT</vt:lpstr>
    </vt:vector>
  </TitlesOfParts>
  <Company>Chambre de Commerce Internationale</Company>
  <LinksUpToDate>false</LinksUpToDate>
  <CharactersWithSpaces>163039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DRAFT</dc:title>
  <dc:subject/>
  <dc:creator>O'CONNOR Emily</dc:creator>
  <cp:keywords/>
  <cp:lastModifiedBy>BANU YILMAZ</cp:lastModifiedBy>
  <cp:revision>2</cp:revision>
  <cp:lastPrinted>2018-09-19T09:57:00Z</cp:lastPrinted>
  <dcterms:created xsi:type="dcterms:W3CDTF">2026-07-10T13:37:00Z</dcterms:created>
  <dcterms:modified xsi:type="dcterms:W3CDTF">2026-07-10T13:37:00Z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ikitDocRef">
    <vt:lpwstr>c:\documents and settings\loguest15\desktop\99rev4 incoterms 2010 london working - second day marked - 13 jan 2010.docx [loguest15]</vt:lpwstr>
  </property>
  <property fmtid="{D5CDD505-2E9C-101B-9397-08002B2CF9AE}" pid="4" name="tikitDocNumber">
    <vt:lpwstr/>
  </property>
  <property fmtid="{D5CDD505-2E9C-101B-9397-08002B2CF9AE}" pid="5" name="tikitVersionNumber">
    <vt:lpwstr/>
  </property>
  <property fmtid="{D5CDD505-2E9C-101B-9397-08002B2CF9AE}" pid="6" name="tikitDocDescription">
    <vt:lpwstr/>
  </property>
  <property fmtid="{D5CDD505-2E9C-101B-9397-08002B2CF9AE}" pid="7" name="tikitAuthorID">
    <vt:lpwstr/>
  </property>
  <property fmtid="{D5CDD505-2E9C-101B-9397-08002B2CF9AE}" pid="8" name="tikitAuthor">
    <vt:lpwstr/>
  </property>
  <property fmtid="{D5CDD505-2E9C-101B-9397-08002B2CF9AE}" pid="9" name="tikitTypistID">
    <vt:lpwstr/>
  </property>
  <property fmtid="{D5CDD505-2E9C-101B-9397-08002B2CF9AE}" pid="10" name="tikitClientID">
    <vt:lpwstr/>
  </property>
  <property fmtid="{D5CDD505-2E9C-101B-9397-08002B2CF9AE}" pid="11" name="tikitClientDescription">
    <vt:lpwstr/>
  </property>
  <property fmtid="{D5CDD505-2E9C-101B-9397-08002B2CF9AE}" pid="12" name="tikitMatterDescription">
    <vt:lpwstr/>
  </property>
  <property fmtid="{D5CDD505-2E9C-101B-9397-08002B2CF9AE}" pid="13" name="tikitMatterID">
    <vt:lpwstr/>
  </property>
  <property fmtid="{D5CDD505-2E9C-101B-9397-08002B2CF9AE}" pid="14" name="MAIL_MSG_ID1">
    <vt:lpwstr>gFAACRwgU2+mnxk0Ra9kjLVJhvuwtwWc4aP/ch9ph8qXMrAXbKpx2VDVZRFRrG7PVDCaiPs2sU2Ipm5fJ5BwGRWtt1j1BXsI6hX3qcGsnHwAUfeRN9OeDeyn51jZI8f4Naw51m65192pobBfJ5BwGRWtt1j1BXsI6hX3qcGsnHwAUfeRN9OeDeyn510GnJwrfTGX22fNagEVhPfuYp6Bu9A141hdn1jttdqY+gc3cpE3ipLmT8KBl+SqZ</vt:lpwstr>
  </property>
  <property fmtid="{D5CDD505-2E9C-101B-9397-08002B2CF9AE}" pid="15" name="MAIL_MSG_ID2">
    <vt:lpwstr>5K1Xy30jVkMLQdIi86Pg+3M7HBF0V8c0fxSWbcHy5tYY7nUonUrPo6UtxHBDOTlmiUtv3movRFAYDg8MfpxytB2aseA2L1D0Q==</vt:lpwstr>
  </property>
  <property fmtid="{D5CDD505-2E9C-101B-9397-08002B2CF9AE}" pid="16" name="RESPONSE_SENDER_NAME">
    <vt:lpwstr>gAAAJ+PfKkF/6hgjKUSEMdQfyKoFmONn4AoG</vt:lpwstr>
  </property>
  <property fmtid="{D5CDD505-2E9C-101B-9397-08002B2CF9AE}" pid="17" name="EMAIL_OWNER_ADDRESS">
    <vt:lpwstr>4AAAyjQjm0EOGgJOKuMnkwtxjKW6woX5CdOhLO9BHTA4aDSHWQKwtfu4ww==</vt:lpwstr>
  </property>
  <property fmtid="{D5CDD505-2E9C-101B-9397-08002B2CF9AE}" pid="18" name="WS_TRACKING_ID">
    <vt:lpwstr>ede3917b-f27b-4e7e-a8e9-2c799645f6d1</vt:lpwstr>
  </property>
  <property fmtid="{D5CDD505-2E9C-101B-9397-08002B2CF9AE}" pid="19" name="display_urn:schemas-microsoft-com:office:office#Editor">
    <vt:lpwstr>O'CONNOR Emily</vt:lpwstr>
  </property>
  <property fmtid="{D5CDD505-2E9C-101B-9397-08002B2CF9AE}" pid="20" name="Order">
    <vt:lpwstr>100.000000000000</vt:lpwstr>
  </property>
  <property fmtid="{D5CDD505-2E9C-101B-9397-08002B2CF9AE}" pid="21" name="display_urn:schemas-microsoft-com:office:office#Author">
    <vt:lpwstr>O'CONNOR Emily</vt:lpwstr>
  </property>
  <property fmtid="{D5CDD505-2E9C-101B-9397-08002B2CF9AE}" pid="22" name="MediaServiceImageTags">
    <vt:lpwstr/>
  </property>
  <property fmtid="{D5CDD505-2E9C-101B-9397-08002B2CF9AE}" pid="23" name="ContentTypeId">
    <vt:lpwstr>0x01010094818AE115A3A9419A412E1B8FF46FE3</vt:lpwstr>
  </property>
</Properties>
</file>